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643" w:rsidRDefault="008A327F" w:rsidP="00300643">
      <w:pPr>
        <w:pStyle w:val="BodyTextIndent"/>
        <w:jc w:val="center"/>
        <w:rPr>
          <w:sz w:val="52"/>
          <w:szCs w:val="52"/>
          <w:rtl/>
        </w:rPr>
      </w:pPr>
      <w:r>
        <w:rPr>
          <w:rFonts w:hint="cs"/>
          <w:sz w:val="52"/>
          <w:szCs w:val="52"/>
          <w:rtl/>
        </w:rPr>
        <w:t xml:space="preserve">شَرْعِيَّةُ </w:t>
      </w:r>
      <w:r w:rsidR="00300643" w:rsidRPr="00300643">
        <w:rPr>
          <w:rFonts w:hint="cs"/>
          <w:sz w:val="52"/>
          <w:szCs w:val="52"/>
          <w:rtl/>
        </w:rPr>
        <w:t>إم</w:t>
      </w:r>
      <w:r w:rsidR="00300643">
        <w:rPr>
          <w:rFonts w:hint="cs"/>
          <w:sz w:val="52"/>
          <w:szCs w:val="52"/>
          <w:rtl/>
        </w:rPr>
        <w:t>َ</w:t>
      </w:r>
      <w:r w:rsidR="00300643" w:rsidRPr="00300643">
        <w:rPr>
          <w:rFonts w:hint="cs"/>
          <w:sz w:val="52"/>
          <w:szCs w:val="52"/>
          <w:rtl/>
        </w:rPr>
        <w:t>ار</w:t>
      </w:r>
      <w:r w:rsidR="00300643">
        <w:rPr>
          <w:rFonts w:hint="cs"/>
          <w:sz w:val="52"/>
          <w:szCs w:val="52"/>
          <w:rtl/>
        </w:rPr>
        <w:t>َ</w:t>
      </w:r>
      <w:r w:rsidR="00300643" w:rsidRPr="00300643">
        <w:rPr>
          <w:rFonts w:hint="cs"/>
          <w:sz w:val="52"/>
          <w:szCs w:val="52"/>
          <w:rtl/>
        </w:rPr>
        <w:t>ة</w:t>
      </w:r>
      <w:r>
        <w:rPr>
          <w:rFonts w:hint="cs"/>
          <w:sz w:val="52"/>
          <w:szCs w:val="52"/>
          <w:rtl/>
        </w:rPr>
        <w:t>ِ</w:t>
      </w:r>
      <w:r w:rsidR="00300643" w:rsidRPr="00300643">
        <w:rPr>
          <w:rFonts w:hint="cs"/>
          <w:sz w:val="52"/>
          <w:szCs w:val="52"/>
          <w:rtl/>
        </w:rPr>
        <w:t xml:space="preserve"> الم</w:t>
      </w:r>
      <w:r w:rsidR="00300643">
        <w:rPr>
          <w:rFonts w:hint="cs"/>
          <w:sz w:val="52"/>
          <w:szCs w:val="52"/>
          <w:rtl/>
        </w:rPr>
        <w:t>ُ</w:t>
      </w:r>
      <w:r w:rsidR="00300643" w:rsidRPr="00300643">
        <w:rPr>
          <w:rFonts w:hint="cs"/>
          <w:sz w:val="52"/>
          <w:szCs w:val="52"/>
          <w:rtl/>
        </w:rPr>
        <w:t>ت</w:t>
      </w:r>
      <w:r w:rsidR="00300643">
        <w:rPr>
          <w:rFonts w:hint="cs"/>
          <w:sz w:val="52"/>
          <w:szCs w:val="52"/>
          <w:rtl/>
        </w:rPr>
        <w:t>َ</w:t>
      </w:r>
      <w:r w:rsidR="00300643" w:rsidRPr="00300643">
        <w:rPr>
          <w:rFonts w:hint="cs"/>
          <w:sz w:val="52"/>
          <w:szCs w:val="52"/>
          <w:rtl/>
        </w:rPr>
        <w:t>غ</w:t>
      </w:r>
      <w:r w:rsidR="00300643">
        <w:rPr>
          <w:rFonts w:hint="cs"/>
          <w:sz w:val="52"/>
          <w:szCs w:val="52"/>
          <w:rtl/>
        </w:rPr>
        <w:t>َ</w:t>
      </w:r>
      <w:r w:rsidR="00300643" w:rsidRPr="00300643">
        <w:rPr>
          <w:rFonts w:hint="cs"/>
          <w:sz w:val="52"/>
          <w:szCs w:val="52"/>
          <w:rtl/>
        </w:rPr>
        <w:t xml:space="preserve">لّب </w:t>
      </w:r>
    </w:p>
    <w:p w:rsidR="00300643" w:rsidRPr="00300643" w:rsidRDefault="00300643" w:rsidP="00300643">
      <w:pPr>
        <w:pStyle w:val="BodyTextIndent"/>
        <w:jc w:val="center"/>
        <w:rPr>
          <w:sz w:val="36"/>
          <w:szCs w:val="36"/>
          <w:rtl/>
        </w:rPr>
      </w:pPr>
      <w:r>
        <w:rPr>
          <w:rFonts w:hint="cs"/>
          <w:sz w:val="36"/>
          <w:szCs w:val="36"/>
          <w:rtl/>
        </w:rPr>
        <w:t xml:space="preserve">بسم الله الرحمن الرحيم </w:t>
      </w:r>
    </w:p>
    <w:p w:rsidR="00300643" w:rsidRDefault="00300643" w:rsidP="00300643">
      <w:pPr>
        <w:pStyle w:val="BodyTextIndent"/>
        <w:rPr>
          <w:rtl/>
        </w:rPr>
      </w:pPr>
      <w:r>
        <w:rPr>
          <w:rFonts w:hint="cs"/>
          <w:rtl/>
        </w:rPr>
        <w:t>س</w:t>
      </w:r>
      <w:r w:rsidR="00E53933">
        <w:rPr>
          <w:rFonts w:hint="cs"/>
          <w:rtl/>
        </w:rPr>
        <w:t>ؤال</w:t>
      </w:r>
      <w:r>
        <w:rPr>
          <w:rFonts w:hint="cs"/>
          <w:rtl/>
        </w:rPr>
        <w:t>: ما حكم إمارة المتغلّب، وفي حال تغلّبت داعش " جماعة الدولة "، واستتب لها الأمر، ندخل في مبايعتها، وطاعتها .. أم ماذا نفعل .. وجزاكم الله خيراً؟</w:t>
      </w:r>
    </w:p>
    <w:p w:rsidR="00A40B26" w:rsidRDefault="00A40B26" w:rsidP="00300643">
      <w:pPr>
        <w:pStyle w:val="BodyTextIndent"/>
        <w:rPr>
          <w:rtl/>
        </w:rPr>
      </w:pPr>
      <w:r>
        <w:rPr>
          <w:rFonts w:hint="cs"/>
          <w:rtl/>
        </w:rPr>
        <w:t xml:space="preserve">الحمد لله وحده، والصلاة والسلام على من لا نبيّ بعده، وبعد. </w:t>
      </w:r>
    </w:p>
    <w:p w:rsidR="005D7334" w:rsidRDefault="00A40B26" w:rsidP="00907BD6">
      <w:pPr>
        <w:pStyle w:val="BodyTextIndent"/>
        <w:rPr>
          <w:rtl/>
        </w:rPr>
      </w:pPr>
      <w:r>
        <w:rPr>
          <w:rFonts w:hint="cs"/>
          <w:rtl/>
        </w:rPr>
        <w:t xml:space="preserve">هذا سؤال قد وردني من أكثر من طرف .. وبخاصة بعد أن ظهرت فتنة الخوارج الدواعش </w:t>
      </w:r>
      <w:r w:rsidR="00587FC5">
        <w:rPr>
          <w:rFonts w:hint="cs"/>
          <w:rtl/>
        </w:rPr>
        <w:t xml:space="preserve">في الشام والعراق </w:t>
      </w:r>
      <w:r>
        <w:rPr>
          <w:rFonts w:hint="cs"/>
          <w:rtl/>
        </w:rPr>
        <w:t>.. فكان لزاماً علينا أن</w:t>
      </w:r>
      <w:r w:rsidR="00FF1D53">
        <w:rPr>
          <w:rFonts w:hint="cs"/>
          <w:rtl/>
        </w:rPr>
        <w:t xml:space="preserve"> نجيب عنه، فأقول ــ مستعيناً بالله ــ: </w:t>
      </w:r>
    </w:p>
    <w:p w:rsidR="005D7334" w:rsidRPr="00907BD6" w:rsidRDefault="008A327F" w:rsidP="00907BD6">
      <w:pPr>
        <w:pStyle w:val="BodyTextIndent"/>
        <w:rPr>
          <w:rtl/>
        </w:rPr>
      </w:pPr>
      <w:r>
        <w:rPr>
          <w:rFonts w:hint="cs"/>
          <w:rtl/>
        </w:rPr>
        <w:t>المتغَلّبُ؛ هو الذي يسطو على سدة الحكم عن طريق القوة، والغلبة، والقهر، والبطش .. فلا يتور</w:t>
      </w:r>
      <w:r w:rsidR="00587FC5">
        <w:rPr>
          <w:rFonts w:hint="cs"/>
          <w:rtl/>
        </w:rPr>
        <w:t>ّ</w:t>
      </w:r>
      <w:r>
        <w:rPr>
          <w:rFonts w:hint="cs"/>
          <w:rtl/>
        </w:rPr>
        <w:t xml:space="preserve">ع أن يسفك الدم الحرام، وأن يُعمِلَ السيف والقتل في كل من يقف أمامَه أو يُحيل بينه وبين هدفه وغايته؛ ألا وهي السلطة والحكم! </w:t>
      </w:r>
    </w:p>
    <w:p w:rsidR="005D7334" w:rsidRPr="00907BD6" w:rsidRDefault="00586506" w:rsidP="00907BD6">
      <w:pPr>
        <w:pStyle w:val="BodyTextIndent"/>
        <w:rPr>
          <w:rtl/>
        </w:rPr>
      </w:pPr>
      <w:r>
        <w:rPr>
          <w:rFonts w:hint="cs"/>
          <w:rtl/>
        </w:rPr>
        <w:t>و</w:t>
      </w:r>
      <w:r w:rsidR="00587FC5">
        <w:rPr>
          <w:rFonts w:hint="cs"/>
          <w:rtl/>
        </w:rPr>
        <w:t xml:space="preserve">هو </w:t>
      </w:r>
      <w:r>
        <w:rPr>
          <w:rFonts w:hint="cs"/>
          <w:rtl/>
        </w:rPr>
        <w:t>بعد أن يسطو على الحكم والسلطة ..</w:t>
      </w:r>
      <w:r w:rsidR="00587FC5">
        <w:rPr>
          <w:rFonts w:hint="cs"/>
          <w:rtl/>
        </w:rPr>
        <w:t xml:space="preserve"> وينفرد في الحكم ..</w:t>
      </w:r>
      <w:r>
        <w:rPr>
          <w:rFonts w:hint="cs"/>
          <w:rtl/>
        </w:rPr>
        <w:t xml:space="preserve"> ينتهج في الناس سياسة القمع، والاستبداد، والإرهاب .. وتكميم الأفواه .. ليضمن استمرار تسلطه على البلاد والعباد! </w:t>
      </w:r>
      <w:r w:rsidR="008A327F">
        <w:rPr>
          <w:rFonts w:hint="cs"/>
          <w:rtl/>
        </w:rPr>
        <w:t xml:space="preserve"> </w:t>
      </w:r>
    </w:p>
    <w:p w:rsidR="005D7334" w:rsidRPr="00907BD6" w:rsidRDefault="00587FC5" w:rsidP="00907BD6">
      <w:pPr>
        <w:pStyle w:val="BodyTextIndent"/>
        <w:rPr>
          <w:rtl/>
        </w:rPr>
      </w:pPr>
      <w:r>
        <w:rPr>
          <w:rFonts w:hint="cs"/>
          <w:rtl/>
        </w:rPr>
        <w:t xml:space="preserve">وعليه، </w:t>
      </w:r>
      <w:r w:rsidR="008A327F">
        <w:rPr>
          <w:rFonts w:hint="cs"/>
          <w:rtl/>
        </w:rPr>
        <w:t xml:space="preserve">فالتغلّب طريق باطل </w:t>
      </w:r>
      <w:r w:rsidR="00586506">
        <w:rPr>
          <w:rFonts w:hint="cs"/>
          <w:rtl/>
        </w:rPr>
        <w:t xml:space="preserve">بدعي </w:t>
      </w:r>
      <w:r w:rsidR="008A327F">
        <w:rPr>
          <w:rFonts w:hint="cs"/>
          <w:rtl/>
        </w:rPr>
        <w:t xml:space="preserve">غير شرعي </w:t>
      </w:r>
      <w:r w:rsidR="00586506">
        <w:rPr>
          <w:rFonts w:hint="cs"/>
          <w:rtl/>
        </w:rPr>
        <w:t>.. وبطلانه يأتي من أوجه:</w:t>
      </w:r>
    </w:p>
    <w:p w:rsidR="003B2AE9" w:rsidRPr="00907BD6" w:rsidRDefault="00587FC5" w:rsidP="00907BD6">
      <w:pPr>
        <w:pStyle w:val="BodyTextIndent"/>
        <w:rPr>
          <w:rFonts w:ascii="Traditional Arabic" w:hAnsi="Traditional Arabic"/>
          <w:rtl/>
        </w:rPr>
      </w:pPr>
      <w:r>
        <w:rPr>
          <w:rFonts w:hint="cs"/>
          <w:rtl/>
        </w:rPr>
        <w:t xml:space="preserve">منها: أنه يأتي البيوت من غير أبوابها الشرعية السنّيّة .. والله تعالى يقول:[ </w:t>
      </w:r>
      <w:r w:rsidRPr="003B2AE9">
        <w:rPr>
          <w:rStyle w:val="apple-style-span"/>
          <w:rFonts w:ascii="Traditional Arabic" w:hAnsi="Traditional Arabic"/>
          <w:rtl/>
        </w:rPr>
        <w:t>وَلَيْسَ الْبِرُّ بِأَن تَأْتُوا الْبُيُوتَ مِن ظُهُورِهَا وَلَ</w:t>
      </w:r>
      <w:r w:rsidR="003B2AE9" w:rsidRPr="003B2AE9">
        <w:rPr>
          <w:rStyle w:val="apple-style-span"/>
          <w:rFonts w:ascii="Traditional Arabic" w:hAnsi="Traditional Arabic"/>
          <w:rtl/>
        </w:rPr>
        <w:t xml:space="preserve">ٰكِنَّ الْبِرَّ مَنِ اتَّقَىٰ </w:t>
      </w:r>
      <w:r w:rsidRPr="003B2AE9">
        <w:rPr>
          <w:rStyle w:val="apple-style-span"/>
          <w:rFonts w:ascii="Traditional Arabic" w:hAnsi="Traditional Arabic"/>
          <w:rtl/>
        </w:rPr>
        <w:t>وَأْتُوا الْبُيُو</w:t>
      </w:r>
      <w:r w:rsidR="003B2AE9" w:rsidRPr="003B2AE9">
        <w:rPr>
          <w:rStyle w:val="apple-style-span"/>
          <w:rFonts w:ascii="Traditional Arabic" w:hAnsi="Traditional Arabic"/>
          <w:rtl/>
        </w:rPr>
        <w:t>تَ مِنْ أَبْوَابِهَا ] البقرة:189.</w:t>
      </w:r>
      <w:r w:rsidR="003B2AE9" w:rsidRPr="003B2AE9">
        <w:rPr>
          <w:rStyle w:val="apple-style-span"/>
          <w:rFonts w:ascii="Tahoma" w:hAnsi="Tahoma" w:cs="Tahoma" w:hint="cs"/>
          <w:sz w:val="21"/>
          <w:szCs w:val="21"/>
          <w:rtl/>
        </w:rPr>
        <w:t xml:space="preserve"> </w:t>
      </w:r>
      <w:r w:rsidRPr="003B2AE9">
        <w:rPr>
          <w:rtl/>
        </w:rPr>
        <w:t xml:space="preserve"> </w:t>
      </w:r>
    </w:p>
    <w:p w:rsidR="008A327F" w:rsidRDefault="003B2AE9" w:rsidP="00907BD6">
      <w:pPr>
        <w:pStyle w:val="BodyTextIndent"/>
        <w:rPr>
          <w:rtl/>
        </w:rPr>
      </w:pPr>
      <w:r>
        <w:rPr>
          <w:rFonts w:hint="cs"/>
          <w:rtl/>
        </w:rPr>
        <w:t>والباب الشرعي الذي يُؤت</w:t>
      </w:r>
      <w:r w:rsidR="008C26EC">
        <w:rPr>
          <w:rFonts w:hint="cs"/>
          <w:rtl/>
        </w:rPr>
        <w:t>َ</w:t>
      </w:r>
      <w:r>
        <w:rPr>
          <w:rFonts w:hint="cs"/>
          <w:rtl/>
        </w:rPr>
        <w:t>ى منه</w:t>
      </w:r>
      <w:r w:rsidR="00EE1FAD">
        <w:rPr>
          <w:rFonts w:hint="cs"/>
          <w:rtl/>
        </w:rPr>
        <w:t xml:space="preserve"> الحكم، وينتظم أمره:</w:t>
      </w:r>
      <w:r>
        <w:rPr>
          <w:rFonts w:hint="cs"/>
          <w:rtl/>
        </w:rPr>
        <w:t xml:space="preserve"> الشورى .. و</w:t>
      </w:r>
      <w:r w:rsidR="00EE1FAD">
        <w:rPr>
          <w:rFonts w:hint="cs"/>
          <w:rtl/>
        </w:rPr>
        <w:t xml:space="preserve">من ثم </w:t>
      </w:r>
      <w:r>
        <w:rPr>
          <w:rFonts w:hint="cs"/>
          <w:rtl/>
        </w:rPr>
        <w:t xml:space="preserve">موافقة </w:t>
      </w:r>
      <w:r w:rsidR="008C26EC">
        <w:rPr>
          <w:rFonts w:hint="cs"/>
          <w:rtl/>
        </w:rPr>
        <w:t xml:space="preserve">ورضى </w:t>
      </w:r>
      <w:r>
        <w:rPr>
          <w:rFonts w:hint="cs"/>
          <w:rtl/>
        </w:rPr>
        <w:t>الأمة، وعلى رأسهم</w:t>
      </w:r>
      <w:r w:rsidR="008C26EC">
        <w:rPr>
          <w:rFonts w:hint="cs"/>
          <w:rtl/>
        </w:rPr>
        <w:t xml:space="preserve"> </w:t>
      </w:r>
      <w:r w:rsidR="00302545">
        <w:rPr>
          <w:rFonts w:hint="cs"/>
          <w:rtl/>
        </w:rPr>
        <w:t xml:space="preserve">من يمثلهم وينوب عنهم من </w:t>
      </w:r>
      <w:r w:rsidR="008C26EC">
        <w:rPr>
          <w:rFonts w:hint="cs"/>
          <w:rtl/>
        </w:rPr>
        <w:t xml:space="preserve">أهل الحل والعقد من العلماء، والشيوخ، </w:t>
      </w:r>
      <w:r w:rsidR="00EE1FAD">
        <w:rPr>
          <w:rFonts w:hint="cs"/>
          <w:rtl/>
        </w:rPr>
        <w:t xml:space="preserve">وقادة الجهاد، </w:t>
      </w:r>
      <w:r w:rsidR="008C26EC">
        <w:rPr>
          <w:rFonts w:hint="cs"/>
          <w:rtl/>
        </w:rPr>
        <w:t xml:space="preserve">والوجهاء، الذين بهم تتحقق الشوكة والمنعة، ويستتب نظام الحكم. </w:t>
      </w:r>
      <w:r>
        <w:rPr>
          <w:rFonts w:hint="cs"/>
          <w:rtl/>
        </w:rPr>
        <w:t xml:space="preserve"> </w:t>
      </w:r>
      <w:r w:rsidR="00586506" w:rsidRPr="003B2AE9">
        <w:rPr>
          <w:rFonts w:hint="cs"/>
          <w:rtl/>
        </w:rPr>
        <w:t xml:space="preserve"> </w:t>
      </w:r>
      <w:r w:rsidR="008A327F" w:rsidRPr="003B2AE9">
        <w:rPr>
          <w:rFonts w:hint="cs"/>
          <w:rtl/>
        </w:rPr>
        <w:t xml:space="preserve"> </w:t>
      </w:r>
    </w:p>
    <w:p w:rsidR="00EE1FAD" w:rsidRPr="00EE1FAD" w:rsidRDefault="00EE1FAD" w:rsidP="00EE1FAD">
      <w:pPr>
        <w:bidi/>
        <w:ind w:firstLine="720"/>
        <w:jc w:val="both"/>
        <w:rPr>
          <w:rFonts w:cs="Traditional Arabic"/>
          <w:b/>
          <w:bCs/>
          <w:sz w:val="32"/>
          <w:szCs w:val="32"/>
        </w:rPr>
      </w:pPr>
      <w:r w:rsidRPr="00EE1FAD">
        <w:rPr>
          <w:rFonts w:cs="Traditional Arabic"/>
          <w:b/>
          <w:bCs/>
          <w:sz w:val="32"/>
          <w:szCs w:val="32"/>
          <w:rtl/>
        </w:rPr>
        <w:t>قال تعالى:</w:t>
      </w:r>
      <w:r w:rsidRPr="00EE1FAD">
        <w:rPr>
          <w:rFonts w:cs="Traditional Arabic" w:hint="cs"/>
          <w:b/>
          <w:bCs/>
          <w:sz w:val="32"/>
          <w:szCs w:val="32"/>
          <w:rtl/>
        </w:rPr>
        <w:t>[</w:t>
      </w:r>
      <w:r w:rsidRPr="00EE1FAD">
        <w:rPr>
          <w:rFonts w:cs="Traditional Arabic"/>
          <w:b/>
          <w:bCs/>
          <w:sz w:val="32"/>
          <w:szCs w:val="32"/>
          <w:rtl/>
        </w:rPr>
        <w:t xml:space="preserve"> وَأَمْرُهُمْ شُورَى بَيْنَهُمْ </w:t>
      </w:r>
      <w:r w:rsidRPr="00EE1FAD">
        <w:rPr>
          <w:rFonts w:cs="Traditional Arabic" w:hint="cs"/>
          <w:b/>
          <w:bCs/>
          <w:sz w:val="32"/>
          <w:szCs w:val="32"/>
          <w:rtl/>
        </w:rPr>
        <w:t>]</w:t>
      </w:r>
      <w:r w:rsidRPr="00EE1FAD">
        <w:rPr>
          <w:rFonts w:cs="Traditional Arabic"/>
          <w:b/>
          <w:bCs/>
          <w:sz w:val="32"/>
          <w:szCs w:val="32"/>
          <w:rtl/>
        </w:rPr>
        <w:t>الشورى:38.</w:t>
      </w:r>
    </w:p>
    <w:p w:rsidR="00EE1FAD" w:rsidRPr="00EE1FAD" w:rsidRDefault="00EE1FAD" w:rsidP="00EE1FAD">
      <w:pPr>
        <w:bidi/>
        <w:ind w:firstLine="720"/>
        <w:jc w:val="both"/>
        <w:rPr>
          <w:rFonts w:cs="Traditional Arabic"/>
          <w:b/>
          <w:bCs/>
          <w:sz w:val="32"/>
          <w:szCs w:val="32"/>
          <w:rtl/>
        </w:rPr>
      </w:pPr>
      <w:r w:rsidRPr="00EE1FAD">
        <w:rPr>
          <w:rFonts w:cs="Traditional Arabic"/>
          <w:b/>
          <w:bCs/>
          <w:sz w:val="32"/>
          <w:szCs w:val="32"/>
          <w:rtl/>
        </w:rPr>
        <w:t>وقال تعالى:</w:t>
      </w:r>
      <w:r w:rsidRPr="00EE1FAD">
        <w:rPr>
          <w:rFonts w:cs="Traditional Arabic" w:hint="cs"/>
          <w:b/>
          <w:bCs/>
          <w:sz w:val="32"/>
          <w:szCs w:val="32"/>
          <w:rtl/>
        </w:rPr>
        <w:t xml:space="preserve">[ </w:t>
      </w:r>
      <w:r w:rsidRPr="00EE1FAD">
        <w:rPr>
          <w:rFonts w:cs="Traditional Arabic"/>
          <w:b/>
          <w:bCs/>
          <w:sz w:val="32"/>
          <w:szCs w:val="32"/>
          <w:rtl/>
        </w:rPr>
        <w:t>وَشَاوِرْهُمْ فِي الْأَمْرِ</w:t>
      </w:r>
      <w:r w:rsidRPr="00EE1FAD">
        <w:rPr>
          <w:rFonts w:cs="Traditional Arabic" w:hint="cs"/>
          <w:b/>
          <w:bCs/>
          <w:sz w:val="32"/>
          <w:szCs w:val="32"/>
          <w:rtl/>
        </w:rPr>
        <w:t xml:space="preserve"> ]</w:t>
      </w:r>
      <w:r w:rsidRPr="00EE1FAD">
        <w:rPr>
          <w:rFonts w:cs="Traditional Arabic"/>
          <w:b/>
          <w:bCs/>
          <w:sz w:val="32"/>
          <w:szCs w:val="32"/>
          <w:rtl/>
        </w:rPr>
        <w:t xml:space="preserve">آل عمران:159. </w:t>
      </w:r>
      <w:r w:rsidRPr="00EE1FAD">
        <w:rPr>
          <w:rFonts w:cs="Traditional Arabic" w:hint="cs"/>
          <w:b/>
          <w:bCs/>
          <w:sz w:val="32"/>
          <w:szCs w:val="32"/>
          <w:rtl/>
        </w:rPr>
        <w:t xml:space="preserve">وأعظم الأمر الذي تتعين فيه الشورى، نظام الحكم، وتنصيب إمامٍ أو حاكم </w:t>
      </w:r>
      <w:r>
        <w:rPr>
          <w:rFonts w:cs="Traditional Arabic" w:hint="cs"/>
          <w:b/>
          <w:bCs/>
          <w:sz w:val="32"/>
          <w:szCs w:val="32"/>
          <w:rtl/>
        </w:rPr>
        <w:t xml:space="preserve">عام </w:t>
      </w:r>
      <w:r w:rsidRPr="00EE1FAD">
        <w:rPr>
          <w:rFonts w:cs="Traditional Arabic" w:hint="cs"/>
          <w:b/>
          <w:bCs/>
          <w:sz w:val="32"/>
          <w:szCs w:val="32"/>
          <w:rtl/>
        </w:rPr>
        <w:t xml:space="preserve">على المسلمين. </w:t>
      </w:r>
    </w:p>
    <w:p w:rsidR="00377246" w:rsidRDefault="00EE1FAD" w:rsidP="00907BD6">
      <w:pPr>
        <w:bidi/>
        <w:ind w:firstLine="720"/>
        <w:jc w:val="both"/>
        <w:rPr>
          <w:rStyle w:val="edit-big"/>
          <w:rFonts w:ascii="Traditional Arabic" w:hAnsi="Traditional Arabic" w:cs="Traditional Arabic"/>
          <w:b/>
          <w:bCs/>
          <w:color w:val="000000"/>
          <w:sz w:val="32"/>
          <w:szCs w:val="32"/>
          <w:rtl/>
        </w:rPr>
      </w:pPr>
      <w:r w:rsidRPr="00EE1FAD">
        <w:rPr>
          <w:rFonts w:cs="Traditional Arabic" w:hint="cs"/>
          <w:b/>
          <w:bCs/>
          <w:sz w:val="32"/>
          <w:szCs w:val="32"/>
          <w:rtl/>
        </w:rPr>
        <w:t xml:space="preserve">وقد روي عن أبي هريرة </w:t>
      </w:r>
      <w:r>
        <w:rPr>
          <w:rFonts w:cs="Traditional Arabic" w:hint="cs"/>
          <w:b/>
          <w:bCs/>
          <w:sz w:val="32"/>
          <w:szCs w:val="32"/>
          <w:rtl/>
        </w:rPr>
        <w:t>رضي الله عنه</w:t>
      </w:r>
      <w:r w:rsidRPr="00EE1FAD">
        <w:rPr>
          <w:rFonts w:cs="Traditional Arabic" w:hint="cs"/>
          <w:b/>
          <w:bCs/>
          <w:sz w:val="32"/>
          <w:szCs w:val="32"/>
          <w:rtl/>
        </w:rPr>
        <w:t xml:space="preserve"> أنه قال:" </w:t>
      </w:r>
      <w:r w:rsidRPr="00EE1FAD">
        <w:rPr>
          <w:rStyle w:val="edit-big"/>
          <w:rFonts w:ascii="Traditional Arabic" w:hAnsi="Traditional Arabic" w:cs="Traditional Arabic"/>
          <w:b/>
          <w:bCs/>
          <w:color w:val="000000"/>
          <w:sz w:val="32"/>
          <w:szCs w:val="32"/>
          <w:rtl/>
        </w:rPr>
        <w:t>ما رأيتُ أحدًا قطُّ كان أكثرَ</w:t>
      </w:r>
      <w:r>
        <w:rPr>
          <w:rStyle w:val="edit-big"/>
          <w:rFonts w:ascii="Traditional Arabic" w:hAnsi="Traditional Arabic" w:cs="Traditional Arabic" w:hint="cs"/>
          <w:b/>
          <w:bCs/>
          <w:color w:val="000000"/>
          <w:sz w:val="32"/>
          <w:szCs w:val="32"/>
          <w:rtl/>
        </w:rPr>
        <w:t xml:space="preserve"> مشورَةً</w:t>
      </w:r>
      <w:r>
        <w:rPr>
          <w:rStyle w:val="edit-big"/>
          <w:rFonts w:ascii="Traditional Arabic" w:hAnsi="Traditional Arabic" w:cs="Traditional Arabic" w:hint="cs"/>
          <w:b/>
          <w:bCs/>
          <w:color w:val="000000" w:themeColor="text1"/>
          <w:sz w:val="32"/>
          <w:szCs w:val="32"/>
          <w:rtl/>
        </w:rPr>
        <w:t xml:space="preserve"> </w:t>
      </w:r>
      <w:r w:rsidR="00377246">
        <w:rPr>
          <w:rStyle w:val="edit-big"/>
          <w:rFonts w:ascii="Traditional Arabic" w:hAnsi="Traditional Arabic" w:cs="Traditional Arabic"/>
          <w:b/>
          <w:bCs/>
          <w:color w:val="000000"/>
          <w:sz w:val="32"/>
          <w:szCs w:val="32"/>
          <w:rtl/>
        </w:rPr>
        <w:t>لأصحابهِ من رسولِ اللهِ</w:t>
      </w:r>
      <w:r w:rsidR="00377246">
        <w:rPr>
          <w:rStyle w:val="edit-big"/>
          <w:rFonts w:ascii="Traditional Arabic" w:hAnsi="Traditional Arabic" w:cs="Traditional Arabic" w:hint="cs"/>
          <w:b/>
          <w:bCs/>
          <w:color w:val="000000"/>
          <w:sz w:val="32"/>
          <w:szCs w:val="32"/>
          <w:rtl/>
        </w:rPr>
        <w:t xml:space="preserve"> </w:t>
      </w:r>
      <w:r w:rsidR="00377246">
        <w:rPr>
          <w:rFonts w:cs="Traditional Arabic" w:hint="cs"/>
          <w:b/>
          <w:bCs/>
          <w:sz w:val="32"/>
          <w:szCs w:val="32"/>
          <w:rtl/>
        </w:rPr>
        <w:t>صلى الله عليه وسلم</w:t>
      </w:r>
      <w:r w:rsidRPr="00EE1FAD">
        <w:rPr>
          <w:rFonts w:cs="Traditional Arabic" w:hint="cs"/>
          <w:b/>
          <w:bCs/>
          <w:sz w:val="32"/>
          <w:szCs w:val="32"/>
          <w:rtl/>
        </w:rPr>
        <w:t xml:space="preserve"> </w:t>
      </w:r>
      <w:r w:rsidRPr="00EE1FAD">
        <w:rPr>
          <w:rStyle w:val="edit-big"/>
          <w:rFonts w:ascii="Traditional Arabic" w:hAnsi="Traditional Arabic" w:cs="Traditional Arabic" w:hint="cs"/>
          <w:b/>
          <w:bCs/>
          <w:color w:val="000000"/>
          <w:sz w:val="32"/>
          <w:szCs w:val="32"/>
          <w:rtl/>
        </w:rPr>
        <w:t xml:space="preserve">". </w:t>
      </w:r>
      <w:r w:rsidR="00377246">
        <w:rPr>
          <w:rStyle w:val="edit-big"/>
          <w:rFonts w:ascii="Traditional Arabic" w:hAnsi="Traditional Arabic" w:cs="Traditional Arabic" w:hint="cs"/>
          <w:b/>
          <w:bCs/>
          <w:color w:val="000000"/>
          <w:sz w:val="32"/>
          <w:szCs w:val="32"/>
          <w:rtl/>
        </w:rPr>
        <w:t xml:space="preserve">وهو ــ صلى الله عليه وسلم ــ لا ينطق عن الهوى .. ولا ينطق إلا حقّاً وصدقاً .. </w:t>
      </w:r>
      <w:r w:rsidR="00365D0C">
        <w:rPr>
          <w:rStyle w:val="edit-big"/>
          <w:rFonts w:ascii="Traditional Arabic" w:hAnsi="Traditional Arabic" w:cs="Traditional Arabic" w:hint="cs"/>
          <w:b/>
          <w:bCs/>
          <w:color w:val="000000"/>
          <w:sz w:val="32"/>
          <w:szCs w:val="32"/>
          <w:rtl/>
        </w:rPr>
        <w:t xml:space="preserve">ومع ذلك كان أكثر الناس مشورةً لأصحابه .. </w:t>
      </w:r>
      <w:r w:rsidR="00377246">
        <w:rPr>
          <w:rStyle w:val="edit-big"/>
          <w:rFonts w:ascii="Traditional Arabic" w:hAnsi="Traditional Arabic" w:cs="Traditional Arabic" w:hint="cs"/>
          <w:b/>
          <w:bCs/>
          <w:color w:val="000000"/>
          <w:sz w:val="32"/>
          <w:szCs w:val="32"/>
          <w:rtl/>
        </w:rPr>
        <w:t>فمن دونه ــ وبخاصة في القرون المتأخرة ــ أولى بالشورى .. وأن يتخلّقوا بالشورى .. وأن تكون الشورى بالنسبة لهم نظام حياة.</w:t>
      </w:r>
    </w:p>
    <w:p w:rsidR="00377246" w:rsidRPr="00EE1FAD" w:rsidRDefault="00377246" w:rsidP="00377246">
      <w:pPr>
        <w:bidi/>
        <w:ind w:firstLine="720"/>
        <w:jc w:val="both"/>
        <w:rPr>
          <w:rFonts w:cs="Traditional Arabic"/>
          <w:b/>
          <w:bCs/>
          <w:sz w:val="32"/>
          <w:szCs w:val="32"/>
          <w:rtl/>
        </w:rPr>
      </w:pPr>
      <w:r>
        <w:rPr>
          <w:rFonts w:cs="Traditional Arabic" w:hint="cs"/>
          <w:b/>
          <w:bCs/>
          <w:sz w:val="32"/>
          <w:szCs w:val="32"/>
          <w:rtl/>
        </w:rPr>
        <w:t>وقال عمر رضي الله عنه</w:t>
      </w:r>
      <w:r w:rsidRPr="00EE1FAD">
        <w:rPr>
          <w:rFonts w:cs="Traditional Arabic" w:hint="cs"/>
          <w:b/>
          <w:bCs/>
          <w:sz w:val="32"/>
          <w:szCs w:val="32"/>
          <w:rtl/>
        </w:rPr>
        <w:t>:" الإمارةُ مشورةٌ "؛ أي إ</w:t>
      </w:r>
      <w:r>
        <w:rPr>
          <w:rFonts w:cs="Traditional Arabic" w:hint="cs"/>
          <w:b/>
          <w:bCs/>
          <w:sz w:val="32"/>
          <w:szCs w:val="32"/>
          <w:rtl/>
        </w:rPr>
        <w:t xml:space="preserve">نما تقوم الإمارة وتثبت بالمشورة، والشورى. </w:t>
      </w:r>
      <w:r w:rsidRPr="00EE1FAD">
        <w:rPr>
          <w:rFonts w:cs="Traditional Arabic" w:hint="cs"/>
          <w:b/>
          <w:bCs/>
          <w:sz w:val="32"/>
          <w:szCs w:val="32"/>
          <w:rtl/>
        </w:rPr>
        <w:t xml:space="preserve"> </w:t>
      </w:r>
    </w:p>
    <w:p w:rsidR="00377246" w:rsidRDefault="00377246" w:rsidP="00377246">
      <w:pPr>
        <w:bidi/>
        <w:ind w:firstLine="720"/>
        <w:jc w:val="both"/>
        <w:rPr>
          <w:rStyle w:val="edit-big"/>
          <w:rFonts w:ascii="Traditional Arabic" w:hAnsi="Traditional Arabic" w:cs="Traditional Arabic"/>
          <w:b/>
          <w:bCs/>
          <w:color w:val="000000"/>
          <w:sz w:val="32"/>
          <w:szCs w:val="32"/>
          <w:rtl/>
        </w:rPr>
      </w:pPr>
    </w:p>
    <w:p w:rsidR="005D7334" w:rsidRDefault="00377246" w:rsidP="00907BD6">
      <w:pPr>
        <w:bidi/>
        <w:ind w:firstLine="720"/>
        <w:jc w:val="both"/>
        <w:rPr>
          <w:rFonts w:cs="Traditional Arabic"/>
          <w:b/>
          <w:bCs/>
          <w:sz w:val="32"/>
          <w:szCs w:val="32"/>
          <w:rtl/>
        </w:rPr>
      </w:pPr>
      <w:r>
        <w:rPr>
          <w:rFonts w:cs="Traditional Arabic"/>
          <w:b/>
          <w:bCs/>
          <w:sz w:val="32"/>
          <w:szCs w:val="32"/>
          <w:rtl/>
        </w:rPr>
        <w:lastRenderedPageBreak/>
        <w:t>و</w:t>
      </w:r>
      <w:r w:rsidR="00EE1FAD" w:rsidRPr="00EE1FAD">
        <w:rPr>
          <w:rFonts w:cs="Traditional Arabic"/>
          <w:b/>
          <w:bCs/>
          <w:sz w:val="32"/>
          <w:szCs w:val="32"/>
          <w:rtl/>
        </w:rPr>
        <w:t>قال</w:t>
      </w:r>
      <w:r>
        <w:rPr>
          <w:rFonts w:cs="Traditional Arabic" w:hint="cs"/>
          <w:b/>
          <w:bCs/>
          <w:sz w:val="32"/>
          <w:szCs w:val="32"/>
          <w:rtl/>
        </w:rPr>
        <w:t xml:space="preserve"> رضي الله عنه</w:t>
      </w:r>
      <w:r w:rsidR="00EE1FAD" w:rsidRPr="00EE1FAD">
        <w:rPr>
          <w:rFonts w:cs="Traditional Arabic"/>
          <w:b/>
          <w:bCs/>
          <w:sz w:val="32"/>
          <w:szCs w:val="32"/>
          <w:rtl/>
        </w:rPr>
        <w:t>:" فمن بايعَ رجلاً على غير مشورةٍ من المسلمين فلا يُتابَع هو ولا الذي بايعه؛ تَغِرَّة أن يُقتلا " متفق عليه.</w:t>
      </w:r>
      <w:r w:rsidR="00EE1FAD" w:rsidRPr="00EE1FAD">
        <w:rPr>
          <w:rFonts w:cs="Traditional Arabic" w:hint="cs"/>
          <w:b/>
          <w:bCs/>
          <w:sz w:val="32"/>
          <w:szCs w:val="32"/>
          <w:rtl/>
        </w:rPr>
        <w:t xml:space="preserve"> أي خشية وحذَر أن يُقتلا؛ لأنه عندما غرّر بنفسه، وبصاحبه الذي بايعه على غير م</w:t>
      </w:r>
      <w:r>
        <w:rPr>
          <w:rFonts w:cs="Traditional Arabic" w:hint="cs"/>
          <w:b/>
          <w:bCs/>
          <w:sz w:val="32"/>
          <w:szCs w:val="32"/>
          <w:rtl/>
        </w:rPr>
        <w:t>شورة من المسلمين، فقد استشرفا وعرضا أنفسهما لل</w:t>
      </w:r>
      <w:r w:rsidR="00EE1FAD" w:rsidRPr="00EE1FAD">
        <w:rPr>
          <w:rFonts w:cs="Traditional Arabic" w:hint="cs"/>
          <w:b/>
          <w:bCs/>
          <w:sz w:val="32"/>
          <w:szCs w:val="32"/>
          <w:rtl/>
        </w:rPr>
        <w:t>قتل.</w:t>
      </w:r>
    </w:p>
    <w:p w:rsidR="00A37F79" w:rsidRDefault="00B647BF" w:rsidP="00907BD6">
      <w:pPr>
        <w:bidi/>
        <w:ind w:firstLine="720"/>
        <w:jc w:val="both"/>
        <w:rPr>
          <w:rFonts w:ascii="Traditional Arabic" w:hAnsi="Traditional Arabic" w:cs="Traditional Arabic"/>
          <w:b/>
          <w:bCs/>
          <w:sz w:val="32"/>
          <w:szCs w:val="32"/>
          <w:rtl/>
        </w:rPr>
      </w:pPr>
      <w:r>
        <w:rPr>
          <w:rFonts w:cs="Traditional Arabic" w:hint="cs"/>
          <w:b/>
          <w:bCs/>
          <w:sz w:val="32"/>
          <w:szCs w:val="32"/>
          <w:rtl/>
        </w:rPr>
        <w:t xml:space="preserve">وعندما بايع المسلمون علي بن أبي طالب رضي الله عنه على الخلافة .. قام فيهم في اليوم التالي خطيباً، فقال:" </w:t>
      </w:r>
      <w:r>
        <w:rPr>
          <w:rFonts w:ascii="Traditional Arabic" w:hAnsi="Traditional Arabic" w:cs="Traditional Arabic"/>
          <w:b/>
          <w:bCs/>
          <w:sz w:val="32"/>
          <w:szCs w:val="32"/>
          <w:rtl/>
        </w:rPr>
        <w:t>يا أيها الناس</w:t>
      </w:r>
      <w:r>
        <w:rPr>
          <w:rFonts w:ascii="Traditional Arabic" w:hAnsi="Traditional Arabic" w:cs="Traditional Arabic" w:hint="cs"/>
          <w:b/>
          <w:bCs/>
          <w:sz w:val="32"/>
          <w:szCs w:val="32"/>
          <w:rtl/>
        </w:rPr>
        <w:t>،</w:t>
      </w:r>
      <w:r w:rsidRPr="00851E83">
        <w:rPr>
          <w:rFonts w:ascii="Traditional Arabic" w:hAnsi="Traditional Arabic" w:cs="Traditional Arabic"/>
          <w:b/>
          <w:bCs/>
          <w:sz w:val="32"/>
          <w:szCs w:val="32"/>
          <w:rtl/>
        </w:rPr>
        <w:t xml:space="preserve"> إن هذا أمركم </w:t>
      </w:r>
      <w:r w:rsidR="005D7334">
        <w:rPr>
          <w:rFonts w:ascii="Traditional Arabic" w:hAnsi="Traditional Arabic" w:cs="Traditional Arabic" w:hint="cs"/>
          <w:b/>
          <w:bCs/>
          <w:sz w:val="32"/>
          <w:szCs w:val="32"/>
          <w:rtl/>
        </w:rPr>
        <w:t xml:space="preserve">ــ أي الاستخلاف ــ </w:t>
      </w:r>
      <w:r w:rsidRPr="00851E83">
        <w:rPr>
          <w:rFonts w:ascii="Traditional Arabic" w:hAnsi="Traditional Arabic" w:cs="Traditional Arabic"/>
          <w:b/>
          <w:bCs/>
          <w:sz w:val="32"/>
          <w:szCs w:val="32"/>
          <w:rtl/>
        </w:rPr>
        <w:t>ليس لأحد فيه حق إلا من أم</w:t>
      </w:r>
      <w:r>
        <w:rPr>
          <w:rFonts w:ascii="Traditional Arabic" w:hAnsi="Traditional Arabic" w:cs="Traditional Arabic" w:hint="cs"/>
          <w:b/>
          <w:bCs/>
          <w:sz w:val="32"/>
          <w:szCs w:val="32"/>
          <w:rtl/>
        </w:rPr>
        <w:t>َّ</w:t>
      </w:r>
      <w:r w:rsidRPr="00851E83">
        <w:rPr>
          <w:rFonts w:ascii="Traditional Arabic" w:hAnsi="Traditional Arabic" w:cs="Traditional Arabic"/>
          <w:b/>
          <w:bCs/>
          <w:sz w:val="32"/>
          <w:szCs w:val="32"/>
          <w:rtl/>
        </w:rPr>
        <w:t>رتم، وقد افترقنا بالأمس على أمر، فإن شئتم قعدت لكم، وإلا فلا أجد على أحد. فقالوا: نحن</w:t>
      </w:r>
      <w:r>
        <w:rPr>
          <w:rFonts w:ascii="Traditional Arabic" w:hAnsi="Traditional Arabic" w:cs="Traditional Arabic"/>
          <w:b/>
          <w:bCs/>
          <w:sz w:val="32"/>
          <w:szCs w:val="32"/>
          <w:rtl/>
        </w:rPr>
        <w:t xml:space="preserve"> على ما فارقناك عليه بالأمس</w:t>
      </w:r>
      <w:r>
        <w:rPr>
          <w:rFonts w:ascii="Traditional Arabic" w:hAnsi="Traditional Arabic" w:cs="Traditional Arabic" w:hint="cs"/>
          <w:b/>
          <w:bCs/>
          <w:sz w:val="32"/>
          <w:szCs w:val="32"/>
          <w:rtl/>
        </w:rPr>
        <w:t xml:space="preserve"> ". فرد حق التأمير للناس، ولممثليهم من أهل الحل والعقد، والشوكة، والمنعة .. والذي بهم تمضي البيعة .. </w:t>
      </w:r>
      <w:r w:rsidR="00282AFE">
        <w:rPr>
          <w:rFonts w:ascii="Traditional Arabic" w:hAnsi="Traditional Arabic" w:cs="Traditional Arabic" w:hint="cs"/>
          <w:b/>
          <w:bCs/>
          <w:sz w:val="32"/>
          <w:szCs w:val="32"/>
          <w:rtl/>
        </w:rPr>
        <w:t xml:space="preserve">وتثبت الإمامة </w:t>
      </w:r>
      <w:r>
        <w:rPr>
          <w:rFonts w:ascii="Traditional Arabic" w:hAnsi="Traditional Arabic" w:cs="Traditional Arabic" w:hint="cs"/>
          <w:b/>
          <w:bCs/>
          <w:sz w:val="32"/>
          <w:szCs w:val="32"/>
          <w:rtl/>
        </w:rPr>
        <w:t>والولاية.</w:t>
      </w:r>
    </w:p>
    <w:p w:rsidR="00B41524" w:rsidRPr="00E20E66" w:rsidRDefault="00A37F79" w:rsidP="00907BD6">
      <w:pPr>
        <w:bidi/>
        <w:ind w:firstLine="720"/>
        <w:jc w:val="both"/>
        <w:rPr>
          <w:rFonts w:ascii="Traditional Arabic" w:hAnsi="Traditional Arabic" w:cs="Traditional Arabic"/>
          <w:sz w:val="32"/>
          <w:szCs w:val="32"/>
          <w:rtl/>
        </w:rPr>
      </w:pPr>
      <w:r>
        <w:rPr>
          <w:rFonts w:ascii="Traditional Arabic" w:hAnsi="Traditional Arabic" w:cs="Traditional Arabic" w:hint="cs"/>
          <w:b/>
          <w:bCs/>
          <w:sz w:val="32"/>
          <w:szCs w:val="32"/>
          <w:rtl/>
        </w:rPr>
        <w:t>وق</w:t>
      </w:r>
      <w:r w:rsidR="005C6B10">
        <w:rPr>
          <w:rFonts w:ascii="Traditional Arabic" w:hAnsi="Traditional Arabic" w:cs="Traditional Arabic" w:hint="cs"/>
          <w:b/>
          <w:bCs/>
          <w:sz w:val="32"/>
          <w:szCs w:val="32"/>
          <w:rtl/>
        </w:rPr>
        <w:t xml:space="preserve">د لعن رسول الله صلى الله </w:t>
      </w:r>
      <w:r w:rsidR="00B41524">
        <w:rPr>
          <w:rFonts w:ascii="Traditional Arabic" w:hAnsi="Traditional Arabic" w:cs="Traditional Arabic" w:hint="cs"/>
          <w:b/>
          <w:bCs/>
          <w:sz w:val="32"/>
          <w:szCs w:val="32"/>
          <w:rtl/>
        </w:rPr>
        <w:t>عليه وسلم مَن أمّ قوماً وهم له كارهون، وقال</w:t>
      </w:r>
      <w:r w:rsidR="00B41524" w:rsidRPr="00B41524">
        <w:rPr>
          <w:rFonts w:ascii="Traditional Arabic" w:hAnsi="Traditional Arabic" w:cs="Traditional Arabic"/>
          <w:b/>
          <w:bCs/>
          <w:sz w:val="32"/>
          <w:szCs w:val="32"/>
          <w:rtl/>
        </w:rPr>
        <w:t xml:space="preserve">:" </w:t>
      </w:r>
      <w:r w:rsidR="00B41524">
        <w:rPr>
          <w:rStyle w:val="edit-title"/>
          <w:rFonts w:ascii="Traditional Arabic" w:hAnsi="Traditional Arabic" w:cs="Traditional Arabic"/>
          <w:b/>
          <w:bCs/>
          <w:sz w:val="32"/>
          <w:szCs w:val="32"/>
          <w:rtl/>
          <w:lang w:val="en"/>
        </w:rPr>
        <w:t>ثلاثةٌ لا يُقْبَلُ منهم صلاةٌ، و</w:t>
      </w:r>
      <w:r w:rsidR="00B41524" w:rsidRPr="00B41524">
        <w:rPr>
          <w:rStyle w:val="edit-title"/>
          <w:rFonts w:ascii="Traditional Arabic" w:hAnsi="Traditional Arabic" w:cs="Traditional Arabic"/>
          <w:b/>
          <w:bCs/>
          <w:sz w:val="32"/>
          <w:szCs w:val="32"/>
          <w:rtl/>
          <w:lang w:val="en"/>
        </w:rPr>
        <w:t>لا تصع</w:t>
      </w:r>
      <w:r w:rsidR="00B41524">
        <w:rPr>
          <w:rStyle w:val="edit-title"/>
          <w:rFonts w:ascii="Traditional Arabic" w:hAnsi="Traditional Arabic" w:cs="Traditional Arabic"/>
          <w:b/>
          <w:bCs/>
          <w:sz w:val="32"/>
          <w:szCs w:val="32"/>
          <w:rtl/>
          <w:lang w:val="en"/>
        </w:rPr>
        <w:t>دُ إلى السماءِ، ولا تُجاوِزُ رؤوسَهم</w:t>
      </w:r>
      <w:r w:rsidR="00B41524" w:rsidRPr="00B41524">
        <w:rPr>
          <w:rStyle w:val="edit-title"/>
          <w:rFonts w:ascii="Traditional Arabic" w:hAnsi="Traditional Arabic" w:cs="Traditional Arabic"/>
          <w:b/>
          <w:bCs/>
          <w:sz w:val="32"/>
          <w:szCs w:val="32"/>
          <w:rtl/>
          <w:lang w:val="en"/>
        </w:rPr>
        <w:t>: رجلٌ</w:t>
      </w:r>
      <w:r w:rsidR="00B41524" w:rsidRPr="00B41524">
        <w:rPr>
          <w:rStyle w:val="edit-title"/>
          <w:rFonts w:ascii="Traditional Arabic" w:hAnsi="Traditional Arabic" w:cs="Traditional Arabic"/>
          <w:sz w:val="32"/>
          <w:szCs w:val="32"/>
          <w:rtl/>
          <w:lang w:val="en"/>
        </w:rPr>
        <w:t xml:space="preserve"> </w:t>
      </w:r>
      <w:r w:rsidR="00B41524" w:rsidRPr="00B41524">
        <w:rPr>
          <w:rStyle w:val="search-keys1"/>
          <w:rFonts w:ascii="Traditional Arabic" w:hAnsi="Traditional Arabic" w:cs="Traditional Arabic"/>
          <w:color w:val="auto"/>
          <w:sz w:val="32"/>
          <w:szCs w:val="32"/>
          <w:rtl/>
          <w:lang w:val="en"/>
        </w:rPr>
        <w:t>أمَّ</w:t>
      </w:r>
      <w:r w:rsidR="00B41524" w:rsidRPr="00B41524">
        <w:rPr>
          <w:rStyle w:val="edit-title"/>
          <w:rFonts w:ascii="Traditional Arabic" w:hAnsi="Traditional Arabic" w:cs="Traditional Arabic"/>
          <w:sz w:val="32"/>
          <w:szCs w:val="32"/>
          <w:rtl/>
          <w:lang w:val="en"/>
        </w:rPr>
        <w:t xml:space="preserve"> </w:t>
      </w:r>
      <w:r w:rsidR="00B41524">
        <w:rPr>
          <w:rStyle w:val="search-keys1"/>
          <w:rFonts w:ascii="Traditional Arabic" w:hAnsi="Traditional Arabic" w:cs="Traditional Arabic"/>
          <w:color w:val="auto"/>
          <w:sz w:val="32"/>
          <w:szCs w:val="32"/>
          <w:rtl/>
          <w:lang w:val="en"/>
        </w:rPr>
        <w:t>قوم</w:t>
      </w:r>
      <w:r w:rsidR="00B41524" w:rsidRPr="00B41524">
        <w:rPr>
          <w:rStyle w:val="search-keys1"/>
          <w:rFonts w:ascii="Traditional Arabic" w:hAnsi="Traditional Arabic" w:cs="Traditional Arabic"/>
          <w:color w:val="auto"/>
          <w:sz w:val="32"/>
          <w:szCs w:val="32"/>
          <w:rtl/>
          <w:lang w:val="en"/>
        </w:rPr>
        <w:t>ا</w:t>
      </w:r>
      <w:r w:rsidR="00B41524">
        <w:rPr>
          <w:rStyle w:val="search-keys1"/>
          <w:rFonts w:ascii="Traditional Arabic" w:hAnsi="Traditional Arabic" w:cs="Traditional Arabic" w:hint="cs"/>
          <w:color w:val="auto"/>
          <w:sz w:val="32"/>
          <w:szCs w:val="32"/>
          <w:rtl/>
          <w:lang w:val="en"/>
        </w:rPr>
        <w:t>ً</w:t>
      </w:r>
      <w:r w:rsidR="00B41524" w:rsidRPr="00B41524">
        <w:rPr>
          <w:rStyle w:val="edit-title"/>
          <w:rFonts w:ascii="Traditional Arabic" w:hAnsi="Traditional Arabic" w:cs="Traditional Arabic"/>
          <w:sz w:val="32"/>
          <w:szCs w:val="32"/>
          <w:rtl/>
          <w:lang w:val="en"/>
        </w:rPr>
        <w:t xml:space="preserve"> </w:t>
      </w:r>
      <w:r w:rsidR="00B41524">
        <w:rPr>
          <w:rStyle w:val="edit-title"/>
          <w:rFonts w:ascii="Traditional Arabic" w:hAnsi="Traditional Arabic" w:cs="Traditional Arabic"/>
          <w:b/>
          <w:bCs/>
          <w:sz w:val="32"/>
          <w:szCs w:val="32"/>
          <w:rtl/>
          <w:lang w:val="en"/>
        </w:rPr>
        <w:t>و</w:t>
      </w:r>
      <w:r w:rsidR="00B41524" w:rsidRPr="00B41524">
        <w:rPr>
          <w:rStyle w:val="edit-title"/>
          <w:rFonts w:ascii="Traditional Arabic" w:hAnsi="Traditional Arabic" w:cs="Traditional Arabic"/>
          <w:b/>
          <w:bCs/>
          <w:sz w:val="32"/>
          <w:szCs w:val="32"/>
          <w:rtl/>
          <w:lang w:val="en"/>
        </w:rPr>
        <w:t>هم</w:t>
      </w:r>
      <w:r w:rsidR="00B41524" w:rsidRPr="00B41524">
        <w:rPr>
          <w:rStyle w:val="edit-title"/>
          <w:rFonts w:ascii="Traditional Arabic" w:hAnsi="Traditional Arabic" w:cs="Traditional Arabic"/>
          <w:sz w:val="32"/>
          <w:szCs w:val="32"/>
          <w:rtl/>
          <w:lang w:val="en"/>
        </w:rPr>
        <w:t xml:space="preserve"> </w:t>
      </w:r>
      <w:r w:rsidR="00B41524" w:rsidRPr="00B41524">
        <w:rPr>
          <w:rStyle w:val="search-keys1"/>
          <w:rFonts w:ascii="Traditional Arabic" w:hAnsi="Traditional Arabic" w:cs="Traditional Arabic"/>
          <w:color w:val="auto"/>
          <w:sz w:val="32"/>
          <w:szCs w:val="32"/>
          <w:rtl/>
          <w:lang w:val="en"/>
        </w:rPr>
        <w:t>له</w:t>
      </w:r>
      <w:r w:rsidR="00B41524" w:rsidRPr="00B41524">
        <w:rPr>
          <w:rStyle w:val="edit-title"/>
          <w:rFonts w:ascii="Traditional Arabic" w:hAnsi="Traditional Arabic" w:cs="Traditional Arabic"/>
          <w:sz w:val="32"/>
          <w:szCs w:val="32"/>
          <w:rtl/>
          <w:lang w:val="en"/>
        </w:rPr>
        <w:t xml:space="preserve"> </w:t>
      </w:r>
      <w:r w:rsidR="00B41524" w:rsidRPr="00B41524">
        <w:rPr>
          <w:rStyle w:val="search-keys1"/>
          <w:rFonts w:ascii="Traditional Arabic" w:hAnsi="Traditional Arabic" w:cs="Traditional Arabic"/>
          <w:color w:val="auto"/>
          <w:sz w:val="32"/>
          <w:szCs w:val="32"/>
          <w:rtl/>
          <w:lang w:val="en"/>
        </w:rPr>
        <w:t>كارهون</w:t>
      </w:r>
      <w:r w:rsidR="00B41524" w:rsidRPr="00B41524">
        <w:rPr>
          <w:rStyle w:val="search-keys1"/>
          <w:rFonts w:ascii="Traditional Arabic" w:hAnsi="Traditional Arabic" w:cs="Traditional Arabic"/>
          <w:color w:val="auto"/>
          <w:sz w:val="32"/>
          <w:szCs w:val="32"/>
          <w:rtl/>
          <w:lang w:val="en"/>
        </w:rPr>
        <w:t xml:space="preserve"> .."</w:t>
      </w:r>
      <w:r w:rsidR="00B41524" w:rsidRPr="00B41524">
        <w:rPr>
          <w:rStyle w:val="search-keys1"/>
          <w:rFonts w:ascii="Traditional Arabic" w:hAnsi="Traditional Arabic" w:cs="Traditional Arabic"/>
          <w:color w:val="auto"/>
          <w:sz w:val="24"/>
          <w:szCs w:val="24"/>
          <w:rtl/>
          <w:lang w:val="en"/>
        </w:rPr>
        <w:t xml:space="preserve">السلسلة الصحيحة:650. </w:t>
      </w:r>
      <w:r w:rsidR="00B41524">
        <w:rPr>
          <w:rStyle w:val="search-keys1"/>
          <w:rFonts w:ascii="Traditional Arabic" w:hAnsi="Traditional Arabic" w:cs="Traditional Arabic" w:hint="cs"/>
          <w:color w:val="auto"/>
          <w:sz w:val="24"/>
          <w:szCs w:val="24"/>
          <w:rtl/>
          <w:lang w:val="en"/>
        </w:rPr>
        <w:t xml:space="preserve"> </w:t>
      </w:r>
      <w:r w:rsidR="00B41524" w:rsidRPr="00E20E66">
        <w:rPr>
          <w:rStyle w:val="search-keys1"/>
          <w:rFonts w:ascii="Traditional Arabic" w:hAnsi="Traditional Arabic" w:cs="Traditional Arabic"/>
          <w:color w:val="auto"/>
          <w:sz w:val="32"/>
          <w:szCs w:val="32"/>
          <w:rtl/>
          <w:lang w:val="en"/>
        </w:rPr>
        <w:t>هذا فيمن يؤمّ قوماً في الصلاة وهم له كارهون .. ف</w:t>
      </w:r>
      <w:r w:rsidR="00E20E66" w:rsidRPr="00E20E66">
        <w:rPr>
          <w:rStyle w:val="search-keys1"/>
          <w:rFonts w:ascii="Traditional Arabic" w:hAnsi="Traditional Arabic" w:cs="Traditional Arabic"/>
          <w:color w:val="auto"/>
          <w:sz w:val="32"/>
          <w:szCs w:val="32"/>
          <w:rtl/>
          <w:lang w:val="en"/>
        </w:rPr>
        <w:t>كيف فيمن يؤم الناس في الحكم والإمامة العامة وهم له كارهون .. لا شك أنه أولى باللعن .. والطرد .. وعدم القبول.</w:t>
      </w:r>
    </w:p>
    <w:p w:rsidR="005D7334" w:rsidRPr="00910CA2" w:rsidRDefault="00365D0C"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Pr>
          <w:rFonts w:cs="Traditional Arabic"/>
          <w:b/>
          <w:bCs/>
          <w:sz w:val="32"/>
          <w:szCs w:val="32"/>
          <w:rtl/>
        </w:rPr>
        <w:tab/>
      </w:r>
      <w:r w:rsidR="002C2134">
        <w:rPr>
          <w:rFonts w:cs="Traditional Arabic" w:hint="cs"/>
          <w:b/>
          <w:bCs/>
          <w:sz w:val="32"/>
          <w:szCs w:val="32"/>
          <w:rtl/>
        </w:rPr>
        <w:t>ومنها: أن المتغلّب شديد الحرص على الحكم والإمارة .. فالإمارة عنده غاية ترخص في سبيلها الدماء والحرمات .. والنبي صلى الله عليه وسلم قد نهى عن طلب الإمارة وتمنيها ..</w:t>
      </w:r>
      <w:r>
        <w:rPr>
          <w:rFonts w:cs="Traditional Arabic" w:hint="cs"/>
          <w:b/>
          <w:bCs/>
          <w:sz w:val="32"/>
          <w:szCs w:val="32"/>
          <w:rtl/>
        </w:rPr>
        <w:t xml:space="preserve"> أو الحرص عليها ..</w:t>
      </w:r>
      <w:r w:rsidR="002C2134">
        <w:rPr>
          <w:rFonts w:cs="Traditional Arabic" w:hint="cs"/>
          <w:b/>
          <w:bCs/>
          <w:sz w:val="32"/>
          <w:szCs w:val="32"/>
          <w:rtl/>
        </w:rPr>
        <w:t xml:space="preserve"> فقال صلى الله عليه وسلم:" </w:t>
      </w:r>
      <w:r w:rsidR="002C2134" w:rsidRPr="00910CA2">
        <w:rPr>
          <w:rFonts w:ascii="Traditional Arabic" w:hAnsi="Traditional Arabic" w:cs="Traditional Arabic"/>
          <w:b/>
          <w:bCs/>
          <w:sz w:val="32"/>
          <w:szCs w:val="32"/>
          <w:rtl/>
          <w:lang w:val="en-GB"/>
        </w:rPr>
        <w:t xml:space="preserve"> إن</w:t>
      </w:r>
      <w:r w:rsidR="002C2134">
        <w:rPr>
          <w:rFonts w:ascii="Traditional Arabic" w:hAnsi="Traditional Arabic" w:cs="Traditional Arabic" w:hint="cs"/>
          <w:b/>
          <w:bCs/>
          <w:sz w:val="32"/>
          <w:szCs w:val="32"/>
          <w:rtl/>
          <w:lang w:val="en-GB"/>
        </w:rPr>
        <w:t>َّ</w:t>
      </w:r>
      <w:r w:rsidR="002C2134" w:rsidRPr="00910CA2">
        <w:rPr>
          <w:rFonts w:ascii="Traditional Arabic" w:hAnsi="Traditional Arabic" w:cs="Traditional Arabic"/>
          <w:b/>
          <w:bCs/>
          <w:sz w:val="32"/>
          <w:szCs w:val="32"/>
          <w:rtl/>
          <w:lang w:val="en-GB"/>
        </w:rPr>
        <w:t xml:space="preserve">ا والله لا نُولِّي على هذا العملِ أحداً سألَه، ولا أحداً حَرِصَ عليه " مسلم. </w:t>
      </w:r>
    </w:p>
    <w:p w:rsidR="005D7334" w:rsidRPr="00910CA2" w:rsidRDefault="002C2134"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Pr>
          <w:rFonts w:ascii="Traditional Arabic" w:hAnsi="Traditional Arabic" w:cs="Traditional Arabic"/>
          <w:b/>
          <w:bCs/>
          <w:sz w:val="32"/>
          <w:szCs w:val="32"/>
          <w:rtl/>
          <w:lang w:val="en-GB"/>
        </w:rPr>
        <w:tab/>
        <w:t>و</w:t>
      </w:r>
      <w:r w:rsidRPr="00910CA2">
        <w:rPr>
          <w:rFonts w:ascii="Traditional Arabic" w:hAnsi="Traditional Arabic" w:cs="Traditional Arabic"/>
          <w:b/>
          <w:bCs/>
          <w:sz w:val="32"/>
          <w:szCs w:val="32"/>
          <w:rtl/>
          <w:lang w:val="en-GB"/>
        </w:rPr>
        <w:t>قال</w:t>
      </w:r>
      <w:r>
        <w:rPr>
          <w:rFonts w:ascii="Traditional Arabic" w:hAnsi="Traditional Arabic" w:cs="Traditional Arabic" w:hint="cs"/>
          <w:b/>
          <w:bCs/>
          <w:sz w:val="32"/>
          <w:szCs w:val="32"/>
          <w:rtl/>
          <w:lang w:val="en-GB"/>
        </w:rPr>
        <w:t xml:space="preserve"> صلى الله عليه وسلم</w:t>
      </w:r>
      <w:r w:rsidRPr="00910CA2">
        <w:rPr>
          <w:rFonts w:ascii="Traditional Arabic" w:hAnsi="Traditional Arabic" w:cs="Traditional Arabic"/>
          <w:b/>
          <w:bCs/>
          <w:sz w:val="32"/>
          <w:szCs w:val="32"/>
          <w:rtl/>
          <w:lang w:val="en-GB"/>
        </w:rPr>
        <w:t xml:space="preserve">:" إنَّكُم ستَحرصون على الإمارةِ، وإنها ستكونُ ندامةً وحسرةً يومَ القيامةِ " البخاري. </w:t>
      </w:r>
    </w:p>
    <w:p w:rsidR="00ED62B6" w:rsidRDefault="002C2134"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sidRPr="00910CA2">
        <w:rPr>
          <w:rFonts w:ascii="Traditional Arabic" w:hAnsi="Traditional Arabic" w:cs="Traditional Arabic"/>
          <w:b/>
          <w:bCs/>
          <w:sz w:val="32"/>
          <w:szCs w:val="32"/>
          <w:rtl/>
          <w:lang w:val="en-GB"/>
        </w:rPr>
        <w:tab/>
        <w:t xml:space="preserve">وعن عبد الرحمن بن سمرة، قال: قال لي رسولُ الله </w:t>
      </w:r>
      <w:r>
        <w:rPr>
          <w:rFonts w:ascii="Traditional Arabic" w:hAnsi="Traditional Arabic" w:cs="Traditional Arabic" w:hint="cs"/>
          <w:b/>
          <w:bCs/>
          <w:sz w:val="32"/>
          <w:szCs w:val="32"/>
          <w:rtl/>
          <w:lang w:val="en-GB"/>
        </w:rPr>
        <w:t>صلى الله عليه وسلم</w:t>
      </w:r>
      <w:r w:rsidRPr="00910CA2">
        <w:rPr>
          <w:rFonts w:ascii="Traditional Arabic" w:hAnsi="Traditional Arabic" w:cs="Traditional Arabic"/>
          <w:b/>
          <w:bCs/>
          <w:sz w:val="32"/>
          <w:szCs w:val="32"/>
          <w:rtl/>
          <w:lang w:val="en-GB"/>
        </w:rPr>
        <w:t xml:space="preserve">:" يا عبد الرحمن لا تسأل الإمارةَ، فإنَّكَ إن أُعطِيتَها عن مَسألَةٍ وُكِّلتَ إليها، وإن أُعطِيتَها عن غيرِ مَسألَةٍ أُعِنتَ عليها " مسلم. </w:t>
      </w:r>
      <w:r>
        <w:rPr>
          <w:rFonts w:ascii="Traditional Arabic" w:hAnsi="Traditional Arabic" w:cs="Traditional Arabic" w:hint="cs"/>
          <w:b/>
          <w:bCs/>
          <w:sz w:val="32"/>
          <w:szCs w:val="32"/>
          <w:rtl/>
          <w:lang w:val="en-GB"/>
        </w:rPr>
        <w:t>والمتغلّب لا يحرص عليها أو يسألها وحسب .. بل يُقاتل .. وينتهك الحرمات من أجلها!</w:t>
      </w:r>
    </w:p>
    <w:p w:rsidR="00775DA9" w:rsidRDefault="00D94851"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Pr>
          <w:rFonts w:ascii="Traditional Arabic" w:hAnsi="Traditional Arabic" w:cs="Traditional Arabic"/>
          <w:b/>
          <w:bCs/>
          <w:sz w:val="32"/>
          <w:szCs w:val="32"/>
          <w:rtl/>
          <w:lang w:val="en-GB"/>
        </w:rPr>
        <w:tab/>
      </w:r>
      <w:r>
        <w:rPr>
          <w:rFonts w:ascii="Traditional Arabic" w:hAnsi="Traditional Arabic" w:cs="Traditional Arabic" w:hint="cs"/>
          <w:b/>
          <w:bCs/>
          <w:sz w:val="32"/>
          <w:szCs w:val="32"/>
          <w:rtl/>
          <w:lang w:val="en-GB"/>
        </w:rPr>
        <w:t xml:space="preserve">ومنها: </w:t>
      </w:r>
      <w:r w:rsidR="00A80ED3">
        <w:rPr>
          <w:rFonts w:ascii="Traditional Arabic" w:hAnsi="Traditional Arabic" w:cs="Traditional Arabic" w:hint="cs"/>
          <w:b/>
          <w:bCs/>
          <w:sz w:val="32"/>
          <w:szCs w:val="32"/>
          <w:rtl/>
          <w:lang w:val="en-GB"/>
        </w:rPr>
        <w:t>أن المتغلّب حاكم مستبد، متسلط بالجبروت، لا يتورع عن البطش والظلم، والقمع ..</w:t>
      </w:r>
      <w:r w:rsidR="00B84C3F">
        <w:rPr>
          <w:rFonts w:ascii="Traditional Arabic" w:hAnsi="Traditional Arabic" w:cs="Traditional Arabic" w:hint="cs"/>
          <w:b/>
          <w:bCs/>
          <w:sz w:val="32"/>
          <w:szCs w:val="32"/>
          <w:rtl/>
          <w:lang w:val="en-GB"/>
        </w:rPr>
        <w:t xml:space="preserve"> وسفك الدم الحرام من أجل شهوة الحكم والسلطة!</w:t>
      </w:r>
      <w:r w:rsidR="00A80ED3">
        <w:rPr>
          <w:rFonts w:ascii="Traditional Arabic" w:hAnsi="Traditional Arabic" w:cs="Traditional Arabic" w:hint="cs"/>
          <w:b/>
          <w:bCs/>
          <w:sz w:val="32"/>
          <w:szCs w:val="32"/>
          <w:rtl/>
          <w:lang w:val="en-GB"/>
        </w:rPr>
        <w:t xml:space="preserve"> </w:t>
      </w:r>
    </w:p>
    <w:p w:rsidR="00775DA9" w:rsidRDefault="00B84C3F"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rPr>
      </w:pPr>
      <w:r>
        <w:rPr>
          <w:rFonts w:ascii="Traditional Arabic" w:hAnsi="Traditional Arabic" w:cs="Traditional Arabic"/>
          <w:b/>
          <w:bCs/>
          <w:sz w:val="32"/>
          <w:szCs w:val="32"/>
          <w:rtl/>
          <w:lang w:val="en-GB"/>
        </w:rPr>
        <w:tab/>
      </w:r>
      <w:r>
        <w:rPr>
          <w:rFonts w:ascii="Traditional Arabic" w:hAnsi="Traditional Arabic" w:cs="Traditional Arabic" w:hint="cs"/>
          <w:b/>
          <w:bCs/>
          <w:sz w:val="32"/>
          <w:szCs w:val="32"/>
          <w:rtl/>
          <w:lang w:val="en-GB"/>
        </w:rPr>
        <w:t xml:space="preserve">وعليه وعلى أمثاله من الحكام المستبدين </w:t>
      </w:r>
      <w:r w:rsidR="00D76075">
        <w:rPr>
          <w:rFonts w:ascii="Traditional Arabic" w:hAnsi="Traditional Arabic" w:cs="Traditional Arabic" w:hint="cs"/>
          <w:b/>
          <w:bCs/>
          <w:sz w:val="32"/>
          <w:szCs w:val="32"/>
          <w:rtl/>
          <w:lang w:val="en-GB"/>
        </w:rPr>
        <w:t xml:space="preserve">الديكتاتوريين </w:t>
      </w:r>
      <w:r>
        <w:rPr>
          <w:rFonts w:ascii="Traditional Arabic" w:hAnsi="Traditional Arabic" w:cs="Traditional Arabic" w:hint="cs"/>
          <w:b/>
          <w:bCs/>
          <w:sz w:val="32"/>
          <w:szCs w:val="32"/>
          <w:rtl/>
          <w:lang w:val="en-GB"/>
        </w:rPr>
        <w:t>يُحم</w:t>
      </w:r>
      <w:r w:rsidR="00D76075">
        <w:rPr>
          <w:rFonts w:ascii="Traditional Arabic" w:hAnsi="Traditional Arabic" w:cs="Traditional Arabic" w:hint="cs"/>
          <w:b/>
          <w:bCs/>
          <w:sz w:val="32"/>
          <w:szCs w:val="32"/>
          <w:rtl/>
          <w:lang w:val="en-GB"/>
        </w:rPr>
        <w:t>َ</w:t>
      </w:r>
      <w:r>
        <w:rPr>
          <w:rFonts w:ascii="Traditional Arabic" w:hAnsi="Traditional Arabic" w:cs="Traditional Arabic" w:hint="cs"/>
          <w:b/>
          <w:bCs/>
          <w:sz w:val="32"/>
          <w:szCs w:val="32"/>
          <w:rtl/>
          <w:lang w:val="en-GB"/>
        </w:rPr>
        <w:t>ل قوله صلى الله عليه وسلم</w:t>
      </w:r>
      <w:r w:rsidR="00300643" w:rsidRPr="00B84C3F">
        <w:rPr>
          <w:rFonts w:ascii="Traditional Arabic" w:hAnsi="Traditional Arabic" w:cs="Traditional Arabic"/>
          <w:b/>
          <w:bCs/>
          <w:sz w:val="32"/>
          <w:szCs w:val="32"/>
          <w:rtl/>
        </w:rPr>
        <w:t xml:space="preserve">:" ستةٌ لعنتهم ــ لعنهم اللهُ ــ وكلُّ نبيٍّ مُجاب ــ منهم ــ: المتسلِّط بالجبروت؛ يُذل من أعزَّ اللهُ، ويُعز من أذلَّ الله ... ". </w:t>
      </w:r>
    </w:p>
    <w:p w:rsidR="00B84C3F" w:rsidRDefault="00B84C3F" w:rsidP="00EF1561">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Pr>
          <w:rFonts w:ascii="Traditional Arabic" w:hAnsi="Traditional Arabic" w:cs="Traditional Arabic"/>
          <w:b/>
          <w:bCs/>
          <w:sz w:val="32"/>
          <w:szCs w:val="32"/>
          <w:rtl/>
        </w:rPr>
        <w:tab/>
      </w:r>
      <w:r>
        <w:rPr>
          <w:rFonts w:ascii="Traditional Arabic" w:hAnsi="Traditional Arabic" w:cs="Traditional Arabic" w:hint="cs"/>
          <w:b/>
          <w:bCs/>
          <w:sz w:val="32"/>
          <w:szCs w:val="32"/>
          <w:rtl/>
        </w:rPr>
        <w:t>وقال صلى الله عليه وسلم</w:t>
      </w:r>
      <w:r w:rsidRPr="000A1883">
        <w:rPr>
          <w:rFonts w:ascii="Traditional Arabic" w:hAnsi="Traditional Arabic" w:cs="Traditional Arabic"/>
          <w:b/>
          <w:bCs/>
          <w:sz w:val="32"/>
          <w:szCs w:val="32"/>
          <w:rtl/>
        </w:rPr>
        <w:t xml:space="preserve">:" </w:t>
      </w:r>
      <w:r w:rsidR="00300643" w:rsidRPr="000A1883">
        <w:rPr>
          <w:rFonts w:ascii="Traditional Arabic" w:hAnsi="Traditional Arabic" w:cs="Traditional Arabic"/>
          <w:b/>
          <w:bCs/>
          <w:sz w:val="32"/>
          <w:szCs w:val="32"/>
          <w:rtl/>
          <w:lang w:val="en-GB"/>
        </w:rPr>
        <w:t xml:space="preserve">من خَرجَ على أمتي يَضرِبُ بَرَّها وفاجِرها </w:t>
      </w:r>
      <w:r w:rsidR="00EF1561">
        <w:rPr>
          <w:rFonts w:ascii="Traditional Arabic" w:hAnsi="Traditional Arabic" w:cs="Traditional Arabic" w:hint="cs"/>
          <w:b/>
          <w:bCs/>
          <w:sz w:val="32"/>
          <w:szCs w:val="32"/>
          <w:rtl/>
          <w:lang w:val="en-GB"/>
        </w:rPr>
        <w:t xml:space="preserve">ــ فلا يفرق في بطشه بين الصالح والطالح ــ </w:t>
      </w:r>
      <w:r w:rsidR="00EF1561">
        <w:rPr>
          <w:rFonts w:ascii="Traditional Arabic" w:hAnsi="Traditional Arabic" w:cs="Traditional Arabic"/>
          <w:b/>
          <w:bCs/>
          <w:sz w:val="32"/>
          <w:szCs w:val="32"/>
          <w:rtl/>
          <w:lang w:val="en-GB"/>
        </w:rPr>
        <w:t>ولا يتحاشى من مؤمِنها</w:t>
      </w:r>
      <w:r w:rsidR="00300643" w:rsidRPr="000A1883">
        <w:rPr>
          <w:rFonts w:ascii="Traditional Arabic" w:hAnsi="Traditional Arabic" w:cs="Traditional Arabic"/>
          <w:b/>
          <w:bCs/>
          <w:sz w:val="32"/>
          <w:szCs w:val="32"/>
          <w:rtl/>
          <w:lang w:val="en-GB"/>
        </w:rPr>
        <w:t xml:space="preserve">، ولا يفي لِذي عهدٍ عَهدَه، فليس مني ولَستُ منه " مسلم. </w:t>
      </w:r>
    </w:p>
    <w:p w:rsidR="00775DA9" w:rsidRPr="00907BD6" w:rsidRDefault="00907BD6"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rPr>
      </w:pPr>
      <w:r>
        <w:rPr>
          <w:rFonts w:ascii="Traditional Arabic" w:hAnsi="Traditional Arabic" w:cs="Traditional Arabic"/>
          <w:b/>
          <w:bCs/>
          <w:sz w:val="32"/>
          <w:szCs w:val="32"/>
          <w:rtl/>
          <w:lang w:val="en-GB"/>
        </w:rPr>
        <w:lastRenderedPageBreak/>
        <w:tab/>
      </w:r>
      <w:r w:rsidR="00EF1561">
        <w:rPr>
          <w:rFonts w:ascii="Traditional Arabic" w:hAnsi="Traditional Arabic" w:cs="Traditional Arabic" w:hint="cs"/>
          <w:b/>
          <w:bCs/>
          <w:sz w:val="32"/>
          <w:szCs w:val="32"/>
          <w:rtl/>
          <w:lang w:val="en-GB"/>
        </w:rPr>
        <w:t>وقال صلى الله عليه وسلم</w:t>
      </w:r>
      <w:r w:rsidR="00025C1E" w:rsidRPr="00910CA2">
        <w:rPr>
          <w:rFonts w:ascii="Traditional Arabic" w:hAnsi="Traditional Arabic" w:cs="Traditional Arabic"/>
          <w:b/>
          <w:bCs/>
          <w:sz w:val="32"/>
          <w:szCs w:val="32"/>
          <w:rtl/>
          <w:lang w:val="en-GB"/>
        </w:rPr>
        <w:t>:" رجُلانِ ما تنالهم</w:t>
      </w:r>
      <w:r w:rsidR="00EF1561">
        <w:rPr>
          <w:rFonts w:ascii="Traditional Arabic" w:hAnsi="Traditional Arabic" w:cs="Traditional Arabic"/>
          <w:b/>
          <w:bCs/>
          <w:sz w:val="32"/>
          <w:szCs w:val="32"/>
          <w:rtl/>
          <w:lang w:val="en-GB"/>
        </w:rPr>
        <w:t>ا شفَاعتي: إمامٌ ظَلومٌ غَشُومٌ</w:t>
      </w:r>
      <w:r w:rsidR="00025C1E" w:rsidRPr="00910CA2">
        <w:rPr>
          <w:rFonts w:ascii="Traditional Arabic" w:hAnsi="Traditional Arabic" w:cs="Traditional Arabic"/>
          <w:b/>
          <w:bCs/>
          <w:sz w:val="32"/>
          <w:szCs w:val="32"/>
          <w:rtl/>
          <w:lang w:val="en-GB"/>
        </w:rPr>
        <w:t>، وآخرُ غالٍ في الدينِ مارقٌ منهُ "</w:t>
      </w:r>
      <w:r w:rsidR="00240319">
        <w:rPr>
          <w:rFonts w:ascii="Traditional Arabic" w:hAnsi="Traditional Arabic" w:cs="Traditional Arabic" w:hint="cs"/>
          <w:b/>
          <w:bCs/>
          <w:sz w:val="32"/>
          <w:szCs w:val="32"/>
          <w:rtl/>
          <w:lang w:val="en-GB"/>
        </w:rPr>
        <w:t xml:space="preserve"> </w:t>
      </w:r>
      <w:r w:rsidR="00240319" w:rsidRPr="00240319">
        <w:rPr>
          <w:rFonts w:hint="cs"/>
          <w:b/>
          <w:bCs/>
          <w:rtl/>
        </w:rPr>
        <w:t>رواه ابن أبي عاصم في السنة، وصححه الشيخ ناصر في التخريج: 41.</w:t>
      </w:r>
      <w:r w:rsidR="00240319">
        <w:rPr>
          <w:rFonts w:hint="cs"/>
          <w:b/>
          <w:bCs/>
          <w:sz w:val="28"/>
          <w:szCs w:val="28"/>
          <w:rtl/>
        </w:rPr>
        <w:t xml:space="preserve"> </w:t>
      </w:r>
      <w:r w:rsidR="00EF1561">
        <w:rPr>
          <w:rFonts w:ascii="Traditional Arabic" w:hAnsi="Traditional Arabic" w:cs="Traditional Arabic" w:hint="cs"/>
          <w:b/>
          <w:bCs/>
          <w:sz w:val="32"/>
          <w:szCs w:val="32"/>
          <w:rtl/>
          <w:lang w:val="en-GB"/>
        </w:rPr>
        <w:t xml:space="preserve">والغشوم؛ هو الحاكم الظالم </w:t>
      </w:r>
      <w:r w:rsidR="00EF1561" w:rsidRPr="00EF1561">
        <w:rPr>
          <w:rFonts w:ascii="Traditional Arabic" w:hAnsi="Traditional Arabic" w:cs="Traditional Arabic"/>
          <w:b/>
          <w:bCs/>
          <w:sz w:val="32"/>
          <w:szCs w:val="32"/>
          <w:rtl/>
        </w:rPr>
        <w:t>الذي يخبط الناس خبطاً فيأخذ منهم كل ما يقدر عليه؛ ما يحق له ومالا يحق ..!</w:t>
      </w:r>
    </w:p>
    <w:p w:rsidR="00B84C3F" w:rsidRDefault="00B84C3F" w:rsidP="00397BB1">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Pr>
          <w:rFonts w:ascii="Traditional Arabic" w:hAnsi="Traditional Arabic" w:cs="Traditional Arabic"/>
          <w:b/>
          <w:bCs/>
          <w:sz w:val="32"/>
          <w:szCs w:val="32"/>
          <w:rtl/>
          <w:lang w:val="en-GB"/>
        </w:rPr>
        <w:tab/>
      </w:r>
      <w:r>
        <w:rPr>
          <w:rFonts w:ascii="Traditional Arabic" w:hAnsi="Traditional Arabic" w:cs="Traditional Arabic" w:hint="cs"/>
          <w:b/>
          <w:bCs/>
          <w:sz w:val="32"/>
          <w:szCs w:val="32"/>
          <w:rtl/>
          <w:lang w:val="en-GB"/>
        </w:rPr>
        <w:t>وقال صلى الله عليه وسلم:</w:t>
      </w:r>
      <w:r w:rsidR="00025C1E" w:rsidRPr="00910CA2">
        <w:rPr>
          <w:rFonts w:ascii="Traditional Arabic" w:hAnsi="Traditional Arabic" w:cs="Traditional Arabic"/>
          <w:b/>
          <w:bCs/>
          <w:sz w:val="32"/>
          <w:szCs w:val="32"/>
          <w:rtl/>
          <w:lang w:val="en-GB"/>
        </w:rPr>
        <w:t>" أشدُّ الناسِ يومَ القيامةِ عذاباً، إمامٌ جائرٌ "</w:t>
      </w:r>
      <w:r w:rsidR="00397BB1" w:rsidRPr="00397BB1">
        <w:rPr>
          <w:rFonts w:hint="cs"/>
          <w:b/>
          <w:bCs/>
          <w:sz w:val="28"/>
          <w:szCs w:val="28"/>
          <w:rtl/>
        </w:rPr>
        <w:t xml:space="preserve"> </w:t>
      </w:r>
      <w:r w:rsidR="00397BB1" w:rsidRPr="00397BB1">
        <w:rPr>
          <w:rFonts w:hint="cs"/>
          <w:b/>
          <w:bCs/>
          <w:rtl/>
        </w:rPr>
        <w:t>صحيح الجامع: 1001.</w:t>
      </w:r>
      <w:r w:rsidR="00397BB1">
        <w:rPr>
          <w:rFonts w:hint="cs"/>
          <w:b/>
          <w:bCs/>
          <w:sz w:val="28"/>
          <w:szCs w:val="28"/>
          <w:rtl/>
        </w:rPr>
        <w:t xml:space="preserve"> </w:t>
      </w:r>
      <w:r w:rsidR="00025C1E" w:rsidRPr="00910CA2">
        <w:rPr>
          <w:rFonts w:ascii="Traditional Arabic" w:hAnsi="Traditional Arabic" w:cs="Traditional Arabic"/>
          <w:b/>
          <w:bCs/>
          <w:sz w:val="32"/>
          <w:szCs w:val="32"/>
          <w:rtl/>
          <w:lang w:val="en-GB"/>
        </w:rPr>
        <w:t xml:space="preserve"> </w:t>
      </w:r>
    </w:p>
    <w:p w:rsidR="00775DA9" w:rsidRDefault="00B84C3F"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Pr>
          <w:rFonts w:ascii="Traditional Arabic" w:hAnsi="Traditional Arabic" w:cs="Traditional Arabic"/>
          <w:b/>
          <w:bCs/>
          <w:sz w:val="32"/>
          <w:szCs w:val="32"/>
          <w:rtl/>
          <w:lang w:val="en-GB"/>
        </w:rPr>
        <w:tab/>
      </w:r>
      <w:r>
        <w:rPr>
          <w:rFonts w:ascii="Traditional Arabic" w:hAnsi="Traditional Arabic" w:cs="Traditional Arabic" w:hint="cs"/>
          <w:b/>
          <w:bCs/>
          <w:sz w:val="32"/>
          <w:szCs w:val="32"/>
          <w:rtl/>
          <w:lang w:val="en-GB"/>
        </w:rPr>
        <w:t>وقال صلى الله عليه وسلم</w:t>
      </w:r>
      <w:r w:rsidR="00025C1E" w:rsidRPr="00910CA2">
        <w:rPr>
          <w:rFonts w:ascii="Traditional Arabic" w:hAnsi="Traditional Arabic" w:cs="Traditional Arabic"/>
          <w:b/>
          <w:bCs/>
          <w:sz w:val="32"/>
          <w:szCs w:val="32"/>
          <w:rtl/>
          <w:lang w:val="en-GB"/>
        </w:rPr>
        <w:t xml:space="preserve">:" أربعةٌ يبغضُهم اللهُ </w:t>
      </w:r>
      <w:r>
        <w:rPr>
          <w:rFonts w:ascii="Traditional Arabic" w:hAnsi="Traditional Arabic" w:cs="Traditional Arabic" w:hint="cs"/>
          <w:b/>
          <w:bCs/>
          <w:sz w:val="32"/>
          <w:szCs w:val="32"/>
          <w:rtl/>
          <w:lang w:val="en-GB"/>
        </w:rPr>
        <w:t xml:space="preserve">عز وجل ــ منهم ــ: </w:t>
      </w:r>
      <w:r w:rsidR="00025C1E" w:rsidRPr="00910CA2">
        <w:rPr>
          <w:rFonts w:ascii="Traditional Arabic" w:hAnsi="Traditional Arabic" w:cs="Traditional Arabic"/>
          <w:b/>
          <w:bCs/>
          <w:sz w:val="32"/>
          <w:szCs w:val="32"/>
          <w:rtl/>
          <w:lang w:val="en-GB"/>
        </w:rPr>
        <w:t>الإمامُ الجائِرُ "</w:t>
      </w:r>
      <w:r w:rsidR="00397BB1" w:rsidRPr="00397BB1">
        <w:rPr>
          <w:rFonts w:hint="cs"/>
          <w:b/>
          <w:bCs/>
          <w:sz w:val="28"/>
          <w:szCs w:val="28"/>
          <w:rtl/>
        </w:rPr>
        <w:t xml:space="preserve"> </w:t>
      </w:r>
      <w:r w:rsidR="00397BB1">
        <w:rPr>
          <w:rFonts w:hint="cs"/>
          <w:b/>
          <w:bCs/>
          <w:rtl/>
        </w:rPr>
        <w:t>السلسلة الصحيحة: 363</w:t>
      </w:r>
      <w:r w:rsidR="00025C1E" w:rsidRPr="00910CA2">
        <w:rPr>
          <w:rFonts w:ascii="Traditional Arabic" w:hAnsi="Traditional Arabic" w:cs="Traditional Arabic"/>
          <w:b/>
          <w:bCs/>
          <w:sz w:val="32"/>
          <w:szCs w:val="32"/>
          <w:rtl/>
          <w:lang w:val="en-GB"/>
        </w:rPr>
        <w:t xml:space="preserve">. </w:t>
      </w:r>
      <w:r>
        <w:rPr>
          <w:rFonts w:ascii="Traditional Arabic" w:hAnsi="Traditional Arabic" w:cs="Traditional Arabic" w:hint="cs"/>
          <w:b/>
          <w:bCs/>
          <w:sz w:val="32"/>
          <w:szCs w:val="32"/>
          <w:rtl/>
          <w:lang w:val="en-GB"/>
        </w:rPr>
        <w:t xml:space="preserve">ولا شك أن الحاكم المتغلّب إمام جائر مغتصب لحق الأمة في الحكم. </w:t>
      </w:r>
    </w:p>
    <w:p w:rsidR="00775DA9" w:rsidRPr="00907BD6" w:rsidRDefault="00B84C3F"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rPr>
      </w:pPr>
      <w:r>
        <w:rPr>
          <w:rFonts w:ascii="Traditional Arabic" w:hAnsi="Traditional Arabic" w:cs="Traditional Arabic"/>
          <w:b/>
          <w:bCs/>
          <w:sz w:val="32"/>
          <w:szCs w:val="32"/>
          <w:rtl/>
          <w:lang w:val="en-GB"/>
        </w:rPr>
        <w:tab/>
      </w:r>
      <w:r>
        <w:rPr>
          <w:rFonts w:ascii="Traditional Arabic" w:hAnsi="Traditional Arabic" w:cs="Traditional Arabic" w:hint="cs"/>
          <w:b/>
          <w:bCs/>
          <w:sz w:val="32"/>
          <w:szCs w:val="32"/>
          <w:rtl/>
          <w:lang w:val="en-GB"/>
        </w:rPr>
        <w:t>وقال صلى الله عليه وسلم</w:t>
      </w:r>
      <w:r w:rsidR="00025C1E" w:rsidRPr="00910CA2">
        <w:rPr>
          <w:rFonts w:ascii="Traditional Arabic" w:hAnsi="Traditional Arabic" w:cs="Traditional Arabic"/>
          <w:b/>
          <w:bCs/>
          <w:sz w:val="32"/>
          <w:szCs w:val="32"/>
          <w:rtl/>
          <w:lang w:val="en-GB"/>
        </w:rPr>
        <w:t xml:space="preserve">:" </w:t>
      </w:r>
      <w:r w:rsidR="00E14780">
        <w:rPr>
          <w:rFonts w:ascii="Traditional Arabic" w:hAnsi="Traditional Arabic" w:cs="Traditional Arabic"/>
          <w:b/>
          <w:bCs/>
          <w:sz w:val="32"/>
          <w:szCs w:val="32"/>
          <w:rtl/>
          <w:lang w:val="en-GB"/>
        </w:rPr>
        <w:t xml:space="preserve">إنَّ شَرَّ الرُّعاءِ الحُطَمَة </w:t>
      </w:r>
      <w:r w:rsidR="00025C1E" w:rsidRPr="00910CA2">
        <w:rPr>
          <w:rFonts w:ascii="Traditional Arabic" w:hAnsi="Traditional Arabic" w:cs="Traditional Arabic"/>
          <w:b/>
          <w:bCs/>
          <w:sz w:val="32"/>
          <w:szCs w:val="32"/>
          <w:rtl/>
          <w:lang w:val="en-GB"/>
        </w:rPr>
        <w:t xml:space="preserve">" مسلم. </w:t>
      </w:r>
      <w:r w:rsidR="00EF1561">
        <w:rPr>
          <w:rFonts w:ascii="Traditional Arabic" w:hAnsi="Traditional Arabic" w:cs="Traditional Arabic" w:hint="cs"/>
          <w:b/>
          <w:bCs/>
          <w:sz w:val="32"/>
          <w:szCs w:val="32"/>
          <w:rtl/>
          <w:lang w:val="en-GB"/>
        </w:rPr>
        <w:t xml:space="preserve">والحطمة؛ </w:t>
      </w:r>
      <w:r w:rsidR="00EF1561" w:rsidRPr="00EF1561">
        <w:rPr>
          <w:rFonts w:ascii="Traditional Arabic" w:hAnsi="Traditional Arabic" w:cs="Traditional Arabic"/>
          <w:b/>
          <w:bCs/>
          <w:sz w:val="32"/>
          <w:szCs w:val="32"/>
          <w:rtl/>
        </w:rPr>
        <w:t>الذي يظلم الرعية ويبطش بهم، ويسلك معهم مسلك العنف والشدة</w:t>
      </w:r>
      <w:r w:rsidR="00EF1561">
        <w:rPr>
          <w:rFonts w:ascii="Traditional Arabic" w:hAnsi="Traditional Arabic" w:cs="Traditional Arabic" w:hint="cs"/>
          <w:b/>
          <w:bCs/>
          <w:sz w:val="32"/>
          <w:szCs w:val="32"/>
          <w:rtl/>
        </w:rPr>
        <w:t xml:space="preserve"> ..!</w:t>
      </w:r>
    </w:p>
    <w:p w:rsidR="00775DA9" w:rsidRDefault="00B84C3F"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Pr>
          <w:rFonts w:ascii="Traditional Arabic" w:hAnsi="Traditional Arabic" w:cs="Traditional Arabic"/>
          <w:b/>
          <w:bCs/>
          <w:sz w:val="32"/>
          <w:szCs w:val="32"/>
          <w:rtl/>
          <w:lang w:val="en-GB"/>
        </w:rPr>
        <w:tab/>
        <w:t>و</w:t>
      </w:r>
      <w:r>
        <w:rPr>
          <w:rFonts w:ascii="Traditional Arabic" w:hAnsi="Traditional Arabic" w:cs="Traditional Arabic" w:hint="cs"/>
          <w:b/>
          <w:bCs/>
          <w:sz w:val="32"/>
          <w:szCs w:val="32"/>
          <w:rtl/>
          <w:lang w:val="en-GB"/>
        </w:rPr>
        <w:t>قال صلى الله عليه وسلم</w:t>
      </w:r>
      <w:r w:rsidRPr="00910CA2">
        <w:rPr>
          <w:rFonts w:ascii="Traditional Arabic" w:hAnsi="Traditional Arabic" w:cs="Traditional Arabic"/>
          <w:b/>
          <w:bCs/>
          <w:sz w:val="32"/>
          <w:szCs w:val="32"/>
          <w:rtl/>
          <w:lang w:val="en-GB"/>
        </w:rPr>
        <w:t xml:space="preserve">:" يكونُ </w:t>
      </w:r>
      <w:r w:rsidR="00B434E6">
        <w:rPr>
          <w:rFonts w:ascii="Traditional Arabic" w:hAnsi="Traditional Arabic" w:cs="Traditional Arabic"/>
          <w:b/>
          <w:bCs/>
          <w:sz w:val="32"/>
          <w:szCs w:val="32"/>
          <w:rtl/>
          <w:lang w:val="en-GB"/>
        </w:rPr>
        <w:t>أمراءٌ فلا يُرَدُّ عليهم قولُهم</w:t>
      </w:r>
      <w:r w:rsidRPr="00910CA2">
        <w:rPr>
          <w:rFonts w:ascii="Traditional Arabic" w:hAnsi="Traditional Arabic" w:cs="Traditional Arabic"/>
          <w:b/>
          <w:bCs/>
          <w:sz w:val="32"/>
          <w:szCs w:val="32"/>
          <w:rtl/>
          <w:lang w:val="en-GB"/>
        </w:rPr>
        <w:t>، يَتهافَتون في النَّار، يَتْبَعُ بَعضُهم بَعضاً "</w:t>
      </w:r>
      <w:r w:rsidR="00397BB1" w:rsidRPr="00397BB1">
        <w:rPr>
          <w:rFonts w:hint="cs"/>
          <w:b/>
          <w:bCs/>
          <w:sz w:val="28"/>
          <w:szCs w:val="28"/>
          <w:rtl/>
        </w:rPr>
        <w:t xml:space="preserve"> </w:t>
      </w:r>
      <w:r w:rsidR="00397BB1" w:rsidRPr="00397BB1">
        <w:rPr>
          <w:rFonts w:hint="cs"/>
          <w:b/>
          <w:bCs/>
          <w:rtl/>
        </w:rPr>
        <w:t>السلسلة الصحيحة: 1790.</w:t>
      </w:r>
    </w:p>
    <w:p w:rsidR="00775DA9" w:rsidRDefault="00E14780"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rPr>
      </w:pPr>
      <w:r>
        <w:rPr>
          <w:rFonts w:ascii="Traditional Arabic" w:hAnsi="Traditional Arabic" w:cs="Traditional Arabic"/>
          <w:b/>
          <w:bCs/>
          <w:sz w:val="32"/>
          <w:szCs w:val="32"/>
          <w:rtl/>
          <w:lang w:val="en-GB"/>
        </w:rPr>
        <w:tab/>
      </w:r>
      <w:r>
        <w:rPr>
          <w:rFonts w:ascii="Traditional Arabic" w:hAnsi="Traditional Arabic" w:cs="Traditional Arabic" w:hint="cs"/>
          <w:b/>
          <w:bCs/>
          <w:sz w:val="32"/>
          <w:szCs w:val="32"/>
          <w:rtl/>
          <w:lang w:val="en-GB"/>
        </w:rPr>
        <w:t xml:space="preserve">وقوله " </w:t>
      </w:r>
      <w:r w:rsidRPr="00910CA2">
        <w:rPr>
          <w:rFonts w:ascii="Traditional Arabic" w:hAnsi="Traditional Arabic" w:cs="Traditional Arabic"/>
          <w:b/>
          <w:bCs/>
          <w:sz w:val="32"/>
          <w:szCs w:val="32"/>
          <w:rtl/>
          <w:lang w:val="en-GB"/>
        </w:rPr>
        <w:t>فلا يُرَدُّ عليهم قولُهم</w:t>
      </w:r>
      <w:r>
        <w:rPr>
          <w:rFonts w:ascii="Traditional Arabic" w:hAnsi="Traditional Arabic" w:cs="Traditional Arabic" w:hint="cs"/>
          <w:b/>
          <w:bCs/>
          <w:sz w:val="32"/>
          <w:szCs w:val="32"/>
          <w:rtl/>
          <w:lang w:val="en-GB"/>
        </w:rPr>
        <w:t xml:space="preserve"> "</w:t>
      </w:r>
      <w:r w:rsidR="002366D0">
        <w:rPr>
          <w:rFonts w:ascii="Traditional Arabic" w:hAnsi="Traditional Arabic" w:cs="Traditional Arabic" w:hint="cs"/>
          <w:b/>
          <w:bCs/>
          <w:sz w:val="32"/>
          <w:szCs w:val="32"/>
          <w:rtl/>
          <w:lang w:val="en-GB"/>
        </w:rPr>
        <w:t xml:space="preserve">؛ أي لشدة استبدادهم وديكتاتوريتهم، وتسلطهم، وتفردهم في الحكم </w:t>
      </w:r>
      <w:r w:rsidR="002366D0" w:rsidRPr="000C53CF">
        <w:rPr>
          <w:rFonts w:ascii="Traditional Arabic" w:hAnsi="Traditional Arabic" w:cs="Traditional Arabic"/>
          <w:b/>
          <w:bCs/>
          <w:sz w:val="32"/>
          <w:szCs w:val="32"/>
          <w:rtl/>
          <w:lang w:val="en-GB"/>
        </w:rPr>
        <w:t xml:space="preserve">لا </w:t>
      </w:r>
      <w:r w:rsidR="002366D0" w:rsidRPr="000C53CF">
        <w:rPr>
          <w:rFonts w:ascii="Traditional Arabic" w:hAnsi="Traditional Arabic" w:cs="Traditional Arabic"/>
          <w:b/>
          <w:bCs/>
          <w:sz w:val="32"/>
          <w:szCs w:val="32"/>
          <w:rtl/>
        </w:rPr>
        <w:t>يجرؤ أحد من الرعية أن يعقب عليهم بقول أو رأي ..</w:t>
      </w:r>
      <w:r w:rsidR="000C53CF" w:rsidRPr="000C53CF">
        <w:rPr>
          <w:rFonts w:ascii="Traditional Arabic" w:hAnsi="Traditional Arabic" w:cs="Traditional Arabic"/>
          <w:b/>
          <w:bCs/>
          <w:sz w:val="32"/>
          <w:szCs w:val="32"/>
          <w:rtl/>
        </w:rPr>
        <w:t xml:space="preserve"> أو فهم ..</w:t>
      </w:r>
      <w:r w:rsidR="002366D0" w:rsidRPr="000C53CF">
        <w:rPr>
          <w:rFonts w:ascii="Traditional Arabic" w:hAnsi="Traditional Arabic" w:cs="Traditional Arabic"/>
          <w:b/>
          <w:bCs/>
          <w:sz w:val="32"/>
          <w:szCs w:val="32"/>
          <w:rtl/>
        </w:rPr>
        <w:t xml:space="preserve"> فهم فوق المساءلة وفوق أن يُعقّب عليهم .. ومن يتجرأ على التعقيب .. </w:t>
      </w:r>
      <w:r w:rsidR="000C53CF" w:rsidRPr="000C53CF">
        <w:rPr>
          <w:rFonts w:ascii="Traditional Arabic" w:hAnsi="Traditional Arabic" w:cs="Traditional Arabic"/>
          <w:b/>
          <w:bCs/>
          <w:sz w:val="32"/>
          <w:szCs w:val="32"/>
          <w:rtl/>
        </w:rPr>
        <w:t>فجزاؤه القمع والسجن والتنكيل ..</w:t>
      </w:r>
      <w:r w:rsidR="00D71A02">
        <w:rPr>
          <w:rFonts w:ascii="Traditional Arabic" w:hAnsi="Traditional Arabic" w:cs="Traditional Arabic" w:hint="cs"/>
          <w:b/>
          <w:bCs/>
          <w:sz w:val="32"/>
          <w:szCs w:val="32"/>
          <w:rtl/>
        </w:rPr>
        <w:t xml:space="preserve"> هؤلاء الحكام والأمراء:" </w:t>
      </w:r>
      <w:r w:rsidR="00D71A02" w:rsidRPr="00910CA2">
        <w:rPr>
          <w:rFonts w:ascii="Traditional Arabic" w:hAnsi="Traditional Arabic" w:cs="Traditional Arabic"/>
          <w:b/>
          <w:bCs/>
          <w:sz w:val="32"/>
          <w:szCs w:val="32"/>
          <w:rtl/>
          <w:lang w:val="en-GB"/>
        </w:rPr>
        <w:t>يَتهافَتون في النَّار، يَتْبَعُ بَعضُهم بَعضاً</w:t>
      </w:r>
      <w:r w:rsidR="00D71A02">
        <w:rPr>
          <w:rFonts w:ascii="Traditional Arabic" w:hAnsi="Traditional Arabic" w:cs="Traditional Arabic" w:hint="cs"/>
          <w:b/>
          <w:bCs/>
          <w:sz w:val="32"/>
          <w:szCs w:val="32"/>
          <w:rtl/>
          <w:lang w:val="en-GB"/>
        </w:rPr>
        <w:t xml:space="preserve"> "</w:t>
      </w:r>
      <w:r w:rsidR="000C53CF" w:rsidRPr="000C53CF">
        <w:rPr>
          <w:rFonts w:ascii="Traditional Arabic" w:hAnsi="Traditional Arabic" w:cs="Traditional Arabic"/>
          <w:b/>
          <w:bCs/>
          <w:sz w:val="32"/>
          <w:szCs w:val="32"/>
          <w:rtl/>
        </w:rPr>
        <w:t>!</w:t>
      </w:r>
      <w:r w:rsidR="00D71A02">
        <w:rPr>
          <w:rFonts w:ascii="Traditional Arabic" w:hAnsi="Traditional Arabic" w:cs="Traditional Arabic" w:hint="cs"/>
          <w:b/>
          <w:bCs/>
          <w:sz w:val="32"/>
          <w:szCs w:val="32"/>
          <w:rtl/>
        </w:rPr>
        <w:t xml:space="preserve"> </w:t>
      </w:r>
    </w:p>
    <w:p w:rsidR="00775DA9" w:rsidRDefault="00461231"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r>
      <w:r>
        <w:rPr>
          <w:rFonts w:ascii="Traditional Arabic" w:hAnsi="Traditional Arabic" w:cs="Traditional Arabic" w:hint="cs"/>
          <w:b/>
          <w:bCs/>
          <w:sz w:val="32"/>
          <w:szCs w:val="32"/>
          <w:rtl/>
        </w:rPr>
        <w:t>هذا حكم وجزاء الحاكم المتغلّب المتسلط .. وهذا هو موقف الشريعة منه .. فإنل قِيل: إن استتبّ الأمر له .. فما الموقف</w:t>
      </w:r>
      <w:r w:rsidR="005258ED">
        <w:rPr>
          <w:rFonts w:ascii="Traditional Arabic" w:hAnsi="Traditional Arabic" w:cs="Traditional Arabic" w:hint="cs"/>
          <w:b/>
          <w:bCs/>
          <w:sz w:val="32"/>
          <w:szCs w:val="32"/>
          <w:rtl/>
        </w:rPr>
        <w:t xml:space="preserve"> منه</w:t>
      </w:r>
      <w:r>
        <w:rPr>
          <w:rFonts w:ascii="Traditional Arabic" w:hAnsi="Traditional Arabic" w:cs="Traditional Arabic" w:hint="cs"/>
          <w:b/>
          <w:bCs/>
          <w:sz w:val="32"/>
          <w:szCs w:val="32"/>
          <w:rtl/>
        </w:rPr>
        <w:t xml:space="preserve">، وما العمل؟ </w:t>
      </w:r>
    </w:p>
    <w:p w:rsidR="00461231" w:rsidRDefault="00461231"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r>
      <w:r>
        <w:rPr>
          <w:rFonts w:ascii="Traditional Arabic" w:hAnsi="Traditional Arabic" w:cs="Traditional Arabic" w:hint="cs"/>
          <w:b/>
          <w:bCs/>
          <w:sz w:val="32"/>
          <w:szCs w:val="32"/>
          <w:rtl/>
        </w:rPr>
        <w:t>أقول: إن استتب</w:t>
      </w:r>
      <w:r w:rsidR="00A07550">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له الأمر .. </w:t>
      </w:r>
      <w:r w:rsidR="005258ED">
        <w:rPr>
          <w:rFonts w:ascii="Traditional Arabic" w:hAnsi="Traditional Arabic" w:cs="Traditional Arabic" w:hint="cs"/>
          <w:b/>
          <w:bCs/>
          <w:sz w:val="32"/>
          <w:szCs w:val="32"/>
          <w:rtl/>
        </w:rPr>
        <w:t xml:space="preserve">واستقر حكمه .. </w:t>
      </w:r>
      <w:r w:rsidR="00D9599F">
        <w:rPr>
          <w:rFonts w:ascii="Traditional Arabic" w:hAnsi="Traditional Arabic" w:cs="Traditional Arabic" w:hint="cs"/>
          <w:b/>
          <w:bCs/>
          <w:sz w:val="32"/>
          <w:szCs w:val="32"/>
          <w:rtl/>
        </w:rPr>
        <w:t xml:space="preserve">تُقدّر مفسدة الخروج عليه .. ومفسدة إقراره على الحكم .. فتُقدّم أقل المفسدتين .. لتُدفَع بها المفسدة الأكبر .. والضرر الأكبر .. </w:t>
      </w:r>
      <w:r w:rsidR="006B4CD6">
        <w:rPr>
          <w:rFonts w:ascii="Traditional Arabic" w:hAnsi="Traditional Arabic" w:cs="Traditional Arabic" w:hint="cs"/>
          <w:b/>
          <w:bCs/>
          <w:sz w:val="32"/>
          <w:szCs w:val="32"/>
          <w:rtl/>
        </w:rPr>
        <w:t xml:space="preserve">وتكون طاعته حينئذٍ ــ في المعروف ــ من قبيل الضرورات التي تبيح المحظورات .. </w:t>
      </w:r>
      <w:r w:rsidR="00D9599F">
        <w:rPr>
          <w:rFonts w:ascii="Traditional Arabic" w:hAnsi="Traditional Arabic" w:cs="Traditional Arabic" w:hint="cs"/>
          <w:b/>
          <w:bCs/>
          <w:sz w:val="32"/>
          <w:szCs w:val="32"/>
          <w:rtl/>
        </w:rPr>
        <w:t xml:space="preserve">ومتى كان الخروج عليه .. وإقالته عن سدة الحكم أقل  ضرراً وأقل مفسدة .. </w:t>
      </w:r>
      <w:r w:rsidR="005258ED">
        <w:rPr>
          <w:rFonts w:ascii="Traditional Arabic" w:hAnsi="Traditional Arabic" w:cs="Traditional Arabic" w:hint="cs"/>
          <w:b/>
          <w:bCs/>
          <w:sz w:val="32"/>
          <w:szCs w:val="32"/>
          <w:rtl/>
        </w:rPr>
        <w:t xml:space="preserve">من إقراره على الحكم .. والسلطة .. </w:t>
      </w:r>
      <w:r w:rsidR="00D9599F">
        <w:rPr>
          <w:rFonts w:ascii="Traditional Arabic" w:hAnsi="Traditional Arabic" w:cs="Traditional Arabic" w:hint="cs"/>
          <w:b/>
          <w:bCs/>
          <w:sz w:val="32"/>
          <w:szCs w:val="32"/>
          <w:rtl/>
        </w:rPr>
        <w:t>تعين عل</w:t>
      </w:r>
      <w:r w:rsidR="00A07550">
        <w:rPr>
          <w:rFonts w:ascii="Traditional Arabic" w:hAnsi="Traditional Arabic" w:cs="Traditional Arabic" w:hint="cs"/>
          <w:b/>
          <w:bCs/>
          <w:sz w:val="32"/>
          <w:szCs w:val="32"/>
          <w:rtl/>
        </w:rPr>
        <w:t>ى الأمة الخروج علي</w:t>
      </w:r>
      <w:r w:rsidR="005258ED">
        <w:rPr>
          <w:rFonts w:ascii="Traditional Arabic" w:hAnsi="Traditional Arabic" w:cs="Traditional Arabic" w:hint="cs"/>
          <w:b/>
          <w:bCs/>
          <w:sz w:val="32"/>
          <w:szCs w:val="32"/>
          <w:rtl/>
        </w:rPr>
        <w:t>ه .. واستبداله بحاكم شرعي ترتضيه الأمة .. فالإسلام جاء بتحصيل أكبر المصالح</w:t>
      </w:r>
      <w:r w:rsidR="00A07550">
        <w:rPr>
          <w:rFonts w:ascii="Traditional Arabic" w:hAnsi="Traditional Arabic" w:cs="Traditional Arabic" w:hint="cs"/>
          <w:b/>
          <w:bCs/>
          <w:sz w:val="32"/>
          <w:szCs w:val="32"/>
          <w:rtl/>
        </w:rPr>
        <w:t xml:space="preserve"> .. ودفع </w:t>
      </w:r>
      <w:r w:rsidR="005258ED">
        <w:rPr>
          <w:rFonts w:ascii="Traditional Arabic" w:hAnsi="Traditional Arabic" w:cs="Traditional Arabic" w:hint="cs"/>
          <w:b/>
          <w:bCs/>
          <w:sz w:val="32"/>
          <w:szCs w:val="32"/>
          <w:rtl/>
        </w:rPr>
        <w:t xml:space="preserve">أكبر وأشد </w:t>
      </w:r>
      <w:r w:rsidR="00A07550">
        <w:rPr>
          <w:rFonts w:ascii="Traditional Arabic" w:hAnsi="Traditional Arabic" w:cs="Traditional Arabic" w:hint="cs"/>
          <w:b/>
          <w:bCs/>
          <w:sz w:val="32"/>
          <w:szCs w:val="32"/>
          <w:rtl/>
        </w:rPr>
        <w:t>المفاسد ..</w:t>
      </w:r>
      <w:r w:rsidR="006B4CD6">
        <w:rPr>
          <w:rFonts w:ascii="Traditional Arabic" w:hAnsi="Traditional Arabic" w:cs="Traditional Arabic" w:hint="cs"/>
          <w:b/>
          <w:bCs/>
          <w:sz w:val="32"/>
          <w:szCs w:val="32"/>
          <w:rtl/>
        </w:rPr>
        <w:t xml:space="preserve"> فأين توجد المصلحة، ويوجد العدل فثمّ الإسلام، وشرع الإسلام .. وأين توجد المفسدة، ويوجد الظلم فثمّ دين الطاغوت، وشرع الطاغوت</w:t>
      </w:r>
      <w:r w:rsidR="00A07550">
        <w:rPr>
          <w:rFonts w:ascii="Traditional Arabic" w:hAnsi="Traditional Arabic" w:cs="Traditional Arabic" w:hint="cs"/>
          <w:b/>
          <w:bCs/>
          <w:sz w:val="32"/>
          <w:szCs w:val="32"/>
          <w:rtl/>
        </w:rPr>
        <w:t>!</w:t>
      </w:r>
      <w:r w:rsidR="005258ED">
        <w:rPr>
          <w:rFonts w:ascii="Traditional Arabic" w:hAnsi="Traditional Arabic" w:cs="Traditional Arabic" w:hint="cs"/>
          <w:b/>
          <w:bCs/>
          <w:sz w:val="32"/>
          <w:szCs w:val="32"/>
          <w:rtl/>
        </w:rPr>
        <w:t xml:space="preserve"> </w:t>
      </w:r>
    </w:p>
    <w:p w:rsidR="00775DA9" w:rsidRPr="00F43761" w:rsidRDefault="005258ED" w:rsidP="00907BD6">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r>
      <w:r w:rsidR="00ED62B6">
        <w:rPr>
          <w:rFonts w:ascii="Traditional Arabic" w:hAnsi="Traditional Arabic" w:cs="Traditional Arabic" w:hint="cs"/>
          <w:b/>
          <w:bCs/>
          <w:sz w:val="32"/>
          <w:szCs w:val="32"/>
          <w:rtl/>
        </w:rPr>
        <w:t xml:space="preserve">أمّا </w:t>
      </w:r>
      <w:r>
        <w:rPr>
          <w:rFonts w:ascii="Traditional Arabic" w:hAnsi="Traditional Arabic" w:cs="Traditional Arabic" w:hint="cs"/>
          <w:b/>
          <w:bCs/>
          <w:sz w:val="32"/>
          <w:szCs w:val="32"/>
          <w:rtl/>
        </w:rPr>
        <w:t>إن كان المتغلّب من ذوي الأهوا</w:t>
      </w:r>
      <w:r w:rsidR="006B4CD6">
        <w:rPr>
          <w:rFonts w:ascii="Traditional Arabic" w:hAnsi="Traditional Arabic" w:cs="Traditional Arabic" w:hint="cs"/>
          <w:b/>
          <w:bCs/>
          <w:sz w:val="32"/>
          <w:szCs w:val="32"/>
          <w:rtl/>
        </w:rPr>
        <w:t>ء</w:t>
      </w:r>
      <w:r w:rsidR="004F41CA">
        <w:rPr>
          <w:rFonts w:ascii="Traditional Arabic" w:hAnsi="Traditional Arabic" w:cs="Traditional Arabic" w:hint="cs"/>
          <w:b/>
          <w:bCs/>
          <w:sz w:val="32"/>
          <w:szCs w:val="32"/>
          <w:rtl/>
        </w:rPr>
        <w:t>، والضرر المركب،</w:t>
      </w:r>
      <w:r w:rsidR="006B4CD6">
        <w:rPr>
          <w:rFonts w:ascii="Traditional Arabic" w:hAnsi="Traditional Arabic" w:cs="Traditional Arabic" w:hint="cs"/>
          <w:b/>
          <w:bCs/>
          <w:sz w:val="32"/>
          <w:szCs w:val="32"/>
          <w:rtl/>
        </w:rPr>
        <w:t xml:space="preserve"> كال</w:t>
      </w:r>
      <w:r w:rsidR="00B414DC">
        <w:rPr>
          <w:rFonts w:ascii="Traditional Arabic" w:hAnsi="Traditional Arabic" w:cs="Traditional Arabic" w:hint="cs"/>
          <w:b/>
          <w:bCs/>
          <w:sz w:val="32"/>
          <w:szCs w:val="32"/>
          <w:rtl/>
        </w:rPr>
        <w:t>شيعة الروافض، أو ال</w:t>
      </w:r>
      <w:r w:rsidR="006B4CD6">
        <w:rPr>
          <w:rFonts w:ascii="Traditional Arabic" w:hAnsi="Traditional Arabic" w:cs="Traditional Arabic" w:hint="cs"/>
          <w:b/>
          <w:bCs/>
          <w:sz w:val="32"/>
          <w:szCs w:val="32"/>
          <w:rtl/>
        </w:rPr>
        <w:t xml:space="preserve">خوارج الغلاة .. </w:t>
      </w:r>
      <w:r w:rsidR="00ED62B6">
        <w:rPr>
          <w:rFonts w:ascii="Traditional Arabic" w:hAnsi="Traditional Arabic" w:cs="Traditional Arabic" w:hint="cs"/>
          <w:b/>
          <w:bCs/>
          <w:sz w:val="32"/>
          <w:szCs w:val="32"/>
          <w:rtl/>
        </w:rPr>
        <w:t xml:space="preserve">أصوله لا تردعه عن انتهاك الحرمات .. وسفك الدم المعصوم .. </w:t>
      </w:r>
      <w:r w:rsidR="00B414DC">
        <w:rPr>
          <w:rFonts w:ascii="Traditional Arabic" w:hAnsi="Traditional Arabic" w:cs="Traditional Arabic" w:hint="cs"/>
          <w:b/>
          <w:bCs/>
          <w:sz w:val="32"/>
          <w:szCs w:val="32"/>
          <w:rtl/>
        </w:rPr>
        <w:t xml:space="preserve">فهذا لا طاعة له البتّة .. إلا على وجه الإكراه </w:t>
      </w:r>
      <w:r w:rsidR="00DD34CF">
        <w:rPr>
          <w:rFonts w:ascii="Traditional Arabic" w:hAnsi="Traditional Arabic" w:cs="Traditional Arabic" w:hint="cs"/>
          <w:b/>
          <w:bCs/>
          <w:sz w:val="32"/>
          <w:szCs w:val="32"/>
          <w:rtl/>
        </w:rPr>
        <w:t>والتقي</w:t>
      </w:r>
      <w:r w:rsidR="00ED62B6">
        <w:rPr>
          <w:rFonts w:ascii="Traditional Arabic" w:hAnsi="Traditional Arabic" w:cs="Traditional Arabic" w:hint="cs"/>
          <w:b/>
          <w:bCs/>
          <w:sz w:val="32"/>
          <w:szCs w:val="32"/>
          <w:rtl/>
        </w:rPr>
        <w:t>ّ</w:t>
      </w:r>
      <w:r w:rsidR="00DD34CF">
        <w:rPr>
          <w:rFonts w:ascii="Traditional Arabic" w:hAnsi="Traditional Arabic" w:cs="Traditional Arabic" w:hint="cs"/>
          <w:b/>
          <w:bCs/>
          <w:sz w:val="32"/>
          <w:szCs w:val="32"/>
          <w:rtl/>
        </w:rPr>
        <w:t xml:space="preserve">ة </w:t>
      </w:r>
      <w:r w:rsidR="00B414DC">
        <w:rPr>
          <w:rFonts w:ascii="Traditional Arabic" w:hAnsi="Traditional Arabic" w:cs="Traditional Arabic" w:hint="cs"/>
          <w:b/>
          <w:bCs/>
          <w:sz w:val="32"/>
          <w:szCs w:val="32"/>
          <w:rtl/>
        </w:rPr>
        <w:t xml:space="preserve">عند العجز .. والواجب دفعه وقتاله </w:t>
      </w:r>
      <w:r w:rsidR="00DD34CF">
        <w:rPr>
          <w:rFonts w:ascii="Traditional Arabic" w:hAnsi="Traditional Arabic" w:cs="Traditional Arabic" w:hint="cs"/>
          <w:b/>
          <w:bCs/>
          <w:sz w:val="32"/>
          <w:szCs w:val="32"/>
          <w:rtl/>
        </w:rPr>
        <w:t xml:space="preserve">ما أمكن لذلك سبيلاً </w:t>
      </w:r>
      <w:r w:rsidR="00B414DC">
        <w:rPr>
          <w:rFonts w:ascii="Traditional Arabic" w:hAnsi="Traditional Arabic" w:cs="Traditional Arabic" w:hint="cs"/>
          <w:b/>
          <w:bCs/>
          <w:sz w:val="32"/>
          <w:szCs w:val="32"/>
          <w:rtl/>
        </w:rPr>
        <w:t>.. لأن الشارع قد نصّ</w:t>
      </w:r>
      <w:r w:rsidR="00DD34CF">
        <w:rPr>
          <w:rFonts w:ascii="Traditional Arabic" w:hAnsi="Traditional Arabic" w:cs="Traditional Arabic" w:hint="cs"/>
          <w:b/>
          <w:bCs/>
          <w:sz w:val="32"/>
          <w:szCs w:val="32"/>
          <w:rtl/>
        </w:rPr>
        <w:t xml:space="preserve"> على وجوب قتاله ودفعه، ودفع شره وفساده قبل أن يتمكن، وبعد أن يتمكن .. </w:t>
      </w:r>
      <w:r w:rsidR="00C243E0">
        <w:rPr>
          <w:rFonts w:ascii="Traditional Arabic" w:hAnsi="Traditional Arabic" w:cs="Traditional Arabic" w:hint="cs"/>
          <w:b/>
          <w:bCs/>
          <w:sz w:val="32"/>
          <w:szCs w:val="32"/>
          <w:rtl/>
        </w:rPr>
        <w:t xml:space="preserve">إن كان شره </w:t>
      </w:r>
      <w:r w:rsidR="004F41CA">
        <w:rPr>
          <w:rFonts w:ascii="Traditional Arabic" w:hAnsi="Traditional Arabic" w:cs="Traditional Arabic" w:hint="cs"/>
          <w:b/>
          <w:bCs/>
          <w:sz w:val="32"/>
          <w:szCs w:val="32"/>
          <w:rtl/>
        </w:rPr>
        <w:t xml:space="preserve">وضرره </w:t>
      </w:r>
      <w:r w:rsidR="00C243E0">
        <w:rPr>
          <w:rFonts w:ascii="Traditional Arabic" w:hAnsi="Traditional Arabic" w:cs="Traditional Arabic" w:hint="cs"/>
          <w:b/>
          <w:bCs/>
          <w:sz w:val="32"/>
          <w:szCs w:val="32"/>
          <w:rtl/>
        </w:rPr>
        <w:t xml:space="preserve">لا يندفع إلا بالقتال .. </w:t>
      </w:r>
      <w:r w:rsidR="00DD34CF">
        <w:rPr>
          <w:rFonts w:ascii="Traditional Arabic" w:hAnsi="Traditional Arabic" w:cs="Traditional Arabic" w:hint="cs"/>
          <w:b/>
          <w:bCs/>
          <w:sz w:val="32"/>
          <w:szCs w:val="32"/>
          <w:rtl/>
        </w:rPr>
        <w:t>فقال صلى الل</w:t>
      </w:r>
      <w:r w:rsidR="007C2110">
        <w:rPr>
          <w:rFonts w:ascii="Traditional Arabic" w:hAnsi="Traditional Arabic" w:cs="Traditional Arabic" w:hint="cs"/>
          <w:b/>
          <w:bCs/>
          <w:sz w:val="32"/>
          <w:szCs w:val="32"/>
          <w:rtl/>
        </w:rPr>
        <w:t>ه عليه وسلم في الخوارج الغلاة:"</w:t>
      </w:r>
      <w:r w:rsidR="007C2110">
        <w:rPr>
          <w:rFonts w:cs="Traditional Arabic"/>
          <w:b/>
          <w:bCs/>
          <w:sz w:val="30"/>
          <w:szCs w:val="30"/>
          <w:rtl/>
        </w:rPr>
        <w:t xml:space="preserve"> </w:t>
      </w:r>
      <w:r w:rsidR="007C2110" w:rsidRPr="00F43761">
        <w:rPr>
          <w:rFonts w:ascii="Traditional Arabic" w:hAnsi="Traditional Arabic" w:cs="Traditional Arabic"/>
          <w:b/>
          <w:bCs/>
          <w:sz w:val="32"/>
          <w:szCs w:val="32"/>
          <w:rtl/>
        </w:rPr>
        <w:t xml:space="preserve">سيخرج قوم في آخر الزمان، أحداث الأسنان ــ أي </w:t>
      </w:r>
      <w:r w:rsidR="007C2110" w:rsidRPr="00F43761">
        <w:rPr>
          <w:rFonts w:ascii="Traditional Arabic" w:hAnsi="Traditional Arabic" w:cs="Traditional Arabic"/>
          <w:b/>
          <w:bCs/>
          <w:sz w:val="32"/>
          <w:szCs w:val="32"/>
          <w:rtl/>
        </w:rPr>
        <w:lastRenderedPageBreak/>
        <w:t xml:space="preserve">صغار السن ــ سفهاء الأحلام، يقولون من خير قول البرية، لا يُجاوز إيمانُهم حناجرهم يمرقون من الدين كما يمرق السهم من الرمية، فأينما لقيتموهم فاقتلوهم، فإن في قتلهم أجراً لمن قتلهم يوم القيامة " متفق عليه.  </w:t>
      </w:r>
    </w:p>
    <w:p w:rsidR="00ED62B6" w:rsidRPr="00F43761" w:rsidRDefault="00775DA9" w:rsidP="00907BD6">
      <w:pPr>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و</w:t>
      </w:r>
      <w:r w:rsidR="007C2110" w:rsidRPr="00F43761">
        <w:rPr>
          <w:rFonts w:ascii="Traditional Arabic" w:hAnsi="Traditional Arabic" w:cs="Traditional Arabic"/>
          <w:b/>
          <w:bCs/>
          <w:sz w:val="32"/>
          <w:szCs w:val="32"/>
          <w:rtl/>
        </w:rPr>
        <w:t>قال صلى الله عليه وسلم:" سيكون بعدي من أمتي قوماً يقرأون القرآن، لا يُجاوزُ حلوقهم، يمرقون من الدين كما يمرق السهم من الرمية، ثم لا يعودون فيه، ه</w:t>
      </w:r>
      <w:r w:rsidR="00EE36BE">
        <w:rPr>
          <w:rFonts w:ascii="Traditional Arabic" w:hAnsi="Traditional Arabic" w:cs="Traditional Arabic"/>
          <w:b/>
          <w:bCs/>
          <w:sz w:val="32"/>
          <w:szCs w:val="32"/>
          <w:rtl/>
        </w:rPr>
        <w:t>م شرار الخلق والخليقة "</w:t>
      </w:r>
      <w:r w:rsidR="00397BB1">
        <w:rPr>
          <w:rFonts w:ascii="Traditional Arabic" w:hAnsi="Traditional Arabic" w:cs="Traditional Arabic" w:hint="cs"/>
          <w:b/>
          <w:bCs/>
          <w:sz w:val="32"/>
          <w:szCs w:val="32"/>
          <w:rtl/>
        </w:rPr>
        <w:t xml:space="preserve"> مسلم.</w:t>
      </w:r>
    </w:p>
    <w:p w:rsidR="00775DA9" w:rsidRPr="00F43761" w:rsidRDefault="007C2110" w:rsidP="00907BD6">
      <w:pPr>
        <w:bidi/>
        <w:jc w:val="both"/>
        <w:rPr>
          <w:rFonts w:ascii="Traditional Arabic" w:hAnsi="Traditional Arabic" w:cs="Traditional Arabic"/>
          <w:b/>
          <w:bCs/>
          <w:sz w:val="32"/>
          <w:szCs w:val="32"/>
          <w:rtl/>
        </w:rPr>
      </w:pPr>
      <w:r>
        <w:rPr>
          <w:rFonts w:cs="Traditional Arabic"/>
          <w:b/>
          <w:bCs/>
          <w:sz w:val="30"/>
          <w:szCs w:val="30"/>
          <w:rtl/>
        </w:rPr>
        <w:tab/>
      </w:r>
      <w:r w:rsidRPr="00F43761">
        <w:rPr>
          <w:rFonts w:ascii="Traditional Arabic" w:hAnsi="Traditional Arabic" w:cs="Traditional Arabic"/>
          <w:b/>
          <w:bCs/>
          <w:sz w:val="32"/>
          <w:szCs w:val="32"/>
          <w:rtl/>
        </w:rPr>
        <w:t>وعن أبي أمامة، يقول: شر قتلى قُتِلوا تحت أديم السماء، وخير قتيلٍ من قَتَلوا، كلاب أهل النار، قد كانوا هؤلاء مسلمين فصاروا كفّاراً. قلت: يا أبا أمامة هذا شيء تقوله؟ قال: بل سمعته من رسولِ الله صلى الله عليه وسلم</w:t>
      </w:r>
      <w:r w:rsidR="00397BB1">
        <w:rPr>
          <w:rFonts w:ascii="Traditional Arabic" w:hAnsi="Traditional Arabic" w:cs="Traditional Arabic" w:hint="cs"/>
          <w:b/>
          <w:bCs/>
          <w:sz w:val="32"/>
          <w:szCs w:val="32"/>
          <w:rtl/>
        </w:rPr>
        <w:t>.</w:t>
      </w:r>
      <w:r w:rsidR="00397BB1" w:rsidRPr="00397BB1">
        <w:rPr>
          <w:rFonts w:ascii="Traditional Arabic" w:hAnsi="Traditional Arabic" w:cs="Traditional Arabic" w:hint="cs"/>
          <w:b/>
          <w:bCs/>
          <w:rtl/>
        </w:rPr>
        <w:t xml:space="preserve"> </w:t>
      </w:r>
      <w:r w:rsidR="00397BB1" w:rsidRPr="00397BB1">
        <w:rPr>
          <w:b/>
          <w:bCs/>
          <w:rtl/>
        </w:rPr>
        <w:t>صحيح سنن ابن ماجه: 146.</w:t>
      </w:r>
      <w:r w:rsidR="00397BB1">
        <w:rPr>
          <w:b/>
          <w:bCs/>
          <w:rtl/>
        </w:rPr>
        <w:t xml:space="preserve"> </w:t>
      </w:r>
    </w:p>
    <w:p w:rsidR="00775DA9" w:rsidRPr="00907BD6" w:rsidRDefault="007C2110" w:rsidP="00907BD6">
      <w:pPr>
        <w:bidi/>
        <w:jc w:val="both"/>
        <w:rPr>
          <w:rFonts w:ascii="Traditional Arabic" w:hAnsi="Traditional Arabic" w:cs="Traditional Arabic"/>
          <w:b/>
          <w:bCs/>
          <w:sz w:val="32"/>
          <w:szCs w:val="32"/>
          <w:rtl/>
        </w:rPr>
      </w:pPr>
      <w:r w:rsidRPr="00F43761">
        <w:rPr>
          <w:rFonts w:ascii="Traditional Arabic" w:hAnsi="Traditional Arabic" w:cs="Traditional Arabic"/>
          <w:b/>
          <w:bCs/>
          <w:sz w:val="32"/>
          <w:szCs w:val="32"/>
          <w:rtl/>
        </w:rPr>
        <w:tab/>
      </w:r>
      <w:r w:rsidRPr="00F43761">
        <w:rPr>
          <w:rStyle w:val="search-keys1"/>
          <w:rFonts w:ascii="Traditional Arabic" w:hAnsi="Traditional Arabic" w:cs="Traditional Arabic"/>
          <w:color w:val="auto"/>
          <w:sz w:val="32"/>
          <w:szCs w:val="32"/>
          <w:rtl/>
        </w:rPr>
        <w:t>وقال صلى الله عليه وسلم:" هم شرار أمتي، يقتلهم خيار أمتي "</w:t>
      </w:r>
      <w:r w:rsidR="00397BB1" w:rsidRPr="00397BB1">
        <w:rPr>
          <w:b/>
          <w:bCs/>
          <w:rtl/>
        </w:rPr>
        <w:t xml:space="preserve"> </w:t>
      </w:r>
      <w:r w:rsidR="00397BB1">
        <w:rPr>
          <w:b/>
          <w:bCs/>
          <w:rtl/>
        </w:rPr>
        <w:t xml:space="preserve">قال ابن حجر في الفتح 12/298: إسناده حسن. </w:t>
      </w:r>
      <w:r w:rsidRPr="00F43761">
        <w:rPr>
          <w:rStyle w:val="search-keys1"/>
          <w:rFonts w:ascii="Traditional Arabic" w:hAnsi="Traditional Arabic" w:cs="Traditional Arabic"/>
          <w:color w:val="auto"/>
          <w:sz w:val="32"/>
          <w:szCs w:val="32"/>
          <w:rtl/>
        </w:rPr>
        <w:t>وكان أول من قاتلهم علي بن أبي طالب رضي الله عنه في موقعة النهروان.</w:t>
      </w:r>
    </w:p>
    <w:p w:rsidR="00775DA9" w:rsidRDefault="007C2110" w:rsidP="00907BD6">
      <w:pPr>
        <w:bidi/>
        <w:jc w:val="both"/>
        <w:rPr>
          <w:rFonts w:ascii="Traditional Arabic" w:hAnsi="Traditional Arabic" w:cs="Traditional Arabic"/>
          <w:b/>
          <w:bCs/>
          <w:sz w:val="32"/>
          <w:szCs w:val="32"/>
          <w:rtl/>
        </w:rPr>
      </w:pPr>
      <w:r>
        <w:rPr>
          <w:rFonts w:cs="Traditional Arabic"/>
          <w:b/>
          <w:bCs/>
          <w:sz w:val="30"/>
          <w:szCs w:val="30"/>
          <w:rtl/>
        </w:rPr>
        <w:tab/>
      </w:r>
      <w:r w:rsidRPr="00F43761">
        <w:rPr>
          <w:rFonts w:ascii="Traditional Arabic" w:hAnsi="Traditional Arabic" w:cs="Traditional Arabic"/>
          <w:b/>
          <w:bCs/>
          <w:sz w:val="32"/>
          <w:szCs w:val="32"/>
          <w:rtl/>
        </w:rPr>
        <w:t>وقال صلى الله عليه وسلم:" سيكون في أمتي اختلاف وفرقة، قومٌ يُحسنون القيل ويُسيئون الفعل، يقرؤون القرآن لا يُجاوز تراقيهم، يمرقون من الدين مروق السهم من الرميّة، لا يرجعون حتى يرتدّ السهم على فوقه، هم شرّ الخلق والخليقة، طوبى لمن قتلهم وقتلوه، يَدعون إلى كتاب الله وليسوا منّا في شيء، من قاتلهم كان أولى بالله منهم "</w:t>
      </w:r>
      <w:r w:rsidR="00812990" w:rsidRPr="00812990">
        <w:rPr>
          <w:b/>
          <w:bCs/>
          <w:rtl/>
        </w:rPr>
        <w:t xml:space="preserve"> </w:t>
      </w:r>
      <w:r w:rsidR="00812990">
        <w:rPr>
          <w:b/>
          <w:bCs/>
          <w:rtl/>
        </w:rPr>
        <w:t>رواه أبو داود، مشكاة المصابيح: 3543.</w:t>
      </w:r>
    </w:p>
    <w:p w:rsidR="00775DA9" w:rsidRDefault="00A906AF" w:rsidP="00907BD6">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والخوارج الغلاة </w:t>
      </w:r>
      <w:r w:rsidR="00F8335B">
        <w:rPr>
          <w:rFonts w:ascii="Traditional Arabic" w:hAnsi="Traditional Arabic" w:cs="Traditional Arabic" w:hint="cs"/>
          <w:b/>
          <w:bCs/>
          <w:sz w:val="32"/>
          <w:szCs w:val="32"/>
          <w:rtl/>
        </w:rPr>
        <w:t>رغم تمكنهم في تاريخهم من تأسيس بعض الإمارات الخاصة بهم .. إلا أنه لا يُعرَف عن أحدٍ من السلف الصالح</w:t>
      </w:r>
      <w:r w:rsidR="00A119D2">
        <w:rPr>
          <w:rFonts w:ascii="Traditional Arabic" w:hAnsi="Traditional Arabic" w:cs="Traditional Arabic" w:hint="cs"/>
          <w:b/>
          <w:bCs/>
          <w:sz w:val="32"/>
          <w:szCs w:val="32"/>
          <w:rtl/>
        </w:rPr>
        <w:t xml:space="preserve"> أنه قد دخل في موالاتهم وطاعتهم</w:t>
      </w:r>
      <w:r w:rsidR="00F8335B">
        <w:rPr>
          <w:rFonts w:ascii="Traditional Arabic" w:hAnsi="Traditional Arabic" w:cs="Traditional Arabic" w:hint="cs"/>
          <w:b/>
          <w:bCs/>
          <w:sz w:val="32"/>
          <w:szCs w:val="32"/>
          <w:rtl/>
        </w:rPr>
        <w:t xml:space="preserve">، أو أنه بايع أميراً من أمرائهم .. </w:t>
      </w:r>
      <w:r w:rsidR="00A119D2">
        <w:rPr>
          <w:rFonts w:ascii="Traditional Arabic" w:hAnsi="Traditional Arabic" w:cs="Traditional Arabic" w:hint="cs"/>
          <w:b/>
          <w:bCs/>
          <w:sz w:val="32"/>
          <w:szCs w:val="32"/>
          <w:rtl/>
        </w:rPr>
        <w:t xml:space="preserve">أو دعىا إلى مبايعته وطاعته .. </w:t>
      </w:r>
      <w:r w:rsidR="00F8335B">
        <w:rPr>
          <w:rFonts w:ascii="Traditional Arabic" w:hAnsi="Traditional Arabic" w:cs="Traditional Arabic" w:hint="cs"/>
          <w:b/>
          <w:bCs/>
          <w:sz w:val="32"/>
          <w:szCs w:val="32"/>
          <w:rtl/>
        </w:rPr>
        <w:t>وإنما كان الموقف منهم في اتجاه واحد</w:t>
      </w:r>
      <w:r w:rsidR="00A119D2">
        <w:rPr>
          <w:rFonts w:ascii="Traditional Arabic" w:hAnsi="Traditional Arabic" w:cs="Traditional Arabic" w:hint="cs"/>
          <w:b/>
          <w:bCs/>
          <w:sz w:val="32"/>
          <w:szCs w:val="32"/>
          <w:rtl/>
        </w:rPr>
        <w:t xml:space="preserve"> لا غير</w:t>
      </w:r>
      <w:r w:rsidR="00F8335B">
        <w:rPr>
          <w:rFonts w:ascii="Traditional Arabic" w:hAnsi="Traditional Arabic" w:cs="Traditional Arabic" w:hint="cs"/>
          <w:b/>
          <w:bCs/>
          <w:sz w:val="32"/>
          <w:szCs w:val="32"/>
          <w:rtl/>
        </w:rPr>
        <w:t xml:space="preserve">؛ وهو قتالهم، ورد عدوانهم، وخطرهم </w:t>
      </w:r>
      <w:r w:rsidR="00A119D2">
        <w:rPr>
          <w:rFonts w:ascii="Traditional Arabic" w:hAnsi="Traditional Arabic" w:cs="Traditional Arabic" w:hint="cs"/>
          <w:b/>
          <w:bCs/>
          <w:sz w:val="32"/>
          <w:szCs w:val="32"/>
          <w:rtl/>
        </w:rPr>
        <w:t xml:space="preserve"> عن الأنفس والحرمات </w:t>
      </w:r>
      <w:r w:rsidR="00F8335B">
        <w:rPr>
          <w:rFonts w:ascii="Traditional Arabic" w:hAnsi="Traditional Arabic" w:cs="Traditional Arabic" w:hint="cs"/>
          <w:b/>
          <w:bCs/>
          <w:sz w:val="32"/>
          <w:szCs w:val="32"/>
          <w:rtl/>
        </w:rPr>
        <w:t xml:space="preserve">..! </w:t>
      </w:r>
    </w:p>
    <w:p w:rsidR="00775DA9" w:rsidRDefault="00F8335B" w:rsidP="00907BD6">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والخوارج </w:t>
      </w:r>
      <w:r w:rsidR="00846557">
        <w:rPr>
          <w:rFonts w:ascii="Traditional Arabic" w:hAnsi="Traditional Arabic" w:cs="Traditional Arabic" w:hint="cs"/>
          <w:b/>
          <w:bCs/>
          <w:sz w:val="32"/>
          <w:szCs w:val="32"/>
          <w:rtl/>
        </w:rPr>
        <w:t>الدواعش ــ خوارج العصر ــ المعروفين</w:t>
      </w:r>
      <w:r>
        <w:rPr>
          <w:rFonts w:ascii="Traditional Arabic" w:hAnsi="Traditional Arabic" w:cs="Traditional Arabic" w:hint="cs"/>
          <w:b/>
          <w:bCs/>
          <w:sz w:val="32"/>
          <w:szCs w:val="32"/>
          <w:rtl/>
        </w:rPr>
        <w:t xml:space="preserve"> باسم " جماعة الدولة "، لا يخرجون عن هذا التوصيف ..</w:t>
      </w:r>
      <w:r w:rsidR="00166A08">
        <w:rPr>
          <w:rFonts w:ascii="Traditional Arabic" w:hAnsi="Traditional Arabic" w:cs="Traditional Arabic" w:hint="cs"/>
          <w:b/>
          <w:bCs/>
          <w:sz w:val="32"/>
          <w:szCs w:val="32"/>
          <w:rtl/>
        </w:rPr>
        <w:t xml:space="preserve"> وعن هذا الحكم ..</w:t>
      </w:r>
      <w:r w:rsidR="00846557">
        <w:rPr>
          <w:rFonts w:ascii="Traditional Arabic" w:hAnsi="Traditional Arabic" w:cs="Traditional Arabic" w:hint="cs"/>
          <w:b/>
          <w:bCs/>
          <w:sz w:val="32"/>
          <w:szCs w:val="32"/>
          <w:rtl/>
        </w:rPr>
        <w:t xml:space="preserve"> بل هم في كثير من أوصافهم وأخلاقهم </w:t>
      </w:r>
      <w:r w:rsidR="000F7798">
        <w:rPr>
          <w:rFonts w:ascii="Traditional Arabic" w:hAnsi="Traditional Arabic" w:cs="Traditional Arabic" w:hint="cs"/>
          <w:b/>
          <w:bCs/>
          <w:sz w:val="32"/>
          <w:szCs w:val="32"/>
          <w:rtl/>
        </w:rPr>
        <w:t xml:space="preserve">وأعمالهم </w:t>
      </w:r>
      <w:r w:rsidR="00846557">
        <w:rPr>
          <w:rFonts w:ascii="Traditional Arabic" w:hAnsi="Traditional Arabic" w:cs="Traditional Arabic" w:hint="cs"/>
          <w:b/>
          <w:bCs/>
          <w:sz w:val="32"/>
          <w:szCs w:val="32"/>
          <w:rtl/>
        </w:rPr>
        <w:t>أخطر من الخوارج الأوائل ..</w:t>
      </w:r>
      <w:r w:rsidR="00B82A41">
        <w:rPr>
          <w:rFonts w:ascii="Traditional Arabic" w:hAnsi="Traditional Arabic" w:cs="Traditional Arabic" w:hint="cs"/>
          <w:b/>
          <w:bCs/>
          <w:sz w:val="32"/>
          <w:szCs w:val="32"/>
          <w:rtl/>
        </w:rPr>
        <w:t xml:space="preserve"> ودفعهم أولى وأوكد ..</w:t>
      </w:r>
      <w:r w:rsidR="00846557">
        <w:rPr>
          <w:rFonts w:ascii="Traditional Arabic" w:hAnsi="Traditional Arabic" w:cs="Traditional Arabic" w:hint="cs"/>
          <w:b/>
          <w:bCs/>
          <w:sz w:val="32"/>
          <w:szCs w:val="32"/>
          <w:rtl/>
        </w:rPr>
        <w:t xml:space="preserve"> و</w:t>
      </w:r>
      <w:r w:rsidR="00B82A41">
        <w:rPr>
          <w:rFonts w:ascii="Traditional Arabic" w:hAnsi="Traditional Arabic" w:cs="Traditional Arabic" w:hint="cs"/>
          <w:b/>
          <w:bCs/>
          <w:sz w:val="32"/>
          <w:szCs w:val="32"/>
          <w:rtl/>
        </w:rPr>
        <w:t>بالتالي لا يجوز أن يحصل خلاف حول</w:t>
      </w:r>
      <w:r w:rsidR="00846557">
        <w:rPr>
          <w:rFonts w:ascii="Traditional Arabic" w:hAnsi="Traditional Arabic" w:cs="Traditional Arabic" w:hint="cs"/>
          <w:b/>
          <w:bCs/>
          <w:sz w:val="32"/>
          <w:szCs w:val="32"/>
          <w:rtl/>
        </w:rPr>
        <w:t xml:space="preserve"> جواز </w:t>
      </w:r>
      <w:r w:rsidR="000F7798">
        <w:rPr>
          <w:rFonts w:ascii="Traditional Arabic" w:hAnsi="Traditional Arabic" w:cs="Traditional Arabic" w:hint="cs"/>
          <w:b/>
          <w:bCs/>
          <w:sz w:val="32"/>
          <w:szCs w:val="32"/>
          <w:rtl/>
        </w:rPr>
        <w:t>قتالهم و</w:t>
      </w:r>
      <w:r w:rsidR="00846557">
        <w:rPr>
          <w:rFonts w:ascii="Traditional Arabic" w:hAnsi="Traditional Arabic" w:cs="Traditional Arabic" w:hint="cs"/>
          <w:b/>
          <w:bCs/>
          <w:sz w:val="32"/>
          <w:szCs w:val="32"/>
          <w:rtl/>
        </w:rPr>
        <w:t xml:space="preserve">رد عدوانهم وخطرهم </w:t>
      </w:r>
      <w:r w:rsidR="00A119D2">
        <w:rPr>
          <w:rFonts w:ascii="Traditional Arabic" w:hAnsi="Traditional Arabic" w:cs="Traditional Arabic" w:hint="cs"/>
          <w:b/>
          <w:bCs/>
          <w:sz w:val="32"/>
          <w:szCs w:val="32"/>
          <w:rtl/>
        </w:rPr>
        <w:t xml:space="preserve">عن البلاد والعباد </w:t>
      </w:r>
      <w:r w:rsidR="00846557">
        <w:rPr>
          <w:rFonts w:ascii="Traditional Arabic" w:hAnsi="Traditional Arabic" w:cs="Traditional Arabic" w:hint="cs"/>
          <w:b/>
          <w:bCs/>
          <w:sz w:val="32"/>
          <w:szCs w:val="32"/>
          <w:rtl/>
        </w:rPr>
        <w:t>..</w:t>
      </w:r>
      <w:r w:rsidR="00B82A41">
        <w:rPr>
          <w:rFonts w:ascii="Traditional Arabic" w:hAnsi="Traditional Arabic" w:cs="Traditional Arabic" w:hint="cs"/>
          <w:b/>
          <w:bCs/>
          <w:sz w:val="32"/>
          <w:szCs w:val="32"/>
          <w:rtl/>
        </w:rPr>
        <w:t xml:space="preserve"> كما لا يجوز أن يحصل خلاف حول بطلان إمارتهم، وتأمّرهم، وبطلان بيعتهم </w:t>
      </w:r>
      <w:r w:rsidR="00A119D2">
        <w:rPr>
          <w:rFonts w:ascii="Traditional Arabic" w:hAnsi="Traditional Arabic" w:cs="Traditional Arabic" w:hint="cs"/>
          <w:b/>
          <w:bCs/>
          <w:sz w:val="32"/>
          <w:szCs w:val="32"/>
          <w:rtl/>
        </w:rPr>
        <w:t>.</w:t>
      </w:r>
      <w:r w:rsidR="000F7798">
        <w:rPr>
          <w:rFonts w:ascii="Traditional Arabic" w:hAnsi="Traditional Arabic" w:cs="Traditional Arabic" w:hint="cs"/>
          <w:b/>
          <w:bCs/>
          <w:sz w:val="32"/>
          <w:szCs w:val="32"/>
          <w:rtl/>
        </w:rPr>
        <w:t>. م</w:t>
      </w:r>
      <w:r w:rsidR="00602F19">
        <w:rPr>
          <w:rFonts w:ascii="Traditional Arabic" w:hAnsi="Traditional Arabic" w:cs="Traditional Arabic" w:hint="cs"/>
          <w:b/>
          <w:bCs/>
          <w:sz w:val="32"/>
          <w:szCs w:val="32"/>
          <w:rtl/>
        </w:rPr>
        <w:t xml:space="preserve">هما توسعوا .. وتغلّبوا في بعض المناطق .. </w:t>
      </w:r>
      <w:r w:rsidR="00B82A41">
        <w:rPr>
          <w:rFonts w:ascii="Traditional Arabic" w:hAnsi="Traditional Arabic" w:cs="Traditional Arabic" w:hint="cs"/>
          <w:b/>
          <w:bCs/>
          <w:sz w:val="32"/>
          <w:szCs w:val="32"/>
          <w:rtl/>
        </w:rPr>
        <w:t xml:space="preserve">وإعلانهم عن تمدد اسمهم ليصبحوا خلافة ــ بعد أن </w:t>
      </w:r>
      <w:r w:rsidR="00BC2324">
        <w:rPr>
          <w:rFonts w:ascii="Traditional Arabic" w:hAnsi="Traditional Arabic" w:cs="Traditional Arabic" w:hint="cs"/>
          <w:b/>
          <w:bCs/>
          <w:sz w:val="32"/>
          <w:szCs w:val="32"/>
          <w:rtl/>
        </w:rPr>
        <w:t>تسموا باسم ا</w:t>
      </w:r>
      <w:r w:rsidR="00B82A41">
        <w:rPr>
          <w:rFonts w:ascii="Traditional Arabic" w:hAnsi="Traditional Arabic" w:cs="Traditional Arabic" w:hint="cs"/>
          <w:b/>
          <w:bCs/>
          <w:sz w:val="32"/>
          <w:szCs w:val="32"/>
          <w:rtl/>
        </w:rPr>
        <w:t>لدولة ــ و</w:t>
      </w:r>
      <w:r w:rsidR="00BC2324">
        <w:rPr>
          <w:rFonts w:ascii="Traditional Arabic" w:hAnsi="Traditional Arabic" w:cs="Traditional Arabic" w:hint="cs"/>
          <w:b/>
          <w:bCs/>
          <w:sz w:val="32"/>
          <w:szCs w:val="32"/>
          <w:rtl/>
        </w:rPr>
        <w:t xml:space="preserve">أن </w:t>
      </w:r>
      <w:r w:rsidR="00B82A41">
        <w:rPr>
          <w:rFonts w:ascii="Traditional Arabic" w:hAnsi="Traditional Arabic" w:cs="Traditional Arabic" w:hint="cs"/>
          <w:b/>
          <w:bCs/>
          <w:sz w:val="32"/>
          <w:szCs w:val="32"/>
          <w:rtl/>
        </w:rPr>
        <w:t xml:space="preserve">صاحبهم " إبراهيم عواد " </w:t>
      </w:r>
      <w:r w:rsidR="00BC2324">
        <w:rPr>
          <w:rFonts w:ascii="Traditional Arabic" w:hAnsi="Traditional Arabic" w:cs="Traditional Arabic" w:hint="cs"/>
          <w:b/>
          <w:bCs/>
          <w:sz w:val="32"/>
          <w:szCs w:val="32"/>
          <w:rtl/>
        </w:rPr>
        <w:t xml:space="preserve">قد أصبح </w:t>
      </w:r>
      <w:r w:rsidR="00B82A41">
        <w:rPr>
          <w:rFonts w:ascii="Traditional Arabic" w:hAnsi="Traditional Arabic" w:cs="Traditional Arabic" w:hint="cs"/>
          <w:b/>
          <w:bCs/>
          <w:sz w:val="32"/>
          <w:szCs w:val="32"/>
          <w:rtl/>
        </w:rPr>
        <w:t xml:space="preserve">خليفة .. لا يغير من هذه الحقيقة شيئاً؛ إذ العبرة ليست بالتبني والادعاء .. </w:t>
      </w:r>
      <w:r w:rsidR="00A119D2">
        <w:rPr>
          <w:rFonts w:ascii="Traditional Arabic" w:hAnsi="Traditional Arabic" w:cs="Traditional Arabic" w:hint="cs"/>
          <w:b/>
          <w:bCs/>
          <w:sz w:val="32"/>
          <w:szCs w:val="32"/>
          <w:rtl/>
        </w:rPr>
        <w:t xml:space="preserve">ورفع الشعارات .. </w:t>
      </w:r>
      <w:r w:rsidR="00B82A41">
        <w:rPr>
          <w:rFonts w:ascii="Traditional Arabic" w:hAnsi="Traditional Arabic" w:cs="Traditional Arabic" w:hint="cs"/>
          <w:b/>
          <w:bCs/>
          <w:sz w:val="32"/>
          <w:szCs w:val="32"/>
          <w:rtl/>
        </w:rPr>
        <w:t>و</w:t>
      </w:r>
      <w:r w:rsidR="00A119D2">
        <w:rPr>
          <w:rFonts w:ascii="Traditional Arabic" w:hAnsi="Traditional Arabic" w:cs="Traditional Arabic" w:hint="cs"/>
          <w:b/>
          <w:bCs/>
          <w:sz w:val="32"/>
          <w:szCs w:val="32"/>
          <w:rtl/>
        </w:rPr>
        <w:t>إنما العبرة بالتحلي، ومدى القدرة</w:t>
      </w:r>
      <w:r w:rsidR="00B82A41">
        <w:rPr>
          <w:rFonts w:ascii="Traditional Arabic" w:hAnsi="Traditional Arabic" w:cs="Traditional Arabic" w:hint="cs"/>
          <w:b/>
          <w:bCs/>
          <w:sz w:val="32"/>
          <w:szCs w:val="32"/>
          <w:rtl/>
        </w:rPr>
        <w:t xml:space="preserve"> على أ</w:t>
      </w:r>
      <w:r w:rsidR="00BC2324">
        <w:rPr>
          <w:rFonts w:ascii="Traditional Arabic" w:hAnsi="Traditional Arabic" w:cs="Traditional Arabic" w:hint="cs"/>
          <w:b/>
          <w:bCs/>
          <w:sz w:val="32"/>
          <w:szCs w:val="32"/>
          <w:rtl/>
        </w:rPr>
        <w:t>ن يتحلوا</w:t>
      </w:r>
      <w:r w:rsidR="00F63C91">
        <w:rPr>
          <w:rFonts w:ascii="Traditional Arabic" w:hAnsi="Traditional Arabic" w:cs="Traditional Arabic" w:hint="cs"/>
          <w:b/>
          <w:bCs/>
          <w:sz w:val="32"/>
          <w:szCs w:val="32"/>
          <w:rtl/>
        </w:rPr>
        <w:t xml:space="preserve"> بما يدعونه ويزعمونه .. ويتشبعون</w:t>
      </w:r>
      <w:r w:rsidR="00BC2324">
        <w:rPr>
          <w:rFonts w:ascii="Traditional Arabic" w:hAnsi="Traditional Arabic" w:cs="Traditional Arabic" w:hint="cs"/>
          <w:b/>
          <w:bCs/>
          <w:sz w:val="32"/>
          <w:szCs w:val="32"/>
          <w:rtl/>
        </w:rPr>
        <w:t xml:space="preserve"> به! </w:t>
      </w:r>
    </w:p>
    <w:p w:rsidR="00775DA9" w:rsidRDefault="00BC2324" w:rsidP="00907BD6">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قد نادوا لصاحبهم </w:t>
      </w:r>
      <w:r w:rsidR="000F7798">
        <w:rPr>
          <w:rFonts w:ascii="Traditional Arabic" w:hAnsi="Traditional Arabic" w:cs="Traditional Arabic" w:hint="cs"/>
          <w:b/>
          <w:bCs/>
          <w:sz w:val="32"/>
          <w:szCs w:val="32"/>
          <w:rtl/>
        </w:rPr>
        <w:t xml:space="preserve">الخارجي </w:t>
      </w:r>
      <w:r>
        <w:rPr>
          <w:rFonts w:ascii="Traditional Arabic" w:hAnsi="Traditional Arabic" w:cs="Traditional Arabic" w:hint="cs"/>
          <w:b/>
          <w:bCs/>
          <w:sz w:val="32"/>
          <w:szCs w:val="32"/>
          <w:rtl/>
        </w:rPr>
        <w:t xml:space="preserve">" إبراهيم عواد "، بأنه قد أصبح خليفة على المسلمين .. كل المسلمين في الأرض .. </w:t>
      </w:r>
      <w:r w:rsidR="00A119D2">
        <w:rPr>
          <w:rFonts w:ascii="Traditional Arabic" w:hAnsi="Traditional Arabic" w:cs="Traditional Arabic" w:hint="cs"/>
          <w:b/>
          <w:bCs/>
          <w:sz w:val="32"/>
          <w:szCs w:val="32"/>
          <w:rtl/>
        </w:rPr>
        <w:t>ويطالب</w:t>
      </w:r>
      <w:r w:rsidR="00AA4D28">
        <w:rPr>
          <w:rFonts w:ascii="Traditional Arabic" w:hAnsi="Traditional Arabic" w:cs="Traditional Arabic" w:hint="cs"/>
          <w:b/>
          <w:bCs/>
          <w:sz w:val="32"/>
          <w:szCs w:val="32"/>
          <w:rtl/>
        </w:rPr>
        <w:t>ون</w:t>
      </w:r>
      <w:r w:rsidR="00A119D2">
        <w:rPr>
          <w:rFonts w:ascii="Traditional Arabic" w:hAnsi="Traditional Arabic" w:cs="Traditional Arabic" w:hint="cs"/>
          <w:b/>
          <w:bCs/>
          <w:sz w:val="32"/>
          <w:szCs w:val="32"/>
          <w:rtl/>
        </w:rPr>
        <w:t xml:space="preserve"> المسلمين في الأرض </w:t>
      </w:r>
      <w:r w:rsidR="00BD7D55">
        <w:rPr>
          <w:rFonts w:ascii="Traditional Arabic" w:hAnsi="Traditional Arabic" w:cs="Traditional Arabic" w:hint="cs"/>
          <w:b/>
          <w:bCs/>
          <w:sz w:val="32"/>
          <w:szCs w:val="32"/>
          <w:rtl/>
        </w:rPr>
        <w:t xml:space="preserve">ــ كل الأرض! ــ </w:t>
      </w:r>
      <w:r w:rsidR="00A119D2">
        <w:rPr>
          <w:rFonts w:ascii="Traditional Arabic" w:hAnsi="Traditional Arabic" w:cs="Traditional Arabic" w:hint="cs"/>
          <w:b/>
          <w:bCs/>
          <w:sz w:val="32"/>
          <w:szCs w:val="32"/>
          <w:rtl/>
        </w:rPr>
        <w:t xml:space="preserve">بمبايعته والدخول في طاعته .. </w:t>
      </w:r>
      <w:r w:rsidR="00BD7D55">
        <w:rPr>
          <w:rFonts w:ascii="Traditional Arabic" w:hAnsi="Traditional Arabic" w:cs="Traditional Arabic" w:hint="cs"/>
          <w:b/>
          <w:bCs/>
          <w:sz w:val="32"/>
          <w:szCs w:val="32"/>
          <w:rtl/>
        </w:rPr>
        <w:t>بينما صاحبهم</w:t>
      </w:r>
      <w:r w:rsidR="00A119D2">
        <w:rPr>
          <w:rFonts w:ascii="Traditional Arabic" w:hAnsi="Traditional Arabic" w:cs="Traditional Arabic" w:hint="cs"/>
          <w:b/>
          <w:bCs/>
          <w:sz w:val="32"/>
          <w:szCs w:val="32"/>
          <w:rtl/>
        </w:rPr>
        <w:t xml:space="preserve"> </w:t>
      </w:r>
      <w:r w:rsidR="00A119D2">
        <w:rPr>
          <w:rFonts w:ascii="Traditional Arabic" w:hAnsi="Traditional Arabic" w:cs="Traditional Arabic" w:hint="cs"/>
          <w:b/>
          <w:bCs/>
          <w:sz w:val="32"/>
          <w:szCs w:val="32"/>
          <w:rtl/>
        </w:rPr>
        <w:lastRenderedPageBreak/>
        <w:t>إلى</w:t>
      </w:r>
      <w:r>
        <w:rPr>
          <w:rFonts w:ascii="Traditional Arabic" w:hAnsi="Traditional Arabic" w:cs="Traditional Arabic" w:hint="cs"/>
          <w:b/>
          <w:bCs/>
          <w:sz w:val="32"/>
          <w:szCs w:val="32"/>
          <w:rtl/>
        </w:rPr>
        <w:t xml:space="preserve"> </w:t>
      </w:r>
      <w:r w:rsidR="00A119D2">
        <w:rPr>
          <w:rFonts w:ascii="Traditional Arabic" w:hAnsi="Traditional Arabic" w:cs="Traditional Arabic" w:hint="cs"/>
          <w:b/>
          <w:bCs/>
          <w:sz w:val="32"/>
          <w:szCs w:val="32"/>
          <w:rtl/>
        </w:rPr>
        <w:t>الساعة لا يجرؤ أن يعرّف عن نفسه</w:t>
      </w:r>
      <w:r>
        <w:rPr>
          <w:rFonts w:ascii="Traditional Arabic" w:hAnsi="Traditional Arabic" w:cs="Traditional Arabic" w:hint="cs"/>
          <w:b/>
          <w:bCs/>
          <w:sz w:val="32"/>
          <w:szCs w:val="32"/>
          <w:rtl/>
        </w:rPr>
        <w:t xml:space="preserve"> .. وهيئته .. ومكانه .. والنبي صلى الله عليه وسلم يقول:" </w:t>
      </w:r>
      <w:r w:rsidR="00025C1E" w:rsidRPr="00BC2324">
        <w:rPr>
          <w:rFonts w:ascii="Traditional Arabic" w:hAnsi="Traditional Arabic" w:cs="Traditional Arabic"/>
          <w:b/>
          <w:bCs/>
          <w:sz w:val="32"/>
          <w:szCs w:val="32"/>
          <w:rtl/>
        </w:rPr>
        <w:t xml:space="preserve">إنما </w:t>
      </w:r>
      <w:r w:rsidR="00052688">
        <w:rPr>
          <w:rFonts w:ascii="Traditional Arabic" w:hAnsi="Traditional Arabic" w:cs="Traditional Arabic"/>
          <w:b/>
          <w:bCs/>
          <w:sz w:val="32"/>
          <w:szCs w:val="32"/>
          <w:rtl/>
        </w:rPr>
        <w:t>الإمامُ جُنَّةٌ</w:t>
      </w:r>
      <w:r w:rsidR="00052688">
        <w:rPr>
          <w:rFonts w:ascii="Traditional Arabic" w:hAnsi="Traditional Arabic" w:cs="Traditional Arabic" w:hint="cs"/>
          <w:b/>
          <w:bCs/>
          <w:sz w:val="32"/>
          <w:szCs w:val="32"/>
          <w:rtl/>
        </w:rPr>
        <w:t xml:space="preserve">؛ </w:t>
      </w:r>
      <w:r w:rsidR="00025C1E" w:rsidRPr="00BC2324">
        <w:rPr>
          <w:rFonts w:ascii="Traditional Arabic" w:hAnsi="Traditional Arabic" w:cs="Traditional Arabic"/>
          <w:b/>
          <w:bCs/>
          <w:sz w:val="32"/>
          <w:szCs w:val="32"/>
          <w:rtl/>
        </w:rPr>
        <w:t xml:space="preserve">يُقاتَل من ورائِه، </w:t>
      </w:r>
      <w:r w:rsidRPr="00BC2324">
        <w:rPr>
          <w:rFonts w:ascii="Traditional Arabic" w:hAnsi="Traditional Arabic" w:cs="Traditional Arabic"/>
          <w:b/>
          <w:bCs/>
          <w:sz w:val="32"/>
          <w:szCs w:val="32"/>
          <w:rtl/>
        </w:rPr>
        <w:t>ويُتَّقَى به</w:t>
      </w:r>
      <w:r w:rsidR="00025C1E" w:rsidRPr="00BC2324">
        <w:rPr>
          <w:rFonts w:ascii="Traditional Arabic" w:hAnsi="Traditional Arabic" w:cs="Traditional Arabic"/>
          <w:b/>
          <w:bCs/>
          <w:sz w:val="32"/>
          <w:szCs w:val="32"/>
          <w:rtl/>
        </w:rPr>
        <w:t xml:space="preserve"> " متفق عليه.</w:t>
      </w:r>
      <w:r w:rsidRPr="00BC2324">
        <w:rPr>
          <w:rFonts w:ascii="Traditional Arabic" w:hAnsi="Traditional Arabic" w:cs="Traditional Arabic"/>
          <w:b/>
          <w:bCs/>
          <w:sz w:val="32"/>
          <w:szCs w:val="32"/>
          <w:rtl/>
        </w:rPr>
        <w:t xml:space="preserve"> </w:t>
      </w:r>
    </w:p>
    <w:p w:rsidR="00775DA9" w:rsidRDefault="00BC2324" w:rsidP="00907BD6">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وقوله " </w:t>
      </w:r>
      <w:r w:rsidRPr="00BC2324">
        <w:rPr>
          <w:rFonts w:ascii="Traditional Arabic" w:hAnsi="Traditional Arabic" w:cs="Traditional Arabic"/>
          <w:b/>
          <w:bCs/>
          <w:sz w:val="32"/>
          <w:szCs w:val="32"/>
          <w:rtl/>
        </w:rPr>
        <w:t xml:space="preserve">إنما الإمامُ جُنَّةٌ </w:t>
      </w:r>
      <w:r>
        <w:rPr>
          <w:rFonts w:ascii="Traditional Arabic" w:hAnsi="Traditional Arabic" w:cs="Traditional Arabic" w:hint="cs"/>
          <w:b/>
          <w:bCs/>
          <w:sz w:val="32"/>
          <w:szCs w:val="32"/>
          <w:rtl/>
        </w:rPr>
        <w:t xml:space="preserve">"؛ </w:t>
      </w:r>
      <w:r w:rsidR="00784A38">
        <w:rPr>
          <w:rFonts w:ascii="Traditional Arabic" w:hAnsi="Traditional Arabic" w:cs="Traditional Arabic"/>
          <w:b/>
          <w:bCs/>
          <w:sz w:val="32"/>
          <w:szCs w:val="32"/>
          <w:rtl/>
        </w:rPr>
        <w:t>أي واقٍ ي</w:t>
      </w:r>
      <w:r w:rsidRPr="00CD45AE">
        <w:rPr>
          <w:rFonts w:ascii="Traditional Arabic" w:hAnsi="Traditional Arabic" w:cs="Traditional Arabic"/>
          <w:b/>
          <w:bCs/>
          <w:sz w:val="32"/>
          <w:szCs w:val="32"/>
          <w:rtl/>
        </w:rPr>
        <w:t>حتم</w:t>
      </w:r>
      <w:r w:rsidR="00784A38">
        <w:rPr>
          <w:rFonts w:ascii="Traditional Arabic" w:hAnsi="Traditional Arabic" w:cs="Traditional Arabic" w:hint="cs"/>
          <w:b/>
          <w:bCs/>
          <w:sz w:val="32"/>
          <w:szCs w:val="32"/>
          <w:rtl/>
        </w:rPr>
        <w:t>ي</w:t>
      </w:r>
      <w:r w:rsidRPr="00CD45AE">
        <w:rPr>
          <w:rFonts w:ascii="Traditional Arabic" w:hAnsi="Traditional Arabic" w:cs="Traditional Arabic"/>
          <w:b/>
          <w:bCs/>
          <w:sz w:val="32"/>
          <w:szCs w:val="32"/>
          <w:rtl/>
        </w:rPr>
        <w:t xml:space="preserve"> به </w:t>
      </w:r>
      <w:r w:rsidR="00784A38">
        <w:rPr>
          <w:rFonts w:ascii="Traditional Arabic" w:hAnsi="Traditional Arabic" w:cs="Traditional Arabic" w:hint="cs"/>
          <w:b/>
          <w:bCs/>
          <w:sz w:val="32"/>
          <w:szCs w:val="32"/>
          <w:rtl/>
        </w:rPr>
        <w:t xml:space="preserve">المسلمون ــ كل المسلمين ــ </w:t>
      </w:r>
      <w:r w:rsidRPr="00CD45AE">
        <w:rPr>
          <w:rFonts w:ascii="Traditional Arabic" w:hAnsi="Traditional Arabic" w:cs="Traditional Arabic"/>
          <w:b/>
          <w:bCs/>
          <w:sz w:val="32"/>
          <w:szCs w:val="32"/>
          <w:rtl/>
        </w:rPr>
        <w:t xml:space="preserve">من العدو </w:t>
      </w:r>
      <w:r w:rsidR="00C743A0" w:rsidRPr="00CD45AE">
        <w:rPr>
          <w:rFonts w:ascii="Traditional Arabic" w:hAnsi="Traditional Arabic" w:cs="Traditional Arabic"/>
          <w:b/>
          <w:bCs/>
          <w:sz w:val="32"/>
          <w:szCs w:val="32"/>
          <w:rtl/>
        </w:rPr>
        <w:t xml:space="preserve">وخطره .. </w:t>
      </w:r>
      <w:r w:rsidR="00D26464">
        <w:rPr>
          <w:rFonts w:ascii="Traditional Arabic" w:hAnsi="Traditional Arabic" w:cs="Traditional Arabic" w:hint="cs"/>
          <w:b/>
          <w:bCs/>
          <w:sz w:val="32"/>
          <w:szCs w:val="32"/>
          <w:rtl/>
        </w:rPr>
        <w:t>و</w:t>
      </w:r>
      <w:r w:rsidR="007623CC">
        <w:rPr>
          <w:rFonts w:ascii="Traditional Arabic" w:hAnsi="Traditional Arabic" w:cs="Traditional Arabic" w:hint="cs"/>
          <w:b/>
          <w:bCs/>
          <w:sz w:val="32"/>
          <w:szCs w:val="32"/>
          <w:rtl/>
        </w:rPr>
        <w:t xml:space="preserve">به </w:t>
      </w:r>
      <w:r w:rsidR="00A119D2">
        <w:rPr>
          <w:rFonts w:ascii="Traditional Arabic" w:hAnsi="Traditional Arabic" w:cs="Traditional Arabic" w:hint="cs"/>
          <w:b/>
          <w:bCs/>
          <w:sz w:val="32"/>
          <w:szCs w:val="32"/>
          <w:rtl/>
        </w:rPr>
        <w:t>تُحفَظ البيضة، وتُصان الحرمات .. و</w:t>
      </w:r>
      <w:r w:rsidR="00D26464">
        <w:rPr>
          <w:rFonts w:ascii="Traditional Arabic" w:hAnsi="Traditional Arabic" w:cs="Traditional Arabic" w:hint="cs"/>
          <w:b/>
          <w:bCs/>
          <w:sz w:val="32"/>
          <w:szCs w:val="32"/>
          <w:rtl/>
        </w:rPr>
        <w:t xml:space="preserve">يُرد </w:t>
      </w:r>
      <w:r w:rsidR="007623CC">
        <w:rPr>
          <w:rFonts w:ascii="Traditional Arabic" w:hAnsi="Traditional Arabic" w:cs="Traditional Arabic" w:hint="cs"/>
          <w:b/>
          <w:bCs/>
          <w:sz w:val="32"/>
          <w:szCs w:val="32"/>
          <w:rtl/>
        </w:rPr>
        <w:t xml:space="preserve">خطر الأعداء .. عن البلاد والعباد .. </w:t>
      </w:r>
      <w:r w:rsidRPr="00BC2324">
        <w:rPr>
          <w:rFonts w:ascii="Traditional Arabic" w:hAnsi="Traditional Arabic" w:cs="Traditional Arabic"/>
          <w:b/>
          <w:bCs/>
          <w:sz w:val="32"/>
          <w:szCs w:val="32"/>
          <w:rtl/>
        </w:rPr>
        <w:t xml:space="preserve">هذا هو الغرض الأساس من الإمامة والخلافة .. فأين صاحبهم </w:t>
      </w:r>
      <w:r w:rsidR="00D26464">
        <w:rPr>
          <w:rFonts w:ascii="Traditional Arabic" w:hAnsi="Traditional Arabic" w:cs="Traditional Arabic" w:hint="cs"/>
          <w:b/>
          <w:bCs/>
          <w:sz w:val="32"/>
          <w:szCs w:val="32"/>
          <w:rtl/>
        </w:rPr>
        <w:t xml:space="preserve">الخارجي </w:t>
      </w:r>
      <w:r w:rsidRPr="00BC2324">
        <w:rPr>
          <w:rFonts w:ascii="Traditional Arabic" w:hAnsi="Traditional Arabic" w:cs="Traditional Arabic"/>
          <w:b/>
          <w:bCs/>
          <w:sz w:val="32"/>
          <w:szCs w:val="32"/>
          <w:rtl/>
        </w:rPr>
        <w:t>" إبراهيم عواد " المجهول العين والحال .. والعاجز عن أن يُعر</w:t>
      </w:r>
      <w:r w:rsidR="007623CC">
        <w:rPr>
          <w:rFonts w:ascii="Traditional Arabic" w:hAnsi="Traditional Arabic" w:cs="Traditional Arabic" w:hint="cs"/>
          <w:b/>
          <w:bCs/>
          <w:sz w:val="32"/>
          <w:szCs w:val="32"/>
          <w:rtl/>
        </w:rPr>
        <w:t>ّ</w:t>
      </w:r>
      <w:r w:rsidRPr="00BC2324">
        <w:rPr>
          <w:rFonts w:ascii="Traditional Arabic" w:hAnsi="Traditional Arabic" w:cs="Traditional Arabic"/>
          <w:b/>
          <w:bCs/>
          <w:sz w:val="32"/>
          <w:szCs w:val="32"/>
          <w:rtl/>
        </w:rPr>
        <w:t xml:space="preserve">ف عن نفسه .. </w:t>
      </w:r>
      <w:r w:rsidR="00A119D2">
        <w:rPr>
          <w:rFonts w:ascii="Traditional Arabic" w:hAnsi="Traditional Arabic" w:cs="Traditional Arabic" w:hint="cs"/>
          <w:b/>
          <w:bCs/>
          <w:sz w:val="32"/>
          <w:szCs w:val="32"/>
          <w:rtl/>
        </w:rPr>
        <w:t xml:space="preserve">وصورته .. هو وكثير ممن معه .. </w:t>
      </w:r>
      <w:r w:rsidR="00D26464">
        <w:rPr>
          <w:rFonts w:ascii="Traditional Arabic" w:hAnsi="Traditional Arabic" w:cs="Traditional Arabic" w:hint="cs"/>
          <w:b/>
          <w:bCs/>
          <w:sz w:val="32"/>
          <w:szCs w:val="32"/>
          <w:rtl/>
        </w:rPr>
        <w:t xml:space="preserve">فضلاً عن أن يكون قادراً على أن يرد خطر العدو عن نفسه .. </w:t>
      </w:r>
      <w:r w:rsidRPr="00BC2324">
        <w:rPr>
          <w:rFonts w:ascii="Traditional Arabic" w:hAnsi="Traditional Arabic" w:cs="Traditional Arabic"/>
          <w:b/>
          <w:bCs/>
          <w:sz w:val="32"/>
          <w:szCs w:val="32"/>
          <w:rtl/>
        </w:rPr>
        <w:t>من هذا المعنى العظيم الذي</w:t>
      </w:r>
      <w:r w:rsidR="00D26464">
        <w:rPr>
          <w:rFonts w:ascii="Traditional Arabic" w:hAnsi="Traditional Arabic" w:cs="Traditional Arabic"/>
          <w:b/>
          <w:bCs/>
          <w:sz w:val="32"/>
          <w:szCs w:val="32"/>
          <w:rtl/>
        </w:rPr>
        <w:t xml:space="preserve"> أشار إليه الحديث النبوي الشريف</w:t>
      </w:r>
      <w:r w:rsidR="000615F4">
        <w:rPr>
          <w:rFonts w:ascii="Traditional Arabic" w:hAnsi="Traditional Arabic" w:cs="Traditional Arabic" w:hint="cs"/>
          <w:b/>
          <w:bCs/>
          <w:sz w:val="32"/>
          <w:szCs w:val="32"/>
          <w:rtl/>
        </w:rPr>
        <w:t>؟!</w:t>
      </w:r>
    </w:p>
    <w:p w:rsidR="00C81AE8" w:rsidRDefault="00D26464" w:rsidP="00C743A0">
      <w:pPr>
        <w:bidi/>
        <w:ind w:firstLine="720"/>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بهذا أجيب عن السؤال الوارد أعلاه .. وآخر دعوانا أن الحمد لله رب العالمين. </w:t>
      </w:r>
    </w:p>
    <w:p w:rsidR="00C81AE8" w:rsidRDefault="00C81AE8" w:rsidP="00C81AE8">
      <w:pPr>
        <w:bidi/>
        <w:ind w:firstLine="720"/>
        <w:jc w:val="both"/>
        <w:rPr>
          <w:rFonts w:ascii="Traditional Arabic" w:hAnsi="Traditional Arabic" w:cs="Traditional Arabic"/>
          <w:b/>
          <w:bCs/>
          <w:sz w:val="32"/>
          <w:szCs w:val="32"/>
          <w:rtl/>
        </w:rPr>
      </w:pPr>
    </w:p>
    <w:p w:rsidR="00D26464" w:rsidRDefault="00C81AE8" w:rsidP="00C81AE8">
      <w:pPr>
        <w:bidi/>
        <w:ind w:firstLine="720"/>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عبد المنعم مصطفى حليمة</w:t>
      </w:r>
    </w:p>
    <w:p w:rsidR="00C81AE8" w:rsidRDefault="00C81AE8" w:rsidP="00C81AE8">
      <w:pPr>
        <w:bidi/>
        <w:ind w:firstLine="720"/>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أبو بصير الطرطوسي "</w:t>
      </w:r>
    </w:p>
    <w:p w:rsidR="00CD6567" w:rsidRDefault="00CD6567" w:rsidP="00CD6567">
      <w:pPr>
        <w:bidi/>
        <w:ind w:firstLine="720"/>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6 رمضان/ 1435 هـ. 4/7/2014م.</w:t>
      </w:r>
    </w:p>
    <w:p w:rsidR="00CD6567" w:rsidRDefault="009B37FC" w:rsidP="00CD6567">
      <w:pPr>
        <w:bidi/>
        <w:ind w:firstLine="720"/>
        <w:jc w:val="center"/>
        <w:rPr>
          <w:rFonts w:ascii="Traditional Arabic" w:hAnsi="Traditional Arabic" w:cs="Traditional Arabic"/>
          <w:b/>
          <w:bCs/>
          <w:sz w:val="32"/>
          <w:szCs w:val="32"/>
          <w:lang w:val="en-GB"/>
        </w:rPr>
      </w:pPr>
      <w:hyperlink r:id="rId6" w:history="1">
        <w:r w:rsidR="00CD6567" w:rsidRPr="00086A90">
          <w:rPr>
            <w:rStyle w:val="Hyperlink"/>
            <w:rFonts w:ascii="Traditional Arabic" w:hAnsi="Traditional Arabic" w:cs="Traditional Arabic"/>
            <w:b/>
            <w:bCs/>
            <w:sz w:val="32"/>
            <w:szCs w:val="32"/>
            <w:lang w:val="en-GB"/>
          </w:rPr>
          <w:t>www.abubaseer.bizland.com</w:t>
        </w:r>
      </w:hyperlink>
    </w:p>
    <w:p w:rsidR="00F72433" w:rsidRDefault="00CD6567" w:rsidP="00CD6567">
      <w:pPr>
        <w:bidi/>
        <w:ind w:firstLine="720"/>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 </w:t>
      </w:r>
    </w:p>
    <w:p w:rsidR="00C81AE8" w:rsidRDefault="00C81AE8" w:rsidP="00C81AE8">
      <w:pPr>
        <w:bidi/>
        <w:ind w:firstLine="720"/>
        <w:jc w:val="center"/>
        <w:rPr>
          <w:rFonts w:ascii="Traditional Arabic" w:hAnsi="Traditional Arabic" w:cs="Traditional Arabic"/>
          <w:b/>
          <w:bCs/>
          <w:sz w:val="32"/>
          <w:szCs w:val="32"/>
          <w:rtl/>
        </w:rPr>
      </w:pPr>
    </w:p>
    <w:p w:rsidR="00025C1E" w:rsidRPr="00BC2324" w:rsidRDefault="00BC2324" w:rsidP="00C743A0">
      <w:pPr>
        <w:bidi/>
        <w:ind w:firstLine="720"/>
        <w:jc w:val="both"/>
        <w:rPr>
          <w:rFonts w:ascii="Traditional Arabic" w:hAnsi="Traditional Arabic" w:cs="Traditional Arabic"/>
          <w:b/>
          <w:bCs/>
          <w:sz w:val="32"/>
          <w:szCs w:val="32"/>
          <w:rtl/>
        </w:rPr>
      </w:pPr>
      <w:r w:rsidRPr="00BC2324">
        <w:rPr>
          <w:rFonts w:ascii="Traditional Arabic" w:hAnsi="Traditional Arabic" w:cs="Traditional Arabic"/>
          <w:b/>
          <w:bCs/>
          <w:sz w:val="32"/>
          <w:szCs w:val="32"/>
          <w:rtl/>
        </w:rPr>
        <w:t xml:space="preserve"> </w:t>
      </w:r>
    </w:p>
    <w:p w:rsidR="00025C1E" w:rsidRPr="00BC2324" w:rsidRDefault="00025C1E" w:rsidP="00910CA2">
      <w:pPr>
        <w:pStyle w:val="BodyTextIndent"/>
        <w:rPr>
          <w:rFonts w:ascii="Traditional Arabic" w:hAnsi="Traditional Arabic"/>
          <w:rtl/>
        </w:rPr>
      </w:pPr>
    </w:p>
    <w:p w:rsidR="00025C1E" w:rsidRPr="00910CA2" w:rsidRDefault="00025C1E" w:rsidP="00910CA2">
      <w:pPr>
        <w:pStyle w:val="BodyTextIndent"/>
        <w:rPr>
          <w:rFonts w:ascii="Traditional Arabic" w:hAnsi="Traditional Arabic"/>
          <w:rtl/>
        </w:rPr>
      </w:pPr>
    </w:p>
    <w:p w:rsidR="003B4F1A" w:rsidRPr="00910CA2" w:rsidRDefault="003B4F1A" w:rsidP="00910CA2">
      <w:pPr>
        <w:tabs>
          <w:tab w:val="left" w:pos="-21571"/>
          <w:tab w:val="left" w:pos="509"/>
          <w:tab w:val="left" w:pos="1360"/>
          <w:tab w:val="left" w:pos="2777"/>
          <w:tab w:val="left" w:pos="4337"/>
          <w:tab w:val="right" w:pos="8312"/>
        </w:tabs>
        <w:bidi/>
        <w:jc w:val="both"/>
        <w:rPr>
          <w:rFonts w:ascii="Traditional Arabic" w:hAnsi="Traditional Arabic" w:cs="Traditional Arabic"/>
          <w:b/>
          <w:bCs/>
          <w:sz w:val="32"/>
          <w:szCs w:val="32"/>
          <w:rtl/>
          <w:lang w:val="en-GB"/>
        </w:rPr>
      </w:pPr>
      <w:r w:rsidRPr="00910CA2">
        <w:rPr>
          <w:rFonts w:ascii="Traditional Arabic" w:hAnsi="Traditional Arabic" w:cs="Traditional Arabic"/>
          <w:b/>
          <w:bCs/>
          <w:sz w:val="32"/>
          <w:szCs w:val="32"/>
          <w:rtl/>
          <w:lang w:val="en-GB"/>
        </w:rPr>
        <w:t xml:space="preserve"> </w:t>
      </w:r>
    </w:p>
    <w:p w:rsidR="00025C1E" w:rsidRDefault="00025C1E" w:rsidP="00025C1E">
      <w:pPr>
        <w:pStyle w:val="BodyTextIndent"/>
        <w:rPr>
          <w:rtl/>
        </w:rPr>
      </w:pPr>
    </w:p>
    <w:p w:rsidR="003B4F1A" w:rsidRDefault="003B4F1A" w:rsidP="00025C1E">
      <w:pPr>
        <w:pStyle w:val="BodyTextIndent"/>
        <w:rPr>
          <w:rtl/>
        </w:rPr>
      </w:pPr>
    </w:p>
    <w:p w:rsidR="0037534B" w:rsidRPr="00300643" w:rsidRDefault="0037534B" w:rsidP="00300643">
      <w:pPr>
        <w:bidi/>
        <w:jc w:val="center"/>
        <w:rPr>
          <w:rFonts w:ascii="Traditional Arabic" w:hAnsi="Traditional Arabic" w:cs="Traditional Arabic"/>
          <w:sz w:val="32"/>
          <w:szCs w:val="32"/>
        </w:rPr>
      </w:pPr>
      <w:bookmarkStart w:id="0" w:name="_GoBack"/>
      <w:bookmarkEnd w:id="0"/>
    </w:p>
    <w:sectPr w:rsidR="0037534B" w:rsidRPr="0030064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7FC" w:rsidRDefault="009B37FC" w:rsidP="00300643">
      <w:r>
        <w:separator/>
      </w:r>
    </w:p>
  </w:endnote>
  <w:endnote w:type="continuationSeparator" w:id="0">
    <w:p w:rsidR="009B37FC" w:rsidRDefault="009B37FC" w:rsidP="00300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1854449"/>
      <w:docPartObj>
        <w:docPartGallery w:val="Page Numbers (Bottom of Page)"/>
        <w:docPartUnique/>
      </w:docPartObj>
    </w:sdtPr>
    <w:sdtEndPr>
      <w:rPr>
        <w:noProof/>
      </w:rPr>
    </w:sdtEndPr>
    <w:sdtContent>
      <w:p w:rsidR="00A906AF" w:rsidRDefault="00A906AF">
        <w:pPr>
          <w:pStyle w:val="Footer"/>
          <w:jc w:val="center"/>
        </w:pPr>
        <w:r>
          <w:fldChar w:fldCharType="begin"/>
        </w:r>
        <w:r>
          <w:instrText xml:space="preserve"> PAGE   \* MERGEFORMAT </w:instrText>
        </w:r>
        <w:r>
          <w:fldChar w:fldCharType="separate"/>
        </w:r>
        <w:r w:rsidR="00907BD6">
          <w:rPr>
            <w:noProof/>
          </w:rPr>
          <w:t>5</w:t>
        </w:r>
        <w:r>
          <w:rPr>
            <w:noProof/>
          </w:rPr>
          <w:fldChar w:fldCharType="end"/>
        </w:r>
      </w:p>
    </w:sdtContent>
  </w:sdt>
  <w:p w:rsidR="00A906AF" w:rsidRDefault="00A906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7FC" w:rsidRDefault="009B37FC" w:rsidP="00300643">
      <w:r>
        <w:separator/>
      </w:r>
    </w:p>
  </w:footnote>
  <w:footnote w:type="continuationSeparator" w:id="0">
    <w:p w:rsidR="009B37FC" w:rsidRDefault="009B37FC" w:rsidP="003006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643"/>
    <w:rsid w:val="00025C1E"/>
    <w:rsid w:val="00052688"/>
    <w:rsid w:val="000615F4"/>
    <w:rsid w:val="000A1883"/>
    <w:rsid w:val="000C53CF"/>
    <w:rsid w:val="000F7798"/>
    <w:rsid w:val="00166A08"/>
    <w:rsid w:val="002366D0"/>
    <w:rsid w:val="00237C2B"/>
    <w:rsid w:val="00240319"/>
    <w:rsid w:val="00282AFE"/>
    <w:rsid w:val="002C2134"/>
    <w:rsid w:val="00300643"/>
    <w:rsid w:val="00302545"/>
    <w:rsid w:val="00365D0C"/>
    <w:rsid w:val="0037534B"/>
    <w:rsid w:val="00377246"/>
    <w:rsid w:val="00397BB1"/>
    <w:rsid w:val="003B2AE9"/>
    <w:rsid w:val="003B4F1A"/>
    <w:rsid w:val="00461231"/>
    <w:rsid w:val="0049137A"/>
    <w:rsid w:val="004F41CA"/>
    <w:rsid w:val="005258ED"/>
    <w:rsid w:val="005843CB"/>
    <w:rsid w:val="00586506"/>
    <w:rsid w:val="00587FC5"/>
    <w:rsid w:val="005A4A29"/>
    <w:rsid w:val="005C6B10"/>
    <w:rsid w:val="005D7334"/>
    <w:rsid w:val="00602F19"/>
    <w:rsid w:val="006B4CD6"/>
    <w:rsid w:val="007623CC"/>
    <w:rsid w:val="00775DA9"/>
    <w:rsid w:val="00784A38"/>
    <w:rsid w:val="007C2110"/>
    <w:rsid w:val="00812990"/>
    <w:rsid w:val="00846557"/>
    <w:rsid w:val="00847909"/>
    <w:rsid w:val="00851E83"/>
    <w:rsid w:val="00884BA0"/>
    <w:rsid w:val="008A327F"/>
    <w:rsid w:val="008C26EC"/>
    <w:rsid w:val="009055A6"/>
    <w:rsid w:val="00907BD6"/>
    <w:rsid w:val="00910CA2"/>
    <w:rsid w:val="00993DC9"/>
    <w:rsid w:val="009B37FC"/>
    <w:rsid w:val="00A07550"/>
    <w:rsid w:val="00A119D2"/>
    <w:rsid w:val="00A37F79"/>
    <w:rsid w:val="00A40B26"/>
    <w:rsid w:val="00A80ED3"/>
    <w:rsid w:val="00A906AF"/>
    <w:rsid w:val="00AA4D28"/>
    <w:rsid w:val="00B34BAF"/>
    <w:rsid w:val="00B414DC"/>
    <w:rsid w:val="00B41524"/>
    <w:rsid w:val="00B434E6"/>
    <w:rsid w:val="00B647BF"/>
    <w:rsid w:val="00B82A41"/>
    <w:rsid w:val="00B84C3F"/>
    <w:rsid w:val="00BB459C"/>
    <w:rsid w:val="00BC2324"/>
    <w:rsid w:val="00BC541B"/>
    <w:rsid w:val="00BD7D55"/>
    <w:rsid w:val="00C243E0"/>
    <w:rsid w:val="00C743A0"/>
    <w:rsid w:val="00C81AE8"/>
    <w:rsid w:val="00CA2A8D"/>
    <w:rsid w:val="00CD45AE"/>
    <w:rsid w:val="00CD6567"/>
    <w:rsid w:val="00D26464"/>
    <w:rsid w:val="00D71A02"/>
    <w:rsid w:val="00D76075"/>
    <w:rsid w:val="00D94851"/>
    <w:rsid w:val="00D9599F"/>
    <w:rsid w:val="00DA3AEF"/>
    <w:rsid w:val="00DD34CF"/>
    <w:rsid w:val="00E14780"/>
    <w:rsid w:val="00E20E66"/>
    <w:rsid w:val="00E53933"/>
    <w:rsid w:val="00E67CC3"/>
    <w:rsid w:val="00ED62B6"/>
    <w:rsid w:val="00EE1FAD"/>
    <w:rsid w:val="00EE36BE"/>
    <w:rsid w:val="00EF1561"/>
    <w:rsid w:val="00F43761"/>
    <w:rsid w:val="00F6103A"/>
    <w:rsid w:val="00F63C91"/>
    <w:rsid w:val="00F72433"/>
    <w:rsid w:val="00F8335B"/>
    <w:rsid w:val="00F94BFB"/>
    <w:rsid w:val="00FF1D5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E1AB67-2800-4140-8CE0-03251AFB6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0643"/>
    <w:pPr>
      <w:spacing w:after="0" w:line="240" w:lineRule="auto"/>
    </w:pPr>
    <w:rPr>
      <w:rFonts w:ascii="Times New Roman" w:eastAsia="Times New Roman" w:hAnsi="Times New Roman" w:cs="Times New Roman"/>
      <w:sz w:val="24"/>
      <w:szCs w:val="24"/>
      <w:lang w:val="en-US"/>
    </w:rPr>
  </w:style>
  <w:style w:type="paragraph" w:styleId="Heading6">
    <w:name w:val="heading 6"/>
    <w:basedOn w:val="Normal"/>
    <w:link w:val="Heading6Char"/>
    <w:qFormat/>
    <w:rsid w:val="00300643"/>
    <w:pPr>
      <w:outlineLvl w:val="5"/>
    </w:pPr>
    <w:rPr>
      <w:b/>
      <w:bCs/>
      <w:color w:val="333333"/>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300643"/>
    <w:rPr>
      <w:rFonts w:ascii="Times New Roman" w:eastAsia="Times New Roman" w:hAnsi="Times New Roman" w:cs="Times New Roman"/>
      <w:b/>
      <w:bCs/>
      <w:color w:val="333333"/>
      <w:sz w:val="20"/>
      <w:szCs w:val="20"/>
    </w:rPr>
  </w:style>
  <w:style w:type="paragraph" w:styleId="FootnoteText">
    <w:name w:val="footnote text"/>
    <w:basedOn w:val="Normal"/>
    <w:link w:val="FootnoteTextChar"/>
    <w:rsid w:val="00300643"/>
    <w:pPr>
      <w:bidi/>
    </w:pPr>
    <w:rPr>
      <w:rFonts w:cs="Traditional Arabic"/>
      <w:noProof/>
      <w:sz w:val="20"/>
      <w:szCs w:val="20"/>
    </w:rPr>
  </w:style>
  <w:style w:type="character" w:customStyle="1" w:styleId="FootnoteTextChar">
    <w:name w:val="Footnote Text Char"/>
    <w:basedOn w:val="DefaultParagraphFont"/>
    <w:link w:val="FootnoteText"/>
    <w:rsid w:val="00300643"/>
    <w:rPr>
      <w:rFonts w:ascii="Times New Roman" w:eastAsia="Times New Roman" w:hAnsi="Times New Roman" w:cs="Traditional Arabic"/>
      <w:noProof/>
      <w:sz w:val="20"/>
      <w:szCs w:val="20"/>
      <w:lang w:val="en-US"/>
    </w:rPr>
  </w:style>
  <w:style w:type="character" w:styleId="FootnoteReference">
    <w:name w:val="footnote reference"/>
    <w:semiHidden/>
    <w:rsid w:val="00300643"/>
    <w:rPr>
      <w:vertAlign w:val="superscript"/>
    </w:rPr>
  </w:style>
  <w:style w:type="paragraph" w:styleId="BodyTextIndent">
    <w:name w:val="Body Text Indent"/>
    <w:basedOn w:val="Normal"/>
    <w:link w:val="BodyTextIndentChar"/>
    <w:semiHidden/>
    <w:rsid w:val="00300643"/>
    <w:pPr>
      <w:bidi/>
      <w:ind w:firstLine="720"/>
      <w:jc w:val="both"/>
    </w:pPr>
    <w:rPr>
      <w:rFonts w:cs="Traditional Arabic"/>
      <w:b/>
      <w:bCs/>
      <w:sz w:val="32"/>
      <w:szCs w:val="32"/>
      <w:lang w:val="en-GB"/>
    </w:rPr>
  </w:style>
  <w:style w:type="character" w:customStyle="1" w:styleId="BodyTextIndentChar">
    <w:name w:val="Body Text Indent Char"/>
    <w:basedOn w:val="DefaultParagraphFont"/>
    <w:link w:val="BodyTextIndent"/>
    <w:semiHidden/>
    <w:rsid w:val="00300643"/>
    <w:rPr>
      <w:rFonts w:ascii="Times New Roman" w:eastAsia="Times New Roman" w:hAnsi="Times New Roman" w:cs="Traditional Arabic"/>
      <w:b/>
      <w:bCs/>
      <w:sz w:val="32"/>
      <w:szCs w:val="32"/>
    </w:rPr>
  </w:style>
  <w:style w:type="character" w:customStyle="1" w:styleId="edit-big">
    <w:name w:val="edit-big"/>
    <w:basedOn w:val="DefaultParagraphFont"/>
    <w:rsid w:val="00300643"/>
  </w:style>
  <w:style w:type="character" w:customStyle="1" w:styleId="search-keys1">
    <w:name w:val="search-keys1"/>
    <w:rsid w:val="00300643"/>
    <w:rPr>
      <w:rFonts w:ascii="Arial" w:hAnsi="Arial" w:cs="Arial" w:hint="default"/>
      <w:b/>
      <w:bCs/>
      <w:color w:val="FF0000"/>
      <w:sz w:val="23"/>
      <w:szCs w:val="23"/>
    </w:rPr>
  </w:style>
  <w:style w:type="character" w:styleId="Hyperlink">
    <w:name w:val="Hyperlink"/>
    <w:semiHidden/>
    <w:rsid w:val="00300643"/>
    <w:rPr>
      <w:color w:val="0000FF"/>
      <w:u w:val="single"/>
    </w:rPr>
  </w:style>
  <w:style w:type="character" w:customStyle="1" w:styleId="apple-converted-space">
    <w:name w:val="apple-converted-space"/>
    <w:rsid w:val="00300643"/>
  </w:style>
  <w:style w:type="paragraph" w:styleId="DocumentMap">
    <w:name w:val="Document Map"/>
    <w:basedOn w:val="Normal"/>
    <w:link w:val="DocumentMapChar"/>
    <w:semiHidden/>
    <w:rsid w:val="00025C1E"/>
    <w:pPr>
      <w:shd w:val="clear" w:color="auto" w:fill="000080"/>
      <w:bidi/>
    </w:pPr>
    <w:rPr>
      <w:rFonts w:ascii="Tahoma" w:hAnsi="Tahoma" w:cs="Tahoma"/>
      <w:noProof/>
      <w:sz w:val="20"/>
      <w:szCs w:val="20"/>
    </w:rPr>
  </w:style>
  <w:style w:type="character" w:customStyle="1" w:styleId="DocumentMapChar">
    <w:name w:val="Document Map Char"/>
    <w:basedOn w:val="DefaultParagraphFont"/>
    <w:link w:val="DocumentMap"/>
    <w:semiHidden/>
    <w:rsid w:val="00025C1E"/>
    <w:rPr>
      <w:rFonts w:ascii="Tahoma" w:eastAsia="Times New Roman" w:hAnsi="Tahoma" w:cs="Tahoma"/>
      <w:noProof/>
      <w:sz w:val="20"/>
      <w:szCs w:val="20"/>
      <w:shd w:val="clear" w:color="auto" w:fill="000080"/>
      <w:lang w:val="en-US"/>
    </w:rPr>
  </w:style>
  <w:style w:type="character" w:customStyle="1" w:styleId="apple-style-span">
    <w:name w:val="apple-style-span"/>
    <w:basedOn w:val="DefaultParagraphFont"/>
    <w:rsid w:val="00587FC5"/>
  </w:style>
  <w:style w:type="paragraph" w:styleId="Header">
    <w:name w:val="header"/>
    <w:basedOn w:val="Normal"/>
    <w:link w:val="HeaderChar"/>
    <w:uiPriority w:val="99"/>
    <w:unhideWhenUsed/>
    <w:rsid w:val="00A906AF"/>
    <w:pPr>
      <w:tabs>
        <w:tab w:val="center" w:pos="4513"/>
        <w:tab w:val="right" w:pos="9026"/>
      </w:tabs>
    </w:pPr>
  </w:style>
  <w:style w:type="character" w:customStyle="1" w:styleId="HeaderChar">
    <w:name w:val="Header Char"/>
    <w:basedOn w:val="DefaultParagraphFont"/>
    <w:link w:val="Header"/>
    <w:uiPriority w:val="99"/>
    <w:rsid w:val="00A906A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906AF"/>
    <w:pPr>
      <w:tabs>
        <w:tab w:val="center" w:pos="4513"/>
        <w:tab w:val="right" w:pos="9026"/>
      </w:tabs>
    </w:pPr>
  </w:style>
  <w:style w:type="character" w:customStyle="1" w:styleId="FooterChar">
    <w:name w:val="Footer Char"/>
    <w:basedOn w:val="DefaultParagraphFont"/>
    <w:link w:val="Footer"/>
    <w:uiPriority w:val="99"/>
    <w:rsid w:val="00A906AF"/>
    <w:rPr>
      <w:rFonts w:ascii="Times New Roman" w:eastAsia="Times New Roman" w:hAnsi="Times New Roman" w:cs="Times New Roman"/>
      <w:sz w:val="24"/>
      <w:szCs w:val="24"/>
      <w:lang w:val="en-US"/>
    </w:rPr>
  </w:style>
  <w:style w:type="character" w:customStyle="1" w:styleId="edit-title">
    <w:name w:val="edit-title"/>
    <w:basedOn w:val="DefaultParagraphFont"/>
    <w:rsid w:val="00DA3AEF"/>
  </w:style>
  <w:style w:type="character" w:customStyle="1" w:styleId="info-subtitle1">
    <w:name w:val="info-subtitle1"/>
    <w:basedOn w:val="DefaultParagraphFont"/>
    <w:rsid w:val="00DA3AEF"/>
    <w:rPr>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5700">
      <w:bodyDiv w:val="1"/>
      <w:marLeft w:val="0"/>
      <w:marRight w:val="0"/>
      <w:marTop w:val="0"/>
      <w:marBottom w:val="0"/>
      <w:divBdr>
        <w:top w:val="none" w:sz="0" w:space="0" w:color="auto"/>
        <w:left w:val="none" w:sz="0" w:space="0" w:color="auto"/>
        <w:bottom w:val="none" w:sz="0" w:space="0" w:color="auto"/>
        <w:right w:val="none" w:sz="0" w:space="0" w:color="auto"/>
      </w:divBdr>
      <w:divsChild>
        <w:div w:id="1424842502">
          <w:marLeft w:val="0"/>
          <w:marRight w:val="0"/>
          <w:marTop w:val="75"/>
          <w:marBottom w:val="75"/>
          <w:divBdr>
            <w:top w:val="none" w:sz="0" w:space="0" w:color="auto"/>
            <w:left w:val="none" w:sz="0" w:space="0" w:color="auto"/>
            <w:bottom w:val="none" w:sz="0" w:space="0" w:color="auto"/>
            <w:right w:val="none" w:sz="0" w:space="0" w:color="auto"/>
          </w:divBdr>
          <w:divsChild>
            <w:div w:id="1079136454">
              <w:marLeft w:val="0"/>
              <w:marRight w:val="0"/>
              <w:marTop w:val="0"/>
              <w:marBottom w:val="0"/>
              <w:divBdr>
                <w:top w:val="none" w:sz="0" w:space="0" w:color="auto"/>
                <w:left w:val="none" w:sz="0" w:space="0" w:color="auto"/>
                <w:bottom w:val="none" w:sz="0" w:space="0" w:color="auto"/>
                <w:right w:val="none" w:sz="0" w:space="0" w:color="auto"/>
              </w:divBdr>
              <w:divsChild>
                <w:div w:id="3141160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0484755">
      <w:bodyDiv w:val="1"/>
      <w:marLeft w:val="0"/>
      <w:marRight w:val="0"/>
      <w:marTop w:val="0"/>
      <w:marBottom w:val="0"/>
      <w:divBdr>
        <w:top w:val="none" w:sz="0" w:space="0" w:color="auto"/>
        <w:left w:val="none" w:sz="0" w:space="0" w:color="auto"/>
        <w:bottom w:val="none" w:sz="0" w:space="0" w:color="auto"/>
        <w:right w:val="none" w:sz="0" w:space="0" w:color="auto"/>
      </w:divBdr>
      <w:divsChild>
        <w:div w:id="1234781496">
          <w:marLeft w:val="0"/>
          <w:marRight w:val="0"/>
          <w:marTop w:val="75"/>
          <w:marBottom w:val="75"/>
          <w:divBdr>
            <w:top w:val="none" w:sz="0" w:space="0" w:color="auto"/>
            <w:left w:val="none" w:sz="0" w:space="0" w:color="auto"/>
            <w:bottom w:val="none" w:sz="0" w:space="0" w:color="auto"/>
            <w:right w:val="none" w:sz="0" w:space="0" w:color="auto"/>
          </w:divBdr>
          <w:divsChild>
            <w:div w:id="366106048">
              <w:marLeft w:val="0"/>
              <w:marRight w:val="0"/>
              <w:marTop w:val="0"/>
              <w:marBottom w:val="0"/>
              <w:divBdr>
                <w:top w:val="none" w:sz="0" w:space="0" w:color="auto"/>
                <w:left w:val="none" w:sz="0" w:space="0" w:color="auto"/>
                <w:bottom w:val="none" w:sz="0" w:space="0" w:color="auto"/>
                <w:right w:val="none" w:sz="0" w:space="0" w:color="auto"/>
              </w:divBdr>
              <w:divsChild>
                <w:div w:id="199190504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90480992">
      <w:bodyDiv w:val="1"/>
      <w:marLeft w:val="0"/>
      <w:marRight w:val="0"/>
      <w:marTop w:val="0"/>
      <w:marBottom w:val="0"/>
      <w:divBdr>
        <w:top w:val="none" w:sz="0" w:space="0" w:color="auto"/>
        <w:left w:val="none" w:sz="0" w:space="0" w:color="auto"/>
        <w:bottom w:val="none" w:sz="0" w:space="0" w:color="auto"/>
        <w:right w:val="none" w:sz="0" w:space="0" w:color="auto"/>
      </w:divBdr>
    </w:div>
    <w:div w:id="1407797847">
      <w:bodyDiv w:val="1"/>
      <w:marLeft w:val="0"/>
      <w:marRight w:val="0"/>
      <w:marTop w:val="0"/>
      <w:marBottom w:val="0"/>
      <w:divBdr>
        <w:top w:val="none" w:sz="0" w:space="0" w:color="auto"/>
        <w:left w:val="none" w:sz="0" w:space="0" w:color="auto"/>
        <w:bottom w:val="none" w:sz="0" w:space="0" w:color="auto"/>
        <w:right w:val="none" w:sz="0" w:space="0" w:color="auto"/>
      </w:divBdr>
      <w:divsChild>
        <w:div w:id="43531430">
          <w:marLeft w:val="0"/>
          <w:marRight w:val="0"/>
          <w:marTop w:val="75"/>
          <w:marBottom w:val="75"/>
          <w:divBdr>
            <w:top w:val="none" w:sz="0" w:space="0" w:color="auto"/>
            <w:left w:val="none" w:sz="0" w:space="0" w:color="auto"/>
            <w:bottom w:val="none" w:sz="0" w:space="0" w:color="auto"/>
            <w:right w:val="none" w:sz="0" w:space="0" w:color="auto"/>
          </w:divBdr>
          <w:divsChild>
            <w:div w:id="1195734441">
              <w:marLeft w:val="0"/>
              <w:marRight w:val="0"/>
              <w:marTop w:val="0"/>
              <w:marBottom w:val="0"/>
              <w:divBdr>
                <w:top w:val="none" w:sz="0" w:space="0" w:color="auto"/>
                <w:left w:val="none" w:sz="0" w:space="0" w:color="auto"/>
                <w:bottom w:val="none" w:sz="0" w:space="0" w:color="auto"/>
                <w:right w:val="none" w:sz="0" w:space="0" w:color="auto"/>
              </w:divBdr>
              <w:divsChild>
                <w:div w:id="1953827055">
                  <w:marLeft w:val="0"/>
                  <w:marRight w:val="0"/>
                  <w:marTop w:val="0"/>
                  <w:marBottom w:val="150"/>
                  <w:divBdr>
                    <w:top w:val="none" w:sz="0" w:space="0" w:color="auto"/>
                    <w:left w:val="none" w:sz="0" w:space="0" w:color="auto"/>
                    <w:bottom w:val="none" w:sz="0" w:space="0" w:color="auto"/>
                    <w:right w:val="none" w:sz="0" w:space="0" w:color="auto"/>
                  </w:divBdr>
                </w:div>
                <w:div w:id="9756496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87587460">
      <w:bodyDiv w:val="1"/>
      <w:marLeft w:val="0"/>
      <w:marRight w:val="0"/>
      <w:marTop w:val="0"/>
      <w:marBottom w:val="0"/>
      <w:divBdr>
        <w:top w:val="none" w:sz="0" w:space="0" w:color="auto"/>
        <w:left w:val="none" w:sz="0" w:space="0" w:color="auto"/>
        <w:bottom w:val="none" w:sz="0" w:space="0" w:color="auto"/>
        <w:right w:val="none" w:sz="0" w:space="0" w:color="auto"/>
      </w:divBdr>
      <w:divsChild>
        <w:div w:id="1117985894">
          <w:marLeft w:val="0"/>
          <w:marRight w:val="0"/>
          <w:marTop w:val="75"/>
          <w:marBottom w:val="75"/>
          <w:divBdr>
            <w:top w:val="none" w:sz="0" w:space="0" w:color="auto"/>
            <w:left w:val="none" w:sz="0" w:space="0" w:color="auto"/>
            <w:bottom w:val="none" w:sz="0" w:space="0" w:color="auto"/>
            <w:right w:val="none" w:sz="0" w:space="0" w:color="auto"/>
          </w:divBdr>
          <w:divsChild>
            <w:div w:id="967590158">
              <w:marLeft w:val="0"/>
              <w:marRight w:val="0"/>
              <w:marTop w:val="0"/>
              <w:marBottom w:val="0"/>
              <w:divBdr>
                <w:top w:val="none" w:sz="0" w:space="0" w:color="auto"/>
                <w:left w:val="none" w:sz="0" w:space="0" w:color="auto"/>
                <w:bottom w:val="none" w:sz="0" w:space="0" w:color="auto"/>
                <w:right w:val="none" w:sz="0" w:space="0" w:color="auto"/>
              </w:divBdr>
              <w:divsChild>
                <w:div w:id="20955155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56351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7398">
          <w:marLeft w:val="0"/>
          <w:marRight w:val="0"/>
          <w:marTop w:val="75"/>
          <w:marBottom w:val="75"/>
          <w:divBdr>
            <w:top w:val="none" w:sz="0" w:space="0" w:color="auto"/>
            <w:left w:val="none" w:sz="0" w:space="0" w:color="auto"/>
            <w:bottom w:val="none" w:sz="0" w:space="0" w:color="auto"/>
            <w:right w:val="none" w:sz="0" w:space="0" w:color="auto"/>
          </w:divBdr>
          <w:divsChild>
            <w:div w:id="1644650352">
              <w:marLeft w:val="0"/>
              <w:marRight w:val="0"/>
              <w:marTop w:val="0"/>
              <w:marBottom w:val="0"/>
              <w:divBdr>
                <w:top w:val="none" w:sz="0" w:space="0" w:color="auto"/>
                <w:left w:val="none" w:sz="0" w:space="0" w:color="auto"/>
                <w:bottom w:val="none" w:sz="0" w:space="0" w:color="auto"/>
                <w:right w:val="none" w:sz="0" w:space="0" w:color="auto"/>
              </w:divBdr>
              <w:divsChild>
                <w:div w:id="10711954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bubaseer.bizland.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555</TotalTime>
  <Pages>5</Pages>
  <Words>1458</Words>
  <Characters>8313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Tartusi</dc:creator>
  <cp:keywords/>
  <dc:description/>
  <cp:lastModifiedBy>Tartusi</cp:lastModifiedBy>
  <cp:revision>82</cp:revision>
  <dcterms:created xsi:type="dcterms:W3CDTF">2014-07-03T08:35:00Z</dcterms:created>
  <dcterms:modified xsi:type="dcterms:W3CDTF">2014-07-04T07:46:00Z</dcterms:modified>
</cp:coreProperties>
</file>