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7D6" w:rsidRPr="00335999" w:rsidRDefault="003927D6" w:rsidP="006C4BC1">
      <w:pPr>
        <w:ind w:firstLine="360"/>
        <w:jc w:val="both"/>
        <w:rPr>
          <w:rFonts w:cs="MRT_Egypt"/>
          <w:b/>
          <w:bCs/>
        </w:rPr>
      </w:pPr>
    </w:p>
    <w:p w:rsidR="003927D6" w:rsidRPr="00335999" w:rsidRDefault="003927D6" w:rsidP="006C4BC1">
      <w:pPr>
        <w:ind w:firstLine="360"/>
        <w:jc w:val="both"/>
        <w:rPr>
          <w:rFonts w:cs="MRT_Egypt"/>
          <w:b/>
          <w:bCs/>
          <w:rtl/>
          <w:lang w:bidi="fa-IR"/>
        </w:rPr>
      </w:pPr>
    </w:p>
    <w:p w:rsidR="007F260F" w:rsidRPr="00335999" w:rsidRDefault="007F260F" w:rsidP="006C4BC1">
      <w:pPr>
        <w:ind w:firstLine="360"/>
        <w:jc w:val="both"/>
        <w:rPr>
          <w:rFonts w:cs="MRT_Egypt"/>
          <w:b/>
          <w:bCs/>
          <w:rtl/>
          <w:lang w:bidi="fa-IR"/>
        </w:rPr>
      </w:pPr>
    </w:p>
    <w:p w:rsidR="007F260F" w:rsidRPr="00335999" w:rsidRDefault="007F260F" w:rsidP="006C4BC1">
      <w:pPr>
        <w:ind w:firstLine="360"/>
        <w:jc w:val="both"/>
        <w:rPr>
          <w:rFonts w:cs="MRT_Egypt"/>
          <w:b/>
          <w:bCs/>
        </w:rPr>
      </w:pPr>
    </w:p>
    <w:p w:rsidR="003927D6" w:rsidRPr="00335999" w:rsidRDefault="003927D6" w:rsidP="006C4BC1">
      <w:pPr>
        <w:ind w:firstLine="360"/>
        <w:jc w:val="both"/>
        <w:rPr>
          <w:rFonts w:cs="MRT_Egypt"/>
          <w:b/>
          <w:bCs/>
        </w:rPr>
      </w:pPr>
    </w:p>
    <w:p w:rsidR="00265AEA" w:rsidRPr="00335999" w:rsidRDefault="00FC7BBE" w:rsidP="00FF419A">
      <w:pPr>
        <w:jc w:val="center"/>
        <w:rPr>
          <w:rFonts w:cs="MRT_Egypt"/>
          <w:b/>
          <w:bCs/>
          <w:sz w:val="68"/>
          <w:szCs w:val="68"/>
          <w:rtl/>
          <w:lang w:bidi="fa-IR"/>
        </w:rPr>
      </w:pPr>
      <w:r w:rsidRPr="00335999">
        <w:rPr>
          <w:rFonts w:cs="MRT_Egypt" w:hint="cs"/>
          <w:b/>
          <w:bCs/>
          <w:sz w:val="68"/>
          <w:szCs w:val="68"/>
          <w:rtl/>
          <w:lang w:bidi="fa-IR"/>
        </w:rPr>
        <w:t>اینست صفات خوارج از آنها برحذر باش</w:t>
      </w:r>
      <w:r w:rsidR="003927D6" w:rsidRPr="00335999">
        <w:rPr>
          <w:rFonts w:cs="MRT_Egypt" w:hint="cs"/>
          <w:b/>
          <w:bCs/>
          <w:sz w:val="68"/>
          <w:szCs w:val="68"/>
          <w:rtl/>
          <w:lang w:bidi="fa-IR"/>
        </w:rPr>
        <w:t>ید!!!</w:t>
      </w:r>
    </w:p>
    <w:p w:rsidR="003927D6" w:rsidRDefault="003927D6" w:rsidP="00FF419A">
      <w:pPr>
        <w:jc w:val="center"/>
        <w:rPr>
          <w:rFonts w:cs="MRT_Egypt"/>
          <w:b/>
          <w:bCs/>
          <w:sz w:val="40"/>
          <w:szCs w:val="40"/>
          <w:rtl/>
          <w:lang w:bidi="fa-IR"/>
        </w:rPr>
      </w:pPr>
    </w:p>
    <w:p w:rsidR="00BA71EC" w:rsidRDefault="00BA71EC" w:rsidP="00FF419A">
      <w:pPr>
        <w:jc w:val="center"/>
        <w:rPr>
          <w:rFonts w:cs="MRT_Egypt"/>
          <w:b/>
          <w:bCs/>
          <w:sz w:val="40"/>
          <w:szCs w:val="40"/>
          <w:rtl/>
          <w:lang w:bidi="fa-IR"/>
        </w:rPr>
      </w:pPr>
      <w:r>
        <w:rPr>
          <w:rFonts w:cs="MRT_Egypt" w:hint="cs"/>
          <w:b/>
          <w:bCs/>
          <w:sz w:val="40"/>
          <w:szCs w:val="40"/>
          <w:rtl/>
          <w:lang w:bidi="fa-IR"/>
        </w:rPr>
        <w:t>مترجم باللغة الفارسیة</w:t>
      </w:r>
    </w:p>
    <w:p w:rsidR="00BA71EC" w:rsidRPr="00335999" w:rsidRDefault="00BA71EC" w:rsidP="00FF419A">
      <w:pPr>
        <w:jc w:val="center"/>
        <w:rPr>
          <w:rFonts w:cs="MRT_Egypt"/>
          <w:b/>
          <w:bCs/>
          <w:sz w:val="40"/>
          <w:szCs w:val="40"/>
          <w:rtl/>
          <w:lang w:bidi="fa-IR"/>
        </w:rPr>
      </w:pP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تأ لیف</w:t>
      </w: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عبدالمنعم مصطفی حلیمة</w:t>
      </w: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-أبو بصیر الطرطوسي-</w:t>
      </w:r>
    </w:p>
    <w:p w:rsidR="009F00B6" w:rsidRPr="00335999" w:rsidRDefault="009F00B6" w:rsidP="006C4BC1">
      <w:pPr>
        <w:ind w:firstLine="360"/>
        <w:jc w:val="both"/>
        <w:rPr>
          <w:rFonts w:cs="MRT_Egypt"/>
          <w:b/>
          <w:bCs/>
          <w:sz w:val="40"/>
          <w:szCs w:val="40"/>
          <w:rtl/>
          <w:lang w:bidi="fa-IR"/>
        </w:rPr>
      </w:pPr>
    </w:p>
    <w:p w:rsidR="003927D6" w:rsidRPr="00335999" w:rsidRDefault="003927D6" w:rsidP="006C4BC1">
      <w:pPr>
        <w:ind w:firstLine="360"/>
        <w:jc w:val="both"/>
        <w:rPr>
          <w:rFonts w:cs="MRT_Egypt"/>
          <w:b/>
          <w:bCs/>
          <w:sz w:val="40"/>
          <w:szCs w:val="40"/>
          <w:rtl/>
          <w:lang w:bidi="fa-IR"/>
        </w:rPr>
      </w:pPr>
    </w:p>
    <w:p w:rsidR="009F00B6" w:rsidRDefault="009F00B6" w:rsidP="001C4767">
      <w:pPr>
        <w:rPr>
          <w:rFonts w:cs="MRT_Egypt"/>
          <w:b/>
          <w:bCs/>
          <w:sz w:val="40"/>
          <w:szCs w:val="40"/>
          <w:rtl/>
          <w:lang w:bidi="fa-IR"/>
        </w:rPr>
      </w:pPr>
    </w:p>
    <w:p w:rsidR="009F00B6" w:rsidRPr="00335999" w:rsidRDefault="009F00B6" w:rsidP="001C4767">
      <w:pPr>
        <w:rPr>
          <w:rFonts w:cs="MRT_Egypt"/>
          <w:b/>
          <w:bCs/>
          <w:sz w:val="40"/>
          <w:szCs w:val="40"/>
          <w:rtl/>
          <w:lang w:bidi="fa-IR"/>
        </w:rPr>
      </w:pPr>
    </w:p>
    <w:p w:rsidR="009F00B6" w:rsidRPr="00335999" w:rsidRDefault="006C4BC1" w:rsidP="00FF419A">
      <w:pPr>
        <w:jc w:val="center"/>
        <w:rPr>
          <w:rFonts w:cs="MRT_Egypt"/>
          <w:b/>
          <w:bCs/>
          <w:sz w:val="40"/>
          <w:szCs w:val="40"/>
          <w:rtl/>
          <w:lang w:bidi="fa-IR"/>
        </w:rPr>
      </w:pPr>
      <w:r w:rsidRPr="00335999">
        <w:rPr>
          <w:rFonts w:cs="MRT_Egypt" w:hint="cs"/>
          <w:b/>
          <w:bCs/>
          <w:sz w:val="40"/>
          <w:szCs w:val="40"/>
          <w:rtl/>
          <w:lang w:bidi="fa-IR"/>
        </w:rPr>
        <w:t>اینست صفات خوارج از آنها</w:t>
      </w:r>
      <w:r w:rsidR="00240FC2">
        <w:rPr>
          <w:rFonts w:cs="MRT_Egypt"/>
          <w:b/>
          <w:bCs/>
          <w:sz w:val="40"/>
          <w:szCs w:val="40"/>
          <w:lang w:bidi="fa-IR"/>
        </w:rPr>
        <w:t xml:space="preserve"> </w:t>
      </w:r>
      <w:r w:rsidR="00240FC2">
        <w:rPr>
          <w:rFonts w:cs="MRT_Egypt" w:hint="cs"/>
          <w:b/>
          <w:bCs/>
          <w:sz w:val="40"/>
          <w:szCs w:val="40"/>
          <w:rtl/>
          <w:lang w:bidi="ar-SA"/>
        </w:rPr>
        <w:t>برح</w:t>
      </w:r>
      <w:r w:rsidR="00E0253F">
        <w:rPr>
          <w:rFonts w:cs="MRT_Egypt" w:hint="cs"/>
          <w:b/>
          <w:bCs/>
          <w:sz w:val="40"/>
          <w:szCs w:val="40"/>
          <w:rtl/>
          <w:lang w:bidi="fa-IR"/>
        </w:rPr>
        <w:t>ذ</w:t>
      </w:r>
      <w:bookmarkStart w:id="0" w:name="_GoBack"/>
      <w:bookmarkEnd w:id="0"/>
      <w:r w:rsidR="00240FC2">
        <w:rPr>
          <w:rFonts w:cs="MRT_Egypt" w:hint="cs"/>
          <w:b/>
          <w:bCs/>
          <w:sz w:val="40"/>
          <w:szCs w:val="40"/>
          <w:rtl/>
          <w:lang w:bidi="fa-IR"/>
        </w:rPr>
        <w:t>ر</w:t>
      </w:r>
      <w:r w:rsidRPr="00335999">
        <w:rPr>
          <w:rFonts w:cs="MRT_Egypt" w:hint="cs"/>
          <w:b/>
          <w:bCs/>
          <w:sz w:val="40"/>
          <w:szCs w:val="40"/>
          <w:rtl/>
          <w:lang w:bidi="fa-IR"/>
        </w:rPr>
        <w:t xml:space="preserve"> باش</w:t>
      </w:r>
      <w:r w:rsidR="009F00B6" w:rsidRPr="00335999">
        <w:rPr>
          <w:rFonts w:cs="MRT_Egypt" w:hint="cs"/>
          <w:b/>
          <w:bCs/>
          <w:sz w:val="40"/>
          <w:szCs w:val="40"/>
          <w:rtl/>
          <w:lang w:bidi="fa-IR"/>
        </w:rPr>
        <w:t>ید!!!</w:t>
      </w: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ترجمه کتاب</w:t>
      </w: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هذا هي خصال خوارج فأحذروها</w:t>
      </w:r>
    </w:p>
    <w:p w:rsidR="009F00B6" w:rsidRPr="00335999" w:rsidRDefault="009F00B6" w:rsidP="00FF419A">
      <w:pPr>
        <w:jc w:val="center"/>
        <w:rPr>
          <w:rFonts w:cs="MRT_Egypt"/>
          <w:b/>
          <w:bCs/>
          <w:sz w:val="40"/>
          <w:szCs w:val="40"/>
          <w:rtl/>
          <w:lang w:bidi="fa-IR"/>
        </w:rPr>
      </w:pP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تألیف</w:t>
      </w: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شیخ عبدالمنعم مصطفی حلیمه</w:t>
      </w:r>
      <w:r w:rsidR="00CA3CED" w:rsidRPr="00335999">
        <w:rPr>
          <w:rFonts w:cs="MRT_Egypt" w:hint="cs"/>
          <w:b/>
          <w:bCs/>
          <w:sz w:val="40"/>
          <w:szCs w:val="40"/>
          <w:rtl/>
          <w:lang w:bidi="fa-IR"/>
        </w:rPr>
        <w:t xml:space="preserve"> «حفظه الله»</w:t>
      </w: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أبو بصیر الطرطوسی</w:t>
      </w:r>
    </w:p>
    <w:p w:rsidR="009F00B6" w:rsidRPr="00335999" w:rsidRDefault="009F00B6" w:rsidP="00FF419A">
      <w:pPr>
        <w:jc w:val="center"/>
        <w:rPr>
          <w:rFonts w:cs="MRT_Egypt"/>
          <w:b/>
          <w:bCs/>
          <w:sz w:val="40"/>
          <w:szCs w:val="40"/>
          <w:rtl/>
          <w:lang w:bidi="fa-IR"/>
        </w:rPr>
      </w:pP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تر جمه</w:t>
      </w:r>
    </w:p>
    <w:p w:rsidR="009F00B6" w:rsidRPr="00335999" w:rsidRDefault="009F00B6" w:rsidP="00FF419A">
      <w:pPr>
        <w:jc w:val="center"/>
        <w:rPr>
          <w:rFonts w:cs="MRT_Egypt"/>
          <w:b/>
          <w:bCs/>
          <w:sz w:val="40"/>
          <w:szCs w:val="40"/>
          <w:rtl/>
          <w:lang w:bidi="fa-IR"/>
        </w:rPr>
      </w:pPr>
      <w:r w:rsidRPr="00335999">
        <w:rPr>
          <w:rFonts w:cs="MRT_Egypt" w:hint="cs"/>
          <w:b/>
          <w:bCs/>
          <w:sz w:val="40"/>
          <w:szCs w:val="40"/>
          <w:rtl/>
          <w:lang w:bidi="fa-IR"/>
        </w:rPr>
        <w:t>ابن عبداللطیف بابکرخیل</w:t>
      </w:r>
    </w:p>
    <w:p w:rsidR="00DC7BB7" w:rsidRPr="00335999" w:rsidRDefault="009F00B6" w:rsidP="00FF419A">
      <w:pPr>
        <w:jc w:val="center"/>
        <w:rPr>
          <w:rFonts w:cs="MRT_Egypt"/>
          <w:b/>
          <w:bCs/>
          <w:sz w:val="40"/>
          <w:szCs w:val="40"/>
          <w:lang w:bidi="fa-IR"/>
        </w:rPr>
      </w:pPr>
      <w:r w:rsidRPr="00335999">
        <w:rPr>
          <w:rFonts w:cs="MRT_Egypt" w:hint="cs"/>
          <w:b/>
          <w:bCs/>
          <w:sz w:val="40"/>
          <w:szCs w:val="40"/>
          <w:rtl/>
          <w:lang w:bidi="fa-IR"/>
        </w:rPr>
        <w:t>أبومصعب الخراسانی</w:t>
      </w:r>
    </w:p>
    <w:p w:rsidR="0092460F" w:rsidRPr="008F2229" w:rsidRDefault="0092460F" w:rsidP="00FF419A">
      <w:pPr>
        <w:jc w:val="center"/>
        <w:rPr>
          <w:rFonts w:cs="MRT_Egypt"/>
          <w:b/>
          <w:bCs/>
          <w:sz w:val="32"/>
          <w:szCs w:val="32"/>
          <w:lang w:bidi="fa-IR"/>
        </w:rPr>
      </w:pPr>
    </w:p>
    <w:p w:rsidR="009F00B6" w:rsidRPr="008F2229" w:rsidRDefault="0066208D" w:rsidP="00FF419A">
      <w:pPr>
        <w:jc w:val="center"/>
        <w:rPr>
          <w:rFonts w:cs="MRT_Egypt"/>
          <w:b/>
          <w:bCs/>
          <w:sz w:val="32"/>
          <w:szCs w:val="32"/>
          <w:lang w:bidi="fa-IR"/>
        </w:rPr>
      </w:pPr>
      <w:hyperlink r:id="rId8" w:history="1">
        <w:r w:rsidR="00247EA3" w:rsidRPr="008F2229">
          <w:rPr>
            <w:rStyle w:val="Hyperlink"/>
            <w:rFonts w:cs="MRT_Egypt"/>
            <w:b/>
            <w:bCs/>
            <w:sz w:val="32"/>
            <w:szCs w:val="32"/>
            <w:lang w:bidi="fa-IR"/>
          </w:rPr>
          <w:t>www.abubaseer.bizland.com</w:t>
        </w:r>
      </w:hyperlink>
    </w:p>
    <w:p w:rsidR="00247EA3" w:rsidRPr="008F2229" w:rsidRDefault="0066208D" w:rsidP="00FF419A">
      <w:pPr>
        <w:jc w:val="center"/>
        <w:rPr>
          <w:rFonts w:cs="MRT_Egypt"/>
          <w:b/>
          <w:bCs/>
          <w:sz w:val="32"/>
          <w:szCs w:val="32"/>
          <w:lang w:bidi="fa-IR"/>
        </w:rPr>
      </w:pPr>
      <w:hyperlink r:id="rId9" w:history="1">
        <w:r w:rsidR="00247EA3" w:rsidRPr="008F2229">
          <w:rPr>
            <w:rStyle w:val="Hyperlink"/>
            <w:rFonts w:cs="MRT_Egypt"/>
            <w:b/>
            <w:bCs/>
            <w:sz w:val="32"/>
            <w:szCs w:val="32"/>
            <w:lang w:bidi="fa-IR"/>
          </w:rPr>
          <w:t>tartosi@tiscali.co.uk</w:t>
        </w:r>
      </w:hyperlink>
    </w:p>
    <w:p w:rsidR="00247EA3" w:rsidRPr="008F2229" w:rsidRDefault="006C6E11" w:rsidP="00FF419A">
      <w:pPr>
        <w:jc w:val="center"/>
        <w:rPr>
          <w:rFonts w:cs="MRT_Egypt"/>
          <w:b/>
          <w:bCs/>
          <w:sz w:val="32"/>
          <w:szCs w:val="32"/>
          <w:lang w:bidi="fa-IR"/>
        </w:rPr>
      </w:pPr>
      <w:r w:rsidRPr="008F2229">
        <w:rPr>
          <w:rFonts w:cs="MRT_Egypt"/>
          <w:b/>
          <w:bCs/>
          <w:sz w:val="32"/>
          <w:szCs w:val="32"/>
          <w:lang w:bidi="fa-IR"/>
        </w:rPr>
        <w:t>Translator:</w:t>
      </w:r>
    </w:p>
    <w:p w:rsidR="008F2229" w:rsidRPr="00031F1F" w:rsidRDefault="0066208D" w:rsidP="00031F1F">
      <w:pPr>
        <w:jc w:val="center"/>
        <w:rPr>
          <w:rFonts w:cs="MRT_Egypt"/>
          <w:b/>
          <w:bCs/>
          <w:sz w:val="40"/>
          <w:szCs w:val="40"/>
          <w:rtl/>
          <w:lang w:bidi="fa-IR"/>
        </w:rPr>
      </w:pPr>
      <w:hyperlink r:id="rId10" w:history="1">
        <w:r w:rsidR="006C6E11" w:rsidRPr="008F2229">
          <w:rPr>
            <w:rStyle w:val="Hyperlink"/>
            <w:rFonts w:cs="MRT_Egypt"/>
            <w:b/>
            <w:bCs/>
            <w:sz w:val="32"/>
            <w:szCs w:val="32"/>
            <w:lang w:bidi="fa-IR"/>
          </w:rPr>
          <w:t>omarbabakarkhil@gmail.com</w:t>
        </w:r>
      </w:hyperlink>
    </w:p>
    <w:p w:rsidR="00A10076" w:rsidRDefault="00A10076" w:rsidP="006C4BC1">
      <w:pPr>
        <w:ind w:firstLine="360"/>
        <w:jc w:val="center"/>
        <w:rPr>
          <w:b/>
          <w:bCs/>
          <w:sz w:val="32"/>
          <w:szCs w:val="32"/>
          <w:rtl/>
          <w:lang w:bidi="fa-IR"/>
        </w:rPr>
      </w:pPr>
    </w:p>
    <w:p w:rsidR="00A10076" w:rsidRDefault="00A10076" w:rsidP="006C4BC1">
      <w:pPr>
        <w:ind w:firstLine="360"/>
        <w:jc w:val="center"/>
        <w:rPr>
          <w:b/>
          <w:bCs/>
          <w:sz w:val="32"/>
          <w:szCs w:val="32"/>
          <w:rtl/>
          <w:lang w:bidi="fa-IR"/>
        </w:rPr>
      </w:pPr>
    </w:p>
    <w:p w:rsidR="00A10076" w:rsidRDefault="00A10076" w:rsidP="006C4BC1">
      <w:pPr>
        <w:ind w:firstLine="360"/>
        <w:jc w:val="center"/>
        <w:rPr>
          <w:b/>
          <w:bCs/>
          <w:sz w:val="32"/>
          <w:szCs w:val="32"/>
          <w:rtl/>
          <w:lang w:bidi="fa-IR"/>
        </w:rPr>
      </w:pPr>
    </w:p>
    <w:p w:rsidR="00A10076" w:rsidRDefault="00A10076" w:rsidP="006C4BC1">
      <w:pPr>
        <w:ind w:firstLine="360"/>
        <w:jc w:val="center"/>
        <w:rPr>
          <w:b/>
          <w:bCs/>
          <w:sz w:val="32"/>
          <w:szCs w:val="32"/>
          <w:rtl/>
          <w:lang w:bidi="fa-IR"/>
        </w:rPr>
      </w:pPr>
    </w:p>
    <w:p w:rsidR="00A10076" w:rsidRDefault="00A10076" w:rsidP="006C4BC1">
      <w:pPr>
        <w:ind w:firstLine="360"/>
        <w:jc w:val="center"/>
        <w:rPr>
          <w:b/>
          <w:bCs/>
          <w:sz w:val="32"/>
          <w:szCs w:val="32"/>
          <w:rtl/>
          <w:lang w:bidi="fa-IR"/>
        </w:rPr>
      </w:pPr>
    </w:p>
    <w:p w:rsidR="00A10076" w:rsidRDefault="00A10076" w:rsidP="006C4BC1">
      <w:pPr>
        <w:ind w:firstLine="360"/>
        <w:jc w:val="center"/>
        <w:rPr>
          <w:b/>
          <w:bCs/>
          <w:sz w:val="32"/>
          <w:szCs w:val="32"/>
          <w:rtl/>
          <w:lang w:bidi="fa-IR"/>
        </w:rPr>
      </w:pPr>
    </w:p>
    <w:p w:rsidR="00A10076" w:rsidRDefault="00A10076" w:rsidP="006C4BC1">
      <w:pPr>
        <w:ind w:firstLine="360"/>
        <w:jc w:val="center"/>
        <w:rPr>
          <w:b/>
          <w:bCs/>
          <w:sz w:val="32"/>
          <w:szCs w:val="32"/>
          <w:rtl/>
          <w:lang w:bidi="fa-IR"/>
        </w:rPr>
      </w:pPr>
    </w:p>
    <w:p w:rsidR="00A10076" w:rsidRDefault="00A10076" w:rsidP="006C4BC1">
      <w:pPr>
        <w:ind w:firstLine="360"/>
        <w:jc w:val="center"/>
        <w:rPr>
          <w:b/>
          <w:bCs/>
          <w:sz w:val="32"/>
          <w:szCs w:val="32"/>
          <w:rtl/>
          <w:lang w:bidi="fa-IR"/>
        </w:rPr>
      </w:pPr>
    </w:p>
    <w:p w:rsidR="006C6E11" w:rsidRPr="00335999" w:rsidRDefault="005B4875" w:rsidP="006C4BC1">
      <w:pPr>
        <w:ind w:firstLine="360"/>
        <w:jc w:val="center"/>
        <w:rPr>
          <w:b/>
          <w:bCs/>
          <w:sz w:val="32"/>
          <w:szCs w:val="32"/>
          <w:rtl/>
          <w:lang w:bidi="fa-IR"/>
        </w:rPr>
      </w:pPr>
      <w:r w:rsidRPr="00335999">
        <w:rPr>
          <w:rFonts w:hint="cs"/>
          <w:b/>
          <w:bCs/>
          <w:sz w:val="32"/>
          <w:szCs w:val="32"/>
          <w:rtl/>
          <w:lang w:bidi="fa-IR"/>
        </w:rPr>
        <w:lastRenderedPageBreak/>
        <w:t>بسم الله الرحمن الرحیم</w:t>
      </w:r>
    </w:p>
    <w:p w:rsidR="005B4875" w:rsidRPr="00335999" w:rsidRDefault="005B4875" w:rsidP="006C4BC1">
      <w:pPr>
        <w:ind w:firstLine="360"/>
        <w:jc w:val="both"/>
        <w:rPr>
          <w:b/>
          <w:bCs/>
          <w:sz w:val="32"/>
          <w:szCs w:val="32"/>
          <w:rtl/>
          <w:lang w:bidi="fa-IR"/>
        </w:rPr>
      </w:pPr>
    </w:p>
    <w:p w:rsidR="005B4875" w:rsidRPr="00335999" w:rsidRDefault="005B4875" w:rsidP="006C4BC1">
      <w:pPr>
        <w:ind w:firstLine="360"/>
        <w:jc w:val="both"/>
        <w:rPr>
          <w:b/>
          <w:bCs/>
          <w:sz w:val="32"/>
          <w:szCs w:val="32"/>
          <w:rtl/>
          <w:lang w:bidi="fa-IR"/>
        </w:rPr>
      </w:pPr>
      <w:r w:rsidRPr="00335999">
        <w:rPr>
          <w:rFonts w:hint="cs"/>
          <w:b/>
          <w:bCs/>
          <w:sz w:val="32"/>
          <w:szCs w:val="32"/>
          <w:rtl/>
          <w:lang w:bidi="fa-IR"/>
        </w:rPr>
        <w:t>إن الحمد لله نحمده و نستعیه و نستغفره، و نعوذ بالله من شرور أنفسنا و من سیئات أعمالنا ، من یهده الله فلا مضلّ له ، و من یُضلل فلا هادي له ، و أشهدوا أن لا إله إلا الله وحده لا شریک له ، و أشهد أن محمداً عبده و رسوله.</w:t>
      </w:r>
    </w:p>
    <w:p w:rsidR="0057759D" w:rsidRPr="00335999" w:rsidRDefault="0057759D" w:rsidP="006C4BC1">
      <w:pPr>
        <w:spacing w:line="276" w:lineRule="auto"/>
        <w:ind w:firstLine="360"/>
        <w:jc w:val="both"/>
        <w:rPr>
          <w:b/>
          <w:bCs/>
          <w:sz w:val="30"/>
          <w:szCs w:val="30"/>
          <w:rtl/>
          <w:lang w:bidi="fa-IR"/>
        </w:rPr>
      </w:pPr>
      <w:r w:rsidRPr="00335999">
        <w:rPr>
          <w:b/>
          <w:bCs/>
          <w:sz w:val="30"/>
          <w:szCs w:val="30"/>
          <w:rtl/>
        </w:rPr>
        <w:t>{</w:t>
      </w:r>
      <w:r w:rsidRPr="00335999">
        <w:rPr>
          <w:b/>
          <w:bCs/>
          <w:sz w:val="30"/>
          <w:szCs w:val="30"/>
          <w:rtl/>
          <w:lang w:bidi="ar-SA"/>
        </w:rPr>
        <w:t>یا</w:t>
      </w:r>
      <w:r w:rsidRPr="00335999">
        <w:rPr>
          <w:b/>
          <w:bCs/>
          <w:sz w:val="30"/>
          <w:szCs w:val="30"/>
          <w:rtl/>
        </w:rPr>
        <w:t xml:space="preserve"> </w:t>
      </w:r>
      <w:r w:rsidRPr="00335999">
        <w:rPr>
          <w:b/>
          <w:bCs/>
          <w:sz w:val="30"/>
          <w:szCs w:val="30"/>
          <w:rtl/>
          <w:lang w:bidi="ar-SA"/>
        </w:rPr>
        <w:t>أَیهَا</w:t>
      </w:r>
      <w:r w:rsidRPr="00335999">
        <w:rPr>
          <w:b/>
          <w:bCs/>
          <w:sz w:val="30"/>
          <w:szCs w:val="30"/>
          <w:rtl/>
        </w:rPr>
        <w:t xml:space="preserve"> </w:t>
      </w:r>
      <w:r w:rsidRPr="00335999">
        <w:rPr>
          <w:b/>
          <w:bCs/>
          <w:sz w:val="30"/>
          <w:szCs w:val="30"/>
          <w:rtl/>
          <w:lang w:bidi="ar-SA"/>
        </w:rPr>
        <w:t>الَّذِینَ</w:t>
      </w:r>
      <w:r w:rsidRPr="00335999">
        <w:rPr>
          <w:b/>
          <w:bCs/>
          <w:sz w:val="30"/>
          <w:szCs w:val="30"/>
          <w:rtl/>
        </w:rPr>
        <w:t xml:space="preserve"> </w:t>
      </w:r>
      <w:r w:rsidRPr="00335999">
        <w:rPr>
          <w:b/>
          <w:bCs/>
          <w:sz w:val="30"/>
          <w:szCs w:val="30"/>
          <w:rtl/>
          <w:lang w:bidi="ar-SA"/>
        </w:rPr>
        <w:t>آمَنُواْ</w:t>
      </w:r>
      <w:r w:rsidRPr="00335999">
        <w:rPr>
          <w:b/>
          <w:bCs/>
          <w:sz w:val="30"/>
          <w:szCs w:val="30"/>
          <w:rtl/>
        </w:rPr>
        <w:t xml:space="preserve"> </w:t>
      </w:r>
      <w:r w:rsidRPr="00335999">
        <w:rPr>
          <w:b/>
          <w:bCs/>
          <w:sz w:val="30"/>
          <w:szCs w:val="30"/>
          <w:rtl/>
          <w:lang w:bidi="ar-SA"/>
        </w:rPr>
        <w:t>اتَّقُواْ</w:t>
      </w:r>
      <w:r w:rsidRPr="00335999">
        <w:rPr>
          <w:b/>
          <w:bCs/>
          <w:sz w:val="30"/>
          <w:szCs w:val="30"/>
          <w:rtl/>
        </w:rPr>
        <w:t xml:space="preserve"> </w:t>
      </w:r>
      <w:r w:rsidRPr="00335999">
        <w:rPr>
          <w:b/>
          <w:bCs/>
          <w:sz w:val="30"/>
          <w:szCs w:val="30"/>
          <w:rtl/>
          <w:lang w:bidi="ar-SA"/>
        </w:rPr>
        <w:t>اللّهَ</w:t>
      </w:r>
      <w:r w:rsidRPr="00335999">
        <w:rPr>
          <w:b/>
          <w:bCs/>
          <w:sz w:val="30"/>
          <w:szCs w:val="30"/>
          <w:rtl/>
        </w:rPr>
        <w:t xml:space="preserve"> </w:t>
      </w:r>
      <w:r w:rsidRPr="00335999">
        <w:rPr>
          <w:b/>
          <w:bCs/>
          <w:sz w:val="30"/>
          <w:szCs w:val="30"/>
          <w:rtl/>
          <w:lang w:bidi="ar-SA"/>
        </w:rPr>
        <w:t>حَقَّ</w:t>
      </w:r>
      <w:r w:rsidRPr="00335999">
        <w:rPr>
          <w:b/>
          <w:bCs/>
          <w:sz w:val="30"/>
          <w:szCs w:val="30"/>
          <w:rtl/>
        </w:rPr>
        <w:t xml:space="preserve"> </w:t>
      </w:r>
      <w:r w:rsidRPr="00335999">
        <w:rPr>
          <w:b/>
          <w:bCs/>
          <w:sz w:val="30"/>
          <w:szCs w:val="30"/>
          <w:rtl/>
          <w:lang w:bidi="ar-SA"/>
        </w:rPr>
        <w:t>تُقَاتِهِ</w:t>
      </w:r>
      <w:r w:rsidRPr="00335999">
        <w:rPr>
          <w:b/>
          <w:bCs/>
          <w:sz w:val="30"/>
          <w:szCs w:val="30"/>
          <w:rtl/>
        </w:rPr>
        <w:t xml:space="preserve"> </w:t>
      </w:r>
      <w:r w:rsidRPr="00335999">
        <w:rPr>
          <w:b/>
          <w:bCs/>
          <w:sz w:val="30"/>
          <w:szCs w:val="30"/>
          <w:rtl/>
          <w:lang w:bidi="ar-SA"/>
        </w:rPr>
        <w:t>وَلاَ</w:t>
      </w:r>
      <w:r w:rsidRPr="00335999">
        <w:rPr>
          <w:b/>
          <w:bCs/>
          <w:sz w:val="30"/>
          <w:szCs w:val="30"/>
          <w:rtl/>
        </w:rPr>
        <w:t xml:space="preserve"> </w:t>
      </w:r>
      <w:r w:rsidRPr="00335999">
        <w:rPr>
          <w:b/>
          <w:bCs/>
          <w:sz w:val="30"/>
          <w:szCs w:val="30"/>
          <w:rtl/>
          <w:lang w:bidi="ar-SA"/>
        </w:rPr>
        <w:t>تَمُوتُنَّ</w:t>
      </w:r>
      <w:r w:rsidRPr="00335999">
        <w:rPr>
          <w:b/>
          <w:bCs/>
          <w:sz w:val="30"/>
          <w:szCs w:val="30"/>
          <w:rtl/>
        </w:rPr>
        <w:t xml:space="preserve"> </w:t>
      </w:r>
      <w:r w:rsidRPr="00335999">
        <w:rPr>
          <w:b/>
          <w:bCs/>
          <w:sz w:val="30"/>
          <w:szCs w:val="30"/>
          <w:rtl/>
          <w:lang w:bidi="ar-SA"/>
        </w:rPr>
        <w:t>إِلاَّ</w:t>
      </w:r>
      <w:r w:rsidRPr="00335999">
        <w:rPr>
          <w:b/>
          <w:bCs/>
          <w:sz w:val="30"/>
          <w:szCs w:val="30"/>
          <w:rtl/>
        </w:rPr>
        <w:t xml:space="preserve"> </w:t>
      </w:r>
      <w:r w:rsidRPr="00335999">
        <w:rPr>
          <w:b/>
          <w:bCs/>
          <w:sz w:val="30"/>
          <w:szCs w:val="30"/>
          <w:rtl/>
          <w:lang w:bidi="ar-SA"/>
        </w:rPr>
        <w:t>وَأَنتُم</w:t>
      </w:r>
      <w:r w:rsidRPr="00335999">
        <w:rPr>
          <w:b/>
          <w:bCs/>
          <w:sz w:val="30"/>
          <w:szCs w:val="30"/>
          <w:rtl/>
        </w:rPr>
        <w:t xml:space="preserve"> </w:t>
      </w:r>
      <w:r w:rsidRPr="00335999">
        <w:rPr>
          <w:b/>
          <w:bCs/>
          <w:sz w:val="30"/>
          <w:szCs w:val="30"/>
          <w:rtl/>
          <w:lang w:bidi="ar-SA"/>
        </w:rPr>
        <w:t>مُّسْلِمُونَ</w:t>
      </w:r>
      <w:r w:rsidRPr="00335999">
        <w:rPr>
          <w:b/>
          <w:bCs/>
          <w:sz w:val="30"/>
          <w:szCs w:val="30"/>
          <w:rtl/>
        </w:rPr>
        <w:t>}</w:t>
      </w:r>
      <w:proofErr w:type="gramStart"/>
      <w:r w:rsidRPr="00335999">
        <w:rPr>
          <w:b/>
          <w:bCs/>
          <w:sz w:val="30"/>
          <w:szCs w:val="30"/>
          <w:rtl/>
          <w:lang w:bidi="ar-SA"/>
        </w:rPr>
        <w:t>.</w:t>
      </w:r>
      <w:r w:rsidRPr="00335999">
        <w:rPr>
          <w:rFonts w:hint="cs"/>
          <w:b/>
          <w:bCs/>
          <w:sz w:val="30"/>
          <w:szCs w:val="30"/>
          <w:rtl/>
          <w:lang w:bidi="ar-SA"/>
        </w:rPr>
        <w:t>(</w:t>
      </w:r>
      <w:proofErr w:type="gramEnd"/>
      <w:r w:rsidRPr="00335999">
        <w:rPr>
          <w:rFonts w:hint="cs"/>
          <w:b/>
          <w:bCs/>
          <w:sz w:val="30"/>
          <w:szCs w:val="30"/>
          <w:rtl/>
          <w:lang w:bidi="ar-SA"/>
        </w:rPr>
        <w:t>ال</w:t>
      </w:r>
      <w:r w:rsidRPr="00335999">
        <w:rPr>
          <w:b/>
          <w:bCs/>
          <w:sz w:val="30"/>
          <w:szCs w:val="30"/>
          <w:rtl/>
        </w:rPr>
        <w:t xml:space="preserve"> </w:t>
      </w:r>
      <w:r w:rsidRPr="00335999">
        <w:rPr>
          <w:b/>
          <w:bCs/>
          <w:sz w:val="30"/>
          <w:szCs w:val="30"/>
          <w:rtl/>
          <w:lang w:bidi="ar-SA"/>
        </w:rPr>
        <w:t>عمران</w:t>
      </w:r>
      <w:r w:rsidRPr="00335999">
        <w:rPr>
          <w:b/>
          <w:bCs/>
          <w:sz w:val="30"/>
          <w:szCs w:val="30"/>
          <w:rtl/>
        </w:rPr>
        <w:t>)</w:t>
      </w:r>
      <w:r w:rsidRPr="00335999">
        <w:rPr>
          <w:b/>
          <w:bCs/>
          <w:sz w:val="30"/>
          <w:szCs w:val="30"/>
          <w:rtl/>
          <w:lang w:bidi="ar-SA"/>
        </w:rPr>
        <w:t>،</w:t>
      </w:r>
      <w:r w:rsidR="00153435">
        <w:rPr>
          <w:b/>
          <w:bCs/>
          <w:sz w:val="30"/>
          <w:szCs w:val="30"/>
          <w:lang w:bidi="ar-SA"/>
        </w:rPr>
        <w:t xml:space="preserve"> </w:t>
      </w:r>
      <w:r w:rsidRPr="00335999">
        <w:rPr>
          <w:b/>
          <w:bCs/>
          <w:sz w:val="30"/>
          <w:szCs w:val="30"/>
          <w:rtl/>
          <w:lang w:bidi="ar-SA"/>
        </w:rPr>
        <w:t>الایة</w:t>
      </w:r>
      <w:r w:rsidRPr="00335999">
        <w:rPr>
          <w:b/>
          <w:bCs/>
          <w:sz w:val="30"/>
          <w:szCs w:val="30"/>
          <w:rtl/>
        </w:rPr>
        <w:t>:</w:t>
      </w:r>
      <w:r w:rsidRPr="00335999">
        <w:rPr>
          <w:rFonts w:hint="cs"/>
          <w:b/>
          <w:bCs/>
          <w:sz w:val="30"/>
          <w:szCs w:val="30"/>
          <w:rtl/>
          <w:lang w:bidi="fa-IR"/>
        </w:rPr>
        <w:t xml:space="preserve"> </w:t>
      </w:r>
      <w:r w:rsidRPr="00335999">
        <w:rPr>
          <w:b/>
          <w:bCs/>
          <w:rtl/>
        </w:rPr>
        <w:t>102</w:t>
      </w:r>
    </w:p>
    <w:p w:rsidR="0057759D" w:rsidRPr="00335999" w:rsidRDefault="0057759D" w:rsidP="006C4BC1">
      <w:pPr>
        <w:tabs>
          <w:tab w:val="right" w:pos="8307"/>
        </w:tabs>
        <w:spacing w:line="276" w:lineRule="auto"/>
        <w:ind w:firstLine="360"/>
        <w:jc w:val="both"/>
        <w:rPr>
          <w:b/>
          <w:bCs/>
          <w:sz w:val="30"/>
          <w:szCs w:val="30"/>
          <w:rtl/>
          <w:lang w:bidi="fa-IR"/>
        </w:rPr>
      </w:pPr>
      <w:r w:rsidRPr="00335999">
        <w:rPr>
          <w:rFonts w:hint="cs"/>
          <w:b/>
          <w:bCs/>
          <w:sz w:val="30"/>
          <w:szCs w:val="30"/>
          <w:rtl/>
          <w:lang w:bidi="ar-SA"/>
        </w:rPr>
        <w:t>ت</w:t>
      </w:r>
      <w:r w:rsidRPr="00335999">
        <w:rPr>
          <w:rFonts w:hint="cs"/>
          <w:b/>
          <w:bCs/>
          <w:sz w:val="30"/>
          <w:szCs w:val="30"/>
          <w:rtl/>
          <w:lang w:bidi="fa-IR"/>
        </w:rPr>
        <w:t>رجمه:ای کسانیکه ایمان آورده اید! از الله آنگونه که ترسیدن از او شایسته است، بترسید و نمیرید مگر اینکه مسلمان باشید.</w:t>
      </w:r>
      <w:r w:rsidRPr="00335999">
        <w:rPr>
          <w:b/>
          <w:bCs/>
          <w:sz w:val="30"/>
          <w:szCs w:val="30"/>
          <w:rtl/>
          <w:lang w:bidi="fa-IR"/>
        </w:rPr>
        <w:tab/>
      </w:r>
    </w:p>
    <w:p w:rsidR="0057759D" w:rsidRPr="00335999" w:rsidRDefault="0057759D" w:rsidP="006C4BC1">
      <w:pPr>
        <w:spacing w:line="276" w:lineRule="auto"/>
        <w:ind w:firstLine="360"/>
        <w:jc w:val="both"/>
        <w:rPr>
          <w:b/>
          <w:bCs/>
          <w:sz w:val="30"/>
          <w:szCs w:val="30"/>
          <w:rtl/>
          <w:lang w:bidi="fa-IR"/>
        </w:rPr>
      </w:pPr>
      <w:r w:rsidRPr="00335999">
        <w:rPr>
          <w:b/>
          <w:bCs/>
          <w:sz w:val="30"/>
          <w:szCs w:val="30"/>
          <w:rtl/>
        </w:rPr>
        <w:t>{</w:t>
      </w:r>
      <w:r w:rsidRPr="00335999">
        <w:rPr>
          <w:b/>
          <w:bCs/>
          <w:sz w:val="30"/>
          <w:szCs w:val="30"/>
          <w:rtl/>
          <w:lang w:bidi="ar-EG"/>
        </w:rPr>
        <w:t>يَا أَيُّهَا الَّذِينَ آمَنُوا اتَّقُوا اللَّهَ وَقُولُوا قَوْلًا سَدِيدًا</w:t>
      </w:r>
      <w:r w:rsidRPr="00335999">
        <w:rPr>
          <w:rFonts w:hint="cs"/>
          <w:b/>
          <w:bCs/>
          <w:sz w:val="30"/>
          <w:szCs w:val="30"/>
          <w:rtl/>
          <w:lang w:bidi="ar-EG"/>
        </w:rPr>
        <w:t>،</w:t>
      </w:r>
      <w:r w:rsidRPr="00335999">
        <w:rPr>
          <w:b/>
          <w:bCs/>
          <w:sz w:val="30"/>
          <w:szCs w:val="30"/>
          <w:rtl/>
          <w:lang w:bidi="ar-EG"/>
        </w:rPr>
        <w:t xml:space="preserve"> يُصْلِحْ لَكُمْ أَعْمَالَكُمْ وَيَغْفِرْ لَكُمْ ذُنُوبَكُمْ وَمَنْ يُطِعِ اللَّهَ وَرَسُولَهُ فَقَدْ فَازَ فَوْزًا عَظِيمًا</w:t>
      </w:r>
      <w:r w:rsidR="00153435">
        <w:rPr>
          <w:b/>
          <w:bCs/>
          <w:sz w:val="30"/>
          <w:szCs w:val="30"/>
          <w:rtl/>
        </w:rPr>
        <w:t>}.</w:t>
      </w:r>
      <w:r w:rsidRPr="00335999">
        <w:rPr>
          <w:b/>
          <w:bCs/>
          <w:sz w:val="30"/>
          <w:szCs w:val="30"/>
          <w:rtl/>
          <w:lang w:bidi="ar-SA"/>
        </w:rPr>
        <w:t>الاحزاب،</w:t>
      </w:r>
      <w:r w:rsidRPr="00335999">
        <w:rPr>
          <w:b/>
          <w:bCs/>
          <w:sz w:val="30"/>
          <w:szCs w:val="30"/>
          <w:rtl/>
        </w:rPr>
        <w:t xml:space="preserve"> </w:t>
      </w:r>
      <w:r w:rsidRPr="00335999">
        <w:rPr>
          <w:rFonts w:hint="cs"/>
          <w:b/>
          <w:bCs/>
          <w:sz w:val="30"/>
          <w:szCs w:val="30"/>
          <w:rtl/>
          <w:lang w:bidi="ar-SA"/>
        </w:rPr>
        <w:t>الایة:</w:t>
      </w:r>
      <w:r w:rsidRPr="00335999">
        <w:rPr>
          <w:b/>
          <w:bCs/>
          <w:sz w:val="30"/>
          <w:szCs w:val="30"/>
          <w:rtl/>
        </w:rPr>
        <w:t xml:space="preserve"> </w:t>
      </w:r>
      <w:r w:rsidRPr="00335999">
        <w:rPr>
          <w:b/>
          <w:bCs/>
          <w:rtl/>
        </w:rPr>
        <w:t>70-71</w:t>
      </w:r>
      <w:r w:rsidRPr="00335999">
        <w:rPr>
          <w:rFonts w:hint="cs"/>
          <w:b/>
          <w:bCs/>
          <w:sz w:val="30"/>
          <w:szCs w:val="30"/>
          <w:rtl/>
          <w:lang w:bidi="fa-IR"/>
        </w:rPr>
        <w:t>.</w:t>
      </w:r>
    </w:p>
    <w:p w:rsidR="0057759D" w:rsidRPr="00335999" w:rsidRDefault="0057759D" w:rsidP="006C4BC1">
      <w:pPr>
        <w:spacing w:line="276" w:lineRule="auto"/>
        <w:ind w:firstLine="360"/>
        <w:jc w:val="both"/>
        <w:rPr>
          <w:b/>
          <w:bCs/>
          <w:sz w:val="30"/>
          <w:szCs w:val="30"/>
          <w:rtl/>
          <w:lang w:bidi="fa-IR"/>
        </w:rPr>
      </w:pPr>
      <w:r w:rsidRPr="00335999">
        <w:rPr>
          <w:rFonts w:hint="cs"/>
          <w:b/>
          <w:bCs/>
          <w:sz w:val="30"/>
          <w:szCs w:val="30"/>
          <w:rtl/>
          <w:lang w:bidi="fa-IR"/>
        </w:rPr>
        <w:t>ترجمه: ای کسانیکه ایمان آورده اید! از الله بترسید، و سخن درست ( وحق ) بگویید، تا الله کارهایتان را برای تان اصلاح کند، و گناهان تان را بیآمرزد، وهرکس که از الله و رسول اش اطاعت کند، یقیناً به کامیابی عظیمی نائل شده است.</w:t>
      </w:r>
    </w:p>
    <w:p w:rsidR="0057759D" w:rsidRPr="00335999" w:rsidRDefault="0057759D" w:rsidP="006C4BC1">
      <w:pPr>
        <w:spacing w:line="276" w:lineRule="auto"/>
        <w:ind w:firstLine="360"/>
        <w:jc w:val="both"/>
        <w:rPr>
          <w:b/>
          <w:bCs/>
          <w:sz w:val="30"/>
          <w:szCs w:val="30"/>
          <w:rtl/>
          <w:lang w:bidi="fa-IR"/>
        </w:rPr>
      </w:pPr>
      <w:r w:rsidRPr="00335999">
        <w:rPr>
          <w:b/>
          <w:bCs/>
          <w:sz w:val="30"/>
          <w:szCs w:val="30"/>
          <w:rtl/>
        </w:rPr>
        <w:t>{</w:t>
      </w:r>
      <w:r w:rsidRPr="00335999">
        <w:rPr>
          <w:b/>
          <w:bCs/>
          <w:sz w:val="30"/>
          <w:szCs w:val="30"/>
          <w:rtl/>
          <w:lang w:bidi="ar-SA"/>
        </w:rPr>
        <w:t>یا</w:t>
      </w:r>
      <w:r w:rsidRPr="00335999">
        <w:rPr>
          <w:b/>
          <w:bCs/>
          <w:sz w:val="30"/>
          <w:szCs w:val="30"/>
          <w:rtl/>
        </w:rPr>
        <w:t xml:space="preserve"> </w:t>
      </w:r>
      <w:r w:rsidRPr="00335999">
        <w:rPr>
          <w:b/>
          <w:bCs/>
          <w:sz w:val="30"/>
          <w:szCs w:val="30"/>
          <w:rtl/>
          <w:lang w:bidi="ar-SA"/>
        </w:rPr>
        <w:t>أَیهَا</w:t>
      </w:r>
      <w:r w:rsidRPr="00335999">
        <w:rPr>
          <w:b/>
          <w:bCs/>
          <w:sz w:val="30"/>
          <w:szCs w:val="30"/>
          <w:rtl/>
        </w:rPr>
        <w:t xml:space="preserve"> </w:t>
      </w:r>
      <w:r w:rsidRPr="00335999">
        <w:rPr>
          <w:b/>
          <w:bCs/>
          <w:sz w:val="30"/>
          <w:szCs w:val="30"/>
          <w:rtl/>
          <w:lang w:bidi="ar-SA"/>
        </w:rPr>
        <w:t>الَّذِینَ</w:t>
      </w:r>
      <w:r w:rsidRPr="00335999">
        <w:rPr>
          <w:b/>
          <w:bCs/>
          <w:sz w:val="30"/>
          <w:szCs w:val="30"/>
          <w:rtl/>
        </w:rPr>
        <w:t xml:space="preserve"> </w:t>
      </w:r>
      <w:r w:rsidRPr="00335999">
        <w:rPr>
          <w:b/>
          <w:bCs/>
          <w:sz w:val="30"/>
          <w:szCs w:val="30"/>
          <w:rtl/>
          <w:lang w:bidi="ar-SA"/>
        </w:rPr>
        <w:t>آَمَنُوا</w:t>
      </w:r>
      <w:r w:rsidRPr="00335999">
        <w:rPr>
          <w:b/>
          <w:bCs/>
          <w:sz w:val="30"/>
          <w:szCs w:val="30"/>
          <w:rtl/>
        </w:rPr>
        <w:t xml:space="preserve"> </w:t>
      </w:r>
      <w:r w:rsidRPr="00335999">
        <w:rPr>
          <w:b/>
          <w:bCs/>
          <w:sz w:val="30"/>
          <w:szCs w:val="30"/>
          <w:rtl/>
          <w:lang w:bidi="ar-SA"/>
        </w:rPr>
        <w:t>اتَّقُوا</w:t>
      </w:r>
      <w:r w:rsidRPr="00335999">
        <w:rPr>
          <w:b/>
          <w:bCs/>
          <w:sz w:val="30"/>
          <w:szCs w:val="30"/>
          <w:rtl/>
        </w:rPr>
        <w:t xml:space="preserve"> </w:t>
      </w:r>
      <w:r w:rsidRPr="00335999">
        <w:rPr>
          <w:b/>
          <w:bCs/>
          <w:sz w:val="30"/>
          <w:szCs w:val="30"/>
          <w:rtl/>
          <w:lang w:bidi="ar-SA"/>
        </w:rPr>
        <w:t>اللَّهَ</w:t>
      </w:r>
      <w:r w:rsidRPr="00335999">
        <w:rPr>
          <w:b/>
          <w:bCs/>
          <w:sz w:val="30"/>
          <w:szCs w:val="30"/>
          <w:rtl/>
        </w:rPr>
        <w:t xml:space="preserve"> </w:t>
      </w:r>
      <w:r w:rsidRPr="00335999">
        <w:rPr>
          <w:b/>
          <w:bCs/>
          <w:sz w:val="30"/>
          <w:szCs w:val="30"/>
          <w:rtl/>
          <w:lang w:bidi="ar-SA"/>
        </w:rPr>
        <w:t>وَكُونُوا</w:t>
      </w:r>
      <w:r w:rsidRPr="00335999">
        <w:rPr>
          <w:b/>
          <w:bCs/>
          <w:sz w:val="30"/>
          <w:szCs w:val="30"/>
          <w:rtl/>
        </w:rPr>
        <w:t xml:space="preserve"> </w:t>
      </w:r>
      <w:r w:rsidRPr="00335999">
        <w:rPr>
          <w:b/>
          <w:bCs/>
          <w:sz w:val="30"/>
          <w:szCs w:val="30"/>
          <w:rtl/>
          <w:lang w:bidi="ar-SA"/>
        </w:rPr>
        <w:t>مَعَ</w:t>
      </w:r>
      <w:r w:rsidRPr="00335999">
        <w:rPr>
          <w:b/>
          <w:bCs/>
          <w:sz w:val="30"/>
          <w:szCs w:val="30"/>
          <w:rtl/>
        </w:rPr>
        <w:t xml:space="preserve"> </w:t>
      </w:r>
      <w:r w:rsidRPr="00335999">
        <w:rPr>
          <w:b/>
          <w:bCs/>
          <w:sz w:val="30"/>
          <w:szCs w:val="30"/>
          <w:rtl/>
          <w:lang w:bidi="ar-SA"/>
        </w:rPr>
        <w:t>الصَّادِقِینَ</w:t>
      </w:r>
      <w:r w:rsidR="00153435">
        <w:rPr>
          <w:b/>
          <w:bCs/>
          <w:sz w:val="30"/>
          <w:szCs w:val="30"/>
          <w:rtl/>
        </w:rPr>
        <w:t>}</w:t>
      </w:r>
      <w:r w:rsidR="00153435">
        <w:rPr>
          <w:rFonts w:hint="cs"/>
          <w:b/>
          <w:bCs/>
          <w:sz w:val="30"/>
          <w:szCs w:val="30"/>
          <w:rtl/>
          <w:lang w:bidi="fa-IR"/>
        </w:rPr>
        <w:t>.</w:t>
      </w:r>
      <w:r w:rsidRPr="00335999">
        <w:rPr>
          <w:b/>
          <w:bCs/>
          <w:sz w:val="30"/>
          <w:szCs w:val="30"/>
        </w:rPr>
        <w:t>)</w:t>
      </w:r>
      <w:r w:rsidRPr="00335999">
        <w:rPr>
          <w:rFonts w:hint="cs"/>
          <w:b/>
          <w:bCs/>
          <w:sz w:val="30"/>
          <w:szCs w:val="30"/>
          <w:rtl/>
          <w:lang w:bidi="ar-SA"/>
        </w:rPr>
        <w:t xml:space="preserve"> التوبة</w:t>
      </w:r>
      <w:r w:rsidRPr="00335999">
        <w:rPr>
          <w:b/>
          <w:bCs/>
          <w:sz w:val="30"/>
          <w:szCs w:val="30"/>
        </w:rPr>
        <w:t xml:space="preserve"> (</w:t>
      </w:r>
      <w:r w:rsidRPr="00335999">
        <w:rPr>
          <w:rFonts w:hint="cs"/>
          <w:b/>
          <w:bCs/>
          <w:sz w:val="30"/>
          <w:szCs w:val="30"/>
          <w:rtl/>
          <w:lang w:bidi="ar-SA"/>
        </w:rPr>
        <w:t>الایة:</w:t>
      </w:r>
      <w:r w:rsidRPr="00335999">
        <w:rPr>
          <w:b/>
          <w:bCs/>
          <w:sz w:val="30"/>
          <w:szCs w:val="30"/>
          <w:rtl/>
        </w:rPr>
        <w:t xml:space="preserve"> </w:t>
      </w:r>
      <w:r w:rsidRPr="00335999">
        <w:rPr>
          <w:b/>
          <w:bCs/>
          <w:rtl/>
        </w:rPr>
        <w:t>119</w:t>
      </w:r>
      <w:r w:rsidRPr="00335999">
        <w:rPr>
          <w:rFonts w:hint="cs"/>
          <w:b/>
          <w:bCs/>
          <w:sz w:val="30"/>
          <w:szCs w:val="30"/>
          <w:rtl/>
          <w:lang w:bidi="fa-IR"/>
        </w:rPr>
        <w:t>.</w:t>
      </w:r>
    </w:p>
    <w:p w:rsidR="0057759D" w:rsidRPr="00335999" w:rsidRDefault="0057759D" w:rsidP="006C4BC1">
      <w:pPr>
        <w:spacing w:line="276" w:lineRule="auto"/>
        <w:ind w:firstLine="360"/>
        <w:jc w:val="both"/>
        <w:rPr>
          <w:b/>
          <w:bCs/>
          <w:sz w:val="30"/>
          <w:szCs w:val="30"/>
          <w:rtl/>
          <w:lang w:bidi="fa-IR"/>
        </w:rPr>
      </w:pPr>
      <w:r w:rsidRPr="00335999">
        <w:rPr>
          <w:rFonts w:hint="cs"/>
          <w:b/>
          <w:bCs/>
          <w:sz w:val="30"/>
          <w:szCs w:val="30"/>
          <w:rtl/>
          <w:lang w:bidi="fa-IR"/>
        </w:rPr>
        <w:t>ترجمه: ای کسانیکه ایمان آورده اید از الله بترسید و با راستگویان باشید.</w:t>
      </w:r>
    </w:p>
    <w:p w:rsidR="0057759D" w:rsidRPr="00335999" w:rsidRDefault="0057759D" w:rsidP="006C4BC1">
      <w:pPr>
        <w:spacing w:line="276" w:lineRule="auto"/>
        <w:ind w:firstLine="360"/>
        <w:jc w:val="both"/>
        <w:rPr>
          <w:b/>
          <w:bCs/>
          <w:sz w:val="30"/>
          <w:szCs w:val="30"/>
          <w:rtl/>
          <w:lang w:bidi="fa-IR"/>
        </w:rPr>
      </w:pPr>
      <w:r w:rsidRPr="00335999">
        <w:rPr>
          <w:b/>
          <w:bCs/>
          <w:sz w:val="30"/>
          <w:szCs w:val="30"/>
          <w:rtl/>
        </w:rPr>
        <w:t xml:space="preserve"> {</w:t>
      </w:r>
      <w:r w:rsidRPr="00335999">
        <w:rPr>
          <w:b/>
          <w:bCs/>
          <w:sz w:val="30"/>
          <w:szCs w:val="30"/>
          <w:rtl/>
          <w:lang w:bidi="ar-SA"/>
        </w:rPr>
        <w:t>یا</w:t>
      </w:r>
      <w:r w:rsidRPr="00335999">
        <w:rPr>
          <w:b/>
          <w:bCs/>
          <w:sz w:val="30"/>
          <w:szCs w:val="30"/>
          <w:rtl/>
        </w:rPr>
        <w:t xml:space="preserve"> </w:t>
      </w:r>
      <w:r w:rsidRPr="00335999">
        <w:rPr>
          <w:b/>
          <w:bCs/>
          <w:sz w:val="30"/>
          <w:szCs w:val="30"/>
          <w:rtl/>
          <w:lang w:bidi="ar-SA"/>
        </w:rPr>
        <w:t>أَیهَا</w:t>
      </w:r>
      <w:r w:rsidRPr="00335999">
        <w:rPr>
          <w:b/>
          <w:bCs/>
          <w:sz w:val="30"/>
          <w:szCs w:val="30"/>
          <w:rtl/>
        </w:rPr>
        <w:t xml:space="preserve"> </w:t>
      </w:r>
      <w:r w:rsidRPr="00335999">
        <w:rPr>
          <w:b/>
          <w:bCs/>
          <w:sz w:val="30"/>
          <w:szCs w:val="30"/>
          <w:rtl/>
          <w:lang w:bidi="ar-SA"/>
        </w:rPr>
        <w:t>الَّذِینَ</w:t>
      </w:r>
      <w:r w:rsidRPr="00335999">
        <w:rPr>
          <w:b/>
          <w:bCs/>
          <w:sz w:val="30"/>
          <w:szCs w:val="30"/>
          <w:rtl/>
        </w:rPr>
        <w:t xml:space="preserve"> </w:t>
      </w:r>
      <w:r w:rsidRPr="00335999">
        <w:rPr>
          <w:b/>
          <w:bCs/>
          <w:sz w:val="30"/>
          <w:szCs w:val="30"/>
          <w:rtl/>
          <w:lang w:bidi="ar-SA"/>
        </w:rPr>
        <w:t>آَمَنُوا</w:t>
      </w:r>
      <w:r w:rsidRPr="00335999">
        <w:rPr>
          <w:b/>
          <w:bCs/>
          <w:sz w:val="30"/>
          <w:szCs w:val="30"/>
          <w:rtl/>
        </w:rPr>
        <w:t xml:space="preserve"> </w:t>
      </w:r>
      <w:r w:rsidRPr="00335999">
        <w:rPr>
          <w:b/>
          <w:bCs/>
          <w:sz w:val="30"/>
          <w:szCs w:val="30"/>
          <w:rtl/>
          <w:lang w:bidi="ar-SA"/>
        </w:rPr>
        <w:t>عَلَیكُمْ</w:t>
      </w:r>
      <w:r w:rsidRPr="00335999">
        <w:rPr>
          <w:b/>
          <w:bCs/>
          <w:sz w:val="30"/>
          <w:szCs w:val="30"/>
          <w:rtl/>
        </w:rPr>
        <w:t xml:space="preserve"> </w:t>
      </w:r>
      <w:r w:rsidRPr="00335999">
        <w:rPr>
          <w:b/>
          <w:bCs/>
          <w:sz w:val="30"/>
          <w:szCs w:val="30"/>
          <w:rtl/>
          <w:lang w:bidi="ar-SA"/>
        </w:rPr>
        <w:t>أَنْفُسَكُمْ</w:t>
      </w:r>
      <w:r w:rsidRPr="00335999">
        <w:rPr>
          <w:b/>
          <w:bCs/>
          <w:sz w:val="30"/>
          <w:szCs w:val="30"/>
          <w:rtl/>
        </w:rPr>
        <w:t xml:space="preserve"> </w:t>
      </w:r>
      <w:r w:rsidRPr="00335999">
        <w:rPr>
          <w:b/>
          <w:bCs/>
          <w:sz w:val="30"/>
          <w:szCs w:val="30"/>
          <w:rtl/>
          <w:lang w:bidi="ar-SA"/>
        </w:rPr>
        <w:t>لَا</w:t>
      </w:r>
      <w:r w:rsidRPr="00335999">
        <w:rPr>
          <w:b/>
          <w:bCs/>
          <w:sz w:val="30"/>
          <w:szCs w:val="30"/>
          <w:rtl/>
        </w:rPr>
        <w:t xml:space="preserve"> </w:t>
      </w:r>
      <w:r w:rsidRPr="00335999">
        <w:rPr>
          <w:b/>
          <w:bCs/>
          <w:sz w:val="30"/>
          <w:szCs w:val="30"/>
          <w:rtl/>
          <w:lang w:bidi="ar-SA"/>
        </w:rPr>
        <w:t>یضُرُّكُمْ</w:t>
      </w:r>
      <w:r w:rsidRPr="00335999">
        <w:rPr>
          <w:b/>
          <w:bCs/>
          <w:sz w:val="30"/>
          <w:szCs w:val="30"/>
          <w:rtl/>
        </w:rPr>
        <w:t xml:space="preserve"> </w:t>
      </w:r>
      <w:r w:rsidRPr="00335999">
        <w:rPr>
          <w:b/>
          <w:bCs/>
          <w:sz w:val="30"/>
          <w:szCs w:val="30"/>
          <w:rtl/>
          <w:lang w:bidi="ar-SA"/>
        </w:rPr>
        <w:t>مَنْ</w:t>
      </w:r>
      <w:r w:rsidRPr="00335999">
        <w:rPr>
          <w:b/>
          <w:bCs/>
          <w:sz w:val="30"/>
          <w:szCs w:val="30"/>
          <w:rtl/>
        </w:rPr>
        <w:t xml:space="preserve"> </w:t>
      </w:r>
      <w:r w:rsidRPr="00335999">
        <w:rPr>
          <w:b/>
          <w:bCs/>
          <w:sz w:val="30"/>
          <w:szCs w:val="30"/>
          <w:rtl/>
          <w:lang w:bidi="ar-SA"/>
        </w:rPr>
        <w:t>ضَلَّ</w:t>
      </w:r>
      <w:r w:rsidRPr="00335999">
        <w:rPr>
          <w:b/>
          <w:bCs/>
          <w:sz w:val="30"/>
          <w:szCs w:val="30"/>
          <w:rtl/>
        </w:rPr>
        <w:t xml:space="preserve"> </w:t>
      </w:r>
      <w:r w:rsidRPr="00335999">
        <w:rPr>
          <w:b/>
          <w:bCs/>
          <w:sz w:val="30"/>
          <w:szCs w:val="30"/>
          <w:rtl/>
          <w:lang w:bidi="ar-SA"/>
        </w:rPr>
        <w:t>إِذَا</w:t>
      </w:r>
      <w:r w:rsidRPr="00335999">
        <w:rPr>
          <w:b/>
          <w:bCs/>
          <w:sz w:val="30"/>
          <w:szCs w:val="30"/>
          <w:rtl/>
        </w:rPr>
        <w:t xml:space="preserve"> </w:t>
      </w:r>
      <w:r w:rsidRPr="00335999">
        <w:rPr>
          <w:b/>
          <w:bCs/>
          <w:sz w:val="30"/>
          <w:szCs w:val="30"/>
          <w:rtl/>
          <w:lang w:bidi="ar-SA"/>
        </w:rPr>
        <w:t>اهْتَدَیتُمْ</w:t>
      </w:r>
      <w:r w:rsidRPr="00335999">
        <w:rPr>
          <w:b/>
          <w:bCs/>
          <w:sz w:val="30"/>
          <w:szCs w:val="30"/>
          <w:rtl/>
        </w:rPr>
        <w:t xml:space="preserve"> </w:t>
      </w:r>
      <w:r w:rsidRPr="00335999">
        <w:rPr>
          <w:b/>
          <w:bCs/>
          <w:sz w:val="30"/>
          <w:szCs w:val="30"/>
          <w:rtl/>
          <w:lang w:bidi="ar-SA"/>
        </w:rPr>
        <w:t>إِلَى</w:t>
      </w:r>
      <w:r w:rsidRPr="00335999">
        <w:rPr>
          <w:b/>
          <w:bCs/>
          <w:sz w:val="30"/>
          <w:szCs w:val="30"/>
          <w:rtl/>
        </w:rPr>
        <w:t xml:space="preserve"> </w:t>
      </w:r>
      <w:r w:rsidRPr="00335999">
        <w:rPr>
          <w:b/>
          <w:bCs/>
          <w:sz w:val="30"/>
          <w:szCs w:val="30"/>
          <w:rtl/>
          <w:lang w:bidi="ar-SA"/>
        </w:rPr>
        <w:t>اللَّهِ</w:t>
      </w:r>
      <w:r w:rsidRPr="00335999">
        <w:rPr>
          <w:b/>
          <w:bCs/>
          <w:sz w:val="30"/>
          <w:szCs w:val="30"/>
          <w:rtl/>
        </w:rPr>
        <w:t xml:space="preserve"> </w:t>
      </w:r>
      <w:r w:rsidRPr="00335999">
        <w:rPr>
          <w:b/>
          <w:bCs/>
          <w:sz w:val="30"/>
          <w:szCs w:val="30"/>
          <w:rtl/>
          <w:lang w:bidi="ar-SA"/>
        </w:rPr>
        <w:t>مَرْجِعُكُمْ</w:t>
      </w:r>
      <w:r w:rsidRPr="00335999">
        <w:rPr>
          <w:b/>
          <w:bCs/>
          <w:sz w:val="30"/>
          <w:szCs w:val="30"/>
          <w:rtl/>
        </w:rPr>
        <w:t xml:space="preserve"> </w:t>
      </w:r>
      <w:r w:rsidRPr="00335999">
        <w:rPr>
          <w:b/>
          <w:bCs/>
          <w:sz w:val="30"/>
          <w:szCs w:val="30"/>
          <w:rtl/>
          <w:lang w:bidi="ar-SA"/>
        </w:rPr>
        <w:t>جَمِیعًا</w:t>
      </w:r>
      <w:r w:rsidRPr="00335999">
        <w:rPr>
          <w:b/>
          <w:bCs/>
          <w:sz w:val="30"/>
          <w:szCs w:val="30"/>
          <w:rtl/>
        </w:rPr>
        <w:t xml:space="preserve"> </w:t>
      </w:r>
      <w:r w:rsidRPr="00335999">
        <w:rPr>
          <w:b/>
          <w:bCs/>
          <w:sz w:val="30"/>
          <w:szCs w:val="30"/>
          <w:rtl/>
          <w:lang w:bidi="ar-SA"/>
        </w:rPr>
        <w:t>فَینَبِّئُكُمْ</w:t>
      </w:r>
      <w:r w:rsidRPr="00335999">
        <w:rPr>
          <w:b/>
          <w:bCs/>
          <w:sz w:val="30"/>
          <w:szCs w:val="30"/>
          <w:rtl/>
        </w:rPr>
        <w:t xml:space="preserve"> </w:t>
      </w:r>
      <w:r w:rsidRPr="00335999">
        <w:rPr>
          <w:b/>
          <w:bCs/>
          <w:sz w:val="30"/>
          <w:szCs w:val="30"/>
          <w:rtl/>
          <w:lang w:bidi="ar-SA"/>
        </w:rPr>
        <w:t>بِمَا</w:t>
      </w:r>
      <w:r w:rsidRPr="00335999">
        <w:rPr>
          <w:b/>
          <w:bCs/>
          <w:sz w:val="30"/>
          <w:szCs w:val="30"/>
          <w:rtl/>
        </w:rPr>
        <w:t xml:space="preserve"> </w:t>
      </w:r>
      <w:r w:rsidRPr="00335999">
        <w:rPr>
          <w:b/>
          <w:bCs/>
          <w:sz w:val="30"/>
          <w:szCs w:val="30"/>
          <w:rtl/>
          <w:lang w:bidi="ar-SA"/>
        </w:rPr>
        <w:t>كُنْتُمْ</w:t>
      </w:r>
      <w:r w:rsidRPr="00335999">
        <w:rPr>
          <w:b/>
          <w:bCs/>
          <w:sz w:val="30"/>
          <w:szCs w:val="30"/>
          <w:rtl/>
        </w:rPr>
        <w:t xml:space="preserve"> </w:t>
      </w:r>
      <w:r w:rsidRPr="00335999">
        <w:rPr>
          <w:b/>
          <w:bCs/>
          <w:sz w:val="30"/>
          <w:szCs w:val="30"/>
          <w:rtl/>
          <w:lang w:bidi="ar-SA"/>
        </w:rPr>
        <w:t>تَعْمَلُونَ</w:t>
      </w:r>
      <w:r w:rsidRPr="00335999">
        <w:rPr>
          <w:b/>
          <w:bCs/>
          <w:sz w:val="30"/>
          <w:szCs w:val="30"/>
          <w:rtl/>
        </w:rPr>
        <w:t>}</w:t>
      </w:r>
      <w:proofErr w:type="gramStart"/>
      <w:r w:rsidR="00153435">
        <w:rPr>
          <w:rFonts w:hint="cs"/>
          <w:b/>
          <w:bCs/>
          <w:sz w:val="30"/>
          <w:szCs w:val="30"/>
          <w:rtl/>
          <w:lang w:bidi="ar-SA"/>
        </w:rPr>
        <w:t>.</w:t>
      </w:r>
      <w:r w:rsidRPr="00335999">
        <w:rPr>
          <w:b/>
          <w:bCs/>
          <w:sz w:val="30"/>
          <w:szCs w:val="30"/>
          <w:rtl/>
          <w:lang w:bidi="fa-IR"/>
        </w:rPr>
        <w:t>(</w:t>
      </w:r>
      <w:proofErr w:type="gramEnd"/>
      <w:r w:rsidRPr="00335999">
        <w:rPr>
          <w:b/>
          <w:bCs/>
          <w:sz w:val="30"/>
          <w:szCs w:val="30"/>
          <w:rtl/>
          <w:lang w:bidi="ar-SA"/>
        </w:rPr>
        <w:t>المائده</w:t>
      </w:r>
      <w:r w:rsidRPr="00335999">
        <w:rPr>
          <w:rFonts w:hint="cs"/>
          <w:b/>
          <w:bCs/>
          <w:sz w:val="30"/>
          <w:szCs w:val="30"/>
          <w:rtl/>
          <w:lang w:bidi="ar-SA"/>
        </w:rPr>
        <w:t>)</w:t>
      </w:r>
      <w:r w:rsidRPr="00335999">
        <w:rPr>
          <w:b/>
          <w:bCs/>
          <w:sz w:val="30"/>
          <w:szCs w:val="30"/>
          <w:rtl/>
          <w:lang w:bidi="ar-SA"/>
        </w:rPr>
        <w:t>،</w:t>
      </w:r>
      <w:r w:rsidRPr="00335999">
        <w:rPr>
          <w:b/>
          <w:bCs/>
          <w:sz w:val="30"/>
          <w:szCs w:val="30"/>
          <w:rtl/>
        </w:rPr>
        <w:t xml:space="preserve"> </w:t>
      </w:r>
      <w:r w:rsidRPr="00335999">
        <w:rPr>
          <w:b/>
          <w:bCs/>
          <w:sz w:val="30"/>
          <w:szCs w:val="30"/>
          <w:rtl/>
          <w:lang w:bidi="ar-SA"/>
        </w:rPr>
        <w:t>الایة</w:t>
      </w:r>
      <w:r w:rsidRPr="00335999">
        <w:rPr>
          <w:rFonts w:hint="cs"/>
          <w:b/>
          <w:bCs/>
          <w:sz w:val="30"/>
          <w:szCs w:val="30"/>
          <w:rtl/>
          <w:lang w:bidi="ar-SA"/>
        </w:rPr>
        <w:t>:</w:t>
      </w:r>
      <w:r w:rsidRPr="00335999">
        <w:rPr>
          <w:b/>
          <w:bCs/>
          <w:sz w:val="30"/>
          <w:szCs w:val="30"/>
          <w:rtl/>
        </w:rPr>
        <w:t xml:space="preserve"> </w:t>
      </w:r>
      <w:r w:rsidRPr="00335999">
        <w:rPr>
          <w:b/>
          <w:bCs/>
          <w:rtl/>
        </w:rPr>
        <w:t>105</w:t>
      </w:r>
      <w:r w:rsidRPr="00335999">
        <w:rPr>
          <w:rFonts w:hint="cs"/>
          <w:b/>
          <w:bCs/>
          <w:sz w:val="30"/>
          <w:szCs w:val="30"/>
          <w:rtl/>
          <w:lang w:bidi="fa-IR"/>
        </w:rPr>
        <w:t>.</w:t>
      </w:r>
    </w:p>
    <w:p w:rsidR="0057759D" w:rsidRPr="00335999" w:rsidRDefault="0057759D" w:rsidP="006C4BC1">
      <w:pPr>
        <w:spacing w:line="276" w:lineRule="auto"/>
        <w:ind w:firstLine="360"/>
        <w:jc w:val="both"/>
        <w:rPr>
          <w:b/>
          <w:bCs/>
          <w:sz w:val="30"/>
          <w:szCs w:val="30"/>
          <w:lang w:bidi="fa-IR"/>
        </w:rPr>
      </w:pPr>
      <w:r w:rsidRPr="00335999">
        <w:rPr>
          <w:rFonts w:hint="cs"/>
          <w:b/>
          <w:bCs/>
          <w:sz w:val="30"/>
          <w:szCs w:val="30"/>
          <w:rtl/>
          <w:lang w:bidi="fa-IR"/>
        </w:rPr>
        <w:lastRenderedPageBreak/>
        <w:t>ترجمه: ای کسانیکه ایمان آورده اید! مراقب خود باشید اگر شما هدایت یافته باشید، گمراهی کسانی که گمراه شده اند به شما زیانی نمی رساند، بازگشت همه ی شما به سوی الله است، آنگاه شما را از آنچه عمل کردید؛ آگاه می سازد.</w:t>
      </w:r>
    </w:p>
    <w:p w:rsidR="0057759D" w:rsidRPr="00335999" w:rsidRDefault="0057759D" w:rsidP="006C4BC1">
      <w:pPr>
        <w:spacing w:line="276" w:lineRule="auto"/>
        <w:ind w:firstLine="360"/>
        <w:jc w:val="both"/>
        <w:rPr>
          <w:b/>
          <w:bCs/>
          <w:sz w:val="30"/>
          <w:szCs w:val="30"/>
          <w:rtl/>
          <w:lang w:bidi="fa-IR"/>
        </w:rPr>
      </w:pPr>
      <w:r w:rsidRPr="00335999">
        <w:rPr>
          <w:b/>
          <w:bCs/>
          <w:sz w:val="30"/>
          <w:szCs w:val="30"/>
          <w:rtl/>
        </w:rPr>
        <w:t>{</w:t>
      </w:r>
      <w:r w:rsidRPr="00335999">
        <w:rPr>
          <w:b/>
          <w:bCs/>
          <w:sz w:val="30"/>
          <w:szCs w:val="30"/>
          <w:rtl/>
          <w:lang w:val="en-GB" w:bidi="ar-SA"/>
        </w:rPr>
        <w:t>یا</w:t>
      </w:r>
      <w:r w:rsidRPr="00335999">
        <w:rPr>
          <w:b/>
          <w:bCs/>
          <w:sz w:val="30"/>
          <w:szCs w:val="30"/>
          <w:rtl/>
          <w:lang w:val="en-GB"/>
        </w:rPr>
        <w:t xml:space="preserve"> </w:t>
      </w:r>
      <w:r w:rsidRPr="00335999">
        <w:rPr>
          <w:b/>
          <w:bCs/>
          <w:sz w:val="30"/>
          <w:szCs w:val="30"/>
          <w:rtl/>
          <w:lang w:val="en-GB" w:bidi="ar-SA"/>
        </w:rPr>
        <w:t>أَیهَا</w:t>
      </w:r>
      <w:r w:rsidRPr="00335999">
        <w:rPr>
          <w:b/>
          <w:bCs/>
          <w:sz w:val="30"/>
          <w:szCs w:val="30"/>
          <w:rtl/>
          <w:lang w:val="en-GB"/>
        </w:rPr>
        <w:t xml:space="preserve"> </w:t>
      </w:r>
      <w:r w:rsidRPr="00335999">
        <w:rPr>
          <w:b/>
          <w:bCs/>
          <w:sz w:val="30"/>
          <w:szCs w:val="30"/>
          <w:rtl/>
          <w:lang w:val="en-GB" w:bidi="ar-SA"/>
        </w:rPr>
        <w:t>الَّذِینَ</w:t>
      </w:r>
      <w:r w:rsidRPr="00335999">
        <w:rPr>
          <w:b/>
          <w:bCs/>
          <w:sz w:val="30"/>
          <w:szCs w:val="30"/>
          <w:rtl/>
          <w:lang w:val="en-GB"/>
        </w:rPr>
        <w:t xml:space="preserve"> </w:t>
      </w:r>
      <w:r w:rsidRPr="00335999">
        <w:rPr>
          <w:b/>
          <w:bCs/>
          <w:sz w:val="30"/>
          <w:szCs w:val="30"/>
          <w:rtl/>
          <w:lang w:val="en-GB" w:bidi="ar-SA"/>
        </w:rPr>
        <w:t>آَمَنُوا</w:t>
      </w:r>
      <w:r w:rsidRPr="00335999">
        <w:rPr>
          <w:b/>
          <w:bCs/>
          <w:sz w:val="30"/>
          <w:szCs w:val="30"/>
          <w:rtl/>
          <w:lang w:val="en-GB"/>
        </w:rPr>
        <w:t xml:space="preserve"> </w:t>
      </w:r>
      <w:r w:rsidRPr="00335999">
        <w:rPr>
          <w:b/>
          <w:bCs/>
          <w:sz w:val="30"/>
          <w:szCs w:val="30"/>
          <w:rtl/>
          <w:lang w:val="en-GB" w:bidi="ar-SA"/>
        </w:rPr>
        <w:t>ادْخُلُوا</w:t>
      </w:r>
      <w:r w:rsidRPr="00335999">
        <w:rPr>
          <w:b/>
          <w:bCs/>
          <w:sz w:val="30"/>
          <w:szCs w:val="30"/>
          <w:rtl/>
          <w:lang w:val="en-GB"/>
        </w:rPr>
        <w:t xml:space="preserve"> </w:t>
      </w:r>
      <w:r w:rsidRPr="00335999">
        <w:rPr>
          <w:b/>
          <w:bCs/>
          <w:sz w:val="30"/>
          <w:szCs w:val="30"/>
          <w:rtl/>
          <w:lang w:val="en-GB" w:bidi="ar-SA"/>
        </w:rPr>
        <w:t>فِی</w:t>
      </w:r>
      <w:r w:rsidRPr="00335999">
        <w:rPr>
          <w:b/>
          <w:bCs/>
          <w:sz w:val="30"/>
          <w:szCs w:val="30"/>
          <w:rtl/>
          <w:lang w:val="en-GB"/>
        </w:rPr>
        <w:t xml:space="preserve"> </w:t>
      </w:r>
      <w:r w:rsidRPr="00335999">
        <w:rPr>
          <w:b/>
          <w:bCs/>
          <w:sz w:val="30"/>
          <w:szCs w:val="30"/>
          <w:rtl/>
          <w:lang w:val="en-GB" w:bidi="ar-SA"/>
        </w:rPr>
        <w:t>السِّلْمِ</w:t>
      </w:r>
      <w:r w:rsidRPr="00335999">
        <w:rPr>
          <w:b/>
          <w:bCs/>
          <w:sz w:val="30"/>
          <w:szCs w:val="30"/>
          <w:rtl/>
          <w:lang w:val="en-GB"/>
        </w:rPr>
        <w:t xml:space="preserve"> </w:t>
      </w:r>
      <w:r w:rsidRPr="00335999">
        <w:rPr>
          <w:b/>
          <w:bCs/>
          <w:sz w:val="30"/>
          <w:szCs w:val="30"/>
          <w:rtl/>
          <w:lang w:val="en-GB" w:bidi="ar-SA"/>
        </w:rPr>
        <w:t>كَافَّةً</w:t>
      </w:r>
      <w:r w:rsidRPr="00335999">
        <w:rPr>
          <w:b/>
          <w:bCs/>
          <w:sz w:val="30"/>
          <w:szCs w:val="30"/>
          <w:rtl/>
          <w:lang w:val="en-GB"/>
        </w:rPr>
        <w:t xml:space="preserve"> </w:t>
      </w:r>
      <w:r w:rsidRPr="00335999">
        <w:rPr>
          <w:b/>
          <w:bCs/>
          <w:sz w:val="30"/>
          <w:szCs w:val="30"/>
          <w:rtl/>
          <w:lang w:val="en-GB" w:bidi="ar-SA"/>
        </w:rPr>
        <w:t>وَلَا</w:t>
      </w:r>
      <w:r w:rsidRPr="00335999">
        <w:rPr>
          <w:b/>
          <w:bCs/>
          <w:sz w:val="30"/>
          <w:szCs w:val="30"/>
          <w:rtl/>
          <w:lang w:val="en-GB"/>
        </w:rPr>
        <w:t xml:space="preserve"> </w:t>
      </w:r>
      <w:r w:rsidRPr="00335999">
        <w:rPr>
          <w:b/>
          <w:bCs/>
          <w:sz w:val="30"/>
          <w:szCs w:val="30"/>
          <w:rtl/>
          <w:lang w:val="en-GB" w:bidi="ar-SA"/>
        </w:rPr>
        <w:t>تَتَّبِعُوا</w:t>
      </w:r>
      <w:r w:rsidRPr="00335999">
        <w:rPr>
          <w:b/>
          <w:bCs/>
          <w:sz w:val="30"/>
          <w:szCs w:val="30"/>
          <w:rtl/>
          <w:lang w:val="en-GB"/>
        </w:rPr>
        <w:t xml:space="preserve"> </w:t>
      </w:r>
      <w:r w:rsidRPr="00335999">
        <w:rPr>
          <w:b/>
          <w:bCs/>
          <w:sz w:val="30"/>
          <w:szCs w:val="30"/>
          <w:rtl/>
          <w:lang w:val="en-GB" w:bidi="ar-SA"/>
        </w:rPr>
        <w:t>خُطُوَاتِ</w:t>
      </w:r>
      <w:r w:rsidRPr="00335999">
        <w:rPr>
          <w:b/>
          <w:bCs/>
          <w:sz w:val="30"/>
          <w:szCs w:val="30"/>
          <w:rtl/>
          <w:lang w:val="en-GB"/>
        </w:rPr>
        <w:t xml:space="preserve"> </w:t>
      </w:r>
      <w:r w:rsidRPr="00335999">
        <w:rPr>
          <w:b/>
          <w:bCs/>
          <w:sz w:val="30"/>
          <w:szCs w:val="30"/>
          <w:rtl/>
          <w:lang w:val="en-GB" w:bidi="ar-SA"/>
        </w:rPr>
        <w:t>الشَّیطَانِ</w:t>
      </w:r>
      <w:r w:rsidRPr="00335999">
        <w:rPr>
          <w:b/>
          <w:bCs/>
          <w:sz w:val="30"/>
          <w:szCs w:val="30"/>
          <w:rtl/>
          <w:lang w:val="en-GB"/>
        </w:rPr>
        <w:t xml:space="preserve"> </w:t>
      </w:r>
      <w:r w:rsidRPr="00335999">
        <w:rPr>
          <w:b/>
          <w:bCs/>
          <w:sz w:val="30"/>
          <w:szCs w:val="30"/>
          <w:rtl/>
          <w:lang w:val="en-GB" w:bidi="ar-SA"/>
        </w:rPr>
        <w:t>إِنَّهُ</w:t>
      </w:r>
      <w:r w:rsidRPr="00335999">
        <w:rPr>
          <w:b/>
          <w:bCs/>
          <w:sz w:val="30"/>
          <w:szCs w:val="30"/>
          <w:rtl/>
          <w:lang w:val="en-GB"/>
        </w:rPr>
        <w:t xml:space="preserve"> </w:t>
      </w:r>
      <w:r w:rsidRPr="00335999">
        <w:rPr>
          <w:b/>
          <w:bCs/>
          <w:sz w:val="30"/>
          <w:szCs w:val="30"/>
          <w:rtl/>
          <w:lang w:val="en-GB" w:bidi="ar-SA"/>
        </w:rPr>
        <w:t>لَكُمْ</w:t>
      </w:r>
      <w:r w:rsidRPr="00335999">
        <w:rPr>
          <w:b/>
          <w:bCs/>
          <w:sz w:val="30"/>
          <w:szCs w:val="30"/>
          <w:rtl/>
          <w:lang w:val="en-GB"/>
        </w:rPr>
        <w:t xml:space="preserve"> </w:t>
      </w:r>
      <w:r w:rsidRPr="00335999">
        <w:rPr>
          <w:b/>
          <w:bCs/>
          <w:sz w:val="30"/>
          <w:szCs w:val="30"/>
          <w:rtl/>
          <w:lang w:val="en-GB" w:bidi="ar-SA"/>
        </w:rPr>
        <w:t>عَدُوٌّ</w:t>
      </w:r>
      <w:r w:rsidRPr="00335999">
        <w:rPr>
          <w:b/>
          <w:bCs/>
          <w:sz w:val="30"/>
          <w:szCs w:val="30"/>
          <w:rtl/>
          <w:lang w:val="en-GB"/>
        </w:rPr>
        <w:t xml:space="preserve"> </w:t>
      </w:r>
      <w:r w:rsidRPr="00335999">
        <w:rPr>
          <w:b/>
          <w:bCs/>
          <w:sz w:val="30"/>
          <w:szCs w:val="30"/>
          <w:rtl/>
          <w:lang w:val="en-GB" w:bidi="ar-SA"/>
        </w:rPr>
        <w:t>مُبِینٌ</w:t>
      </w:r>
      <w:r w:rsidRPr="00335999">
        <w:rPr>
          <w:b/>
          <w:bCs/>
          <w:sz w:val="30"/>
          <w:szCs w:val="30"/>
          <w:rtl/>
        </w:rPr>
        <w:t>}</w:t>
      </w:r>
      <w:proofErr w:type="gramStart"/>
      <w:r w:rsidR="00153435">
        <w:rPr>
          <w:rFonts w:hint="cs"/>
          <w:b/>
          <w:bCs/>
          <w:sz w:val="30"/>
          <w:szCs w:val="30"/>
          <w:rtl/>
          <w:lang w:bidi="ar-SA"/>
        </w:rPr>
        <w:t>.</w:t>
      </w:r>
      <w:r w:rsidRPr="00335999">
        <w:rPr>
          <w:b/>
          <w:bCs/>
          <w:sz w:val="30"/>
          <w:szCs w:val="30"/>
          <w:rtl/>
          <w:lang w:bidi="fa-IR"/>
        </w:rPr>
        <w:t>(</w:t>
      </w:r>
      <w:proofErr w:type="gramEnd"/>
      <w:r w:rsidRPr="00335999">
        <w:rPr>
          <w:b/>
          <w:bCs/>
          <w:sz w:val="30"/>
          <w:szCs w:val="30"/>
          <w:rtl/>
          <w:lang w:bidi="ar-SA"/>
        </w:rPr>
        <w:t>البقره</w:t>
      </w:r>
      <w:r w:rsidR="00153435">
        <w:rPr>
          <w:rFonts w:hint="cs"/>
          <w:b/>
          <w:bCs/>
          <w:sz w:val="30"/>
          <w:szCs w:val="30"/>
          <w:rtl/>
          <w:lang w:bidi="ar-SA"/>
        </w:rPr>
        <w:t>)</w:t>
      </w:r>
      <w:r w:rsidRPr="00335999">
        <w:rPr>
          <w:b/>
          <w:bCs/>
          <w:sz w:val="30"/>
          <w:szCs w:val="30"/>
          <w:rtl/>
          <w:lang w:bidi="ar-SA"/>
        </w:rPr>
        <w:t>،</w:t>
      </w:r>
      <w:r w:rsidRPr="00335999">
        <w:rPr>
          <w:b/>
          <w:bCs/>
          <w:sz w:val="30"/>
          <w:szCs w:val="30"/>
          <w:rtl/>
        </w:rPr>
        <w:t xml:space="preserve"> </w:t>
      </w:r>
      <w:r w:rsidRPr="00335999">
        <w:rPr>
          <w:b/>
          <w:bCs/>
          <w:sz w:val="30"/>
          <w:szCs w:val="30"/>
          <w:rtl/>
          <w:lang w:bidi="ar-SA"/>
        </w:rPr>
        <w:t>الایة</w:t>
      </w:r>
      <w:r w:rsidRPr="00335999">
        <w:rPr>
          <w:b/>
          <w:bCs/>
          <w:sz w:val="30"/>
          <w:szCs w:val="30"/>
          <w:rtl/>
        </w:rPr>
        <w:t>:</w:t>
      </w:r>
      <w:r w:rsidRPr="00335999">
        <w:rPr>
          <w:rFonts w:hint="cs"/>
          <w:b/>
          <w:bCs/>
          <w:sz w:val="30"/>
          <w:szCs w:val="30"/>
          <w:rtl/>
          <w:lang w:bidi="fa-IR"/>
        </w:rPr>
        <w:t xml:space="preserve"> </w:t>
      </w:r>
      <w:r w:rsidRPr="00335999">
        <w:rPr>
          <w:b/>
          <w:bCs/>
          <w:rtl/>
        </w:rPr>
        <w:t>208</w:t>
      </w:r>
      <w:r w:rsidRPr="00335999">
        <w:rPr>
          <w:rFonts w:hint="cs"/>
          <w:b/>
          <w:bCs/>
          <w:sz w:val="30"/>
          <w:szCs w:val="30"/>
          <w:rtl/>
          <w:lang w:bidi="fa-IR"/>
        </w:rPr>
        <w:t>.</w:t>
      </w:r>
    </w:p>
    <w:p w:rsidR="0057759D" w:rsidRPr="00335999" w:rsidRDefault="0057759D" w:rsidP="006C4BC1">
      <w:pPr>
        <w:spacing w:line="276" w:lineRule="auto"/>
        <w:ind w:firstLine="360"/>
        <w:jc w:val="both"/>
        <w:rPr>
          <w:b/>
          <w:bCs/>
          <w:sz w:val="30"/>
          <w:szCs w:val="30"/>
          <w:rtl/>
          <w:lang w:bidi="fa-IR"/>
        </w:rPr>
      </w:pPr>
      <w:r w:rsidRPr="00335999">
        <w:rPr>
          <w:rFonts w:hint="cs"/>
          <w:b/>
          <w:bCs/>
          <w:sz w:val="30"/>
          <w:szCs w:val="30"/>
          <w:rtl/>
          <w:lang w:bidi="fa-IR"/>
        </w:rPr>
        <w:t>ترجمه: ای کسانیکه ایمان آورده اید! همگی به اسلام ( و اطاعت کامل الله ) در آیید، و گامهای شیطان را پیروی نکنید، بدرستی که او برای شما دشمن آشکار است.</w:t>
      </w:r>
    </w:p>
    <w:p w:rsidR="0057759D" w:rsidRPr="00335999" w:rsidRDefault="0057759D" w:rsidP="006C4BC1">
      <w:pPr>
        <w:spacing w:line="276" w:lineRule="auto"/>
        <w:ind w:firstLine="360"/>
        <w:jc w:val="both"/>
        <w:rPr>
          <w:b/>
          <w:bCs/>
          <w:sz w:val="30"/>
          <w:szCs w:val="30"/>
          <w:rtl/>
          <w:lang w:bidi="fa-IR"/>
        </w:rPr>
      </w:pPr>
      <w:r w:rsidRPr="00335999">
        <w:rPr>
          <w:b/>
          <w:bCs/>
          <w:sz w:val="30"/>
          <w:szCs w:val="30"/>
          <w:rtl/>
        </w:rPr>
        <w:t>{</w:t>
      </w:r>
      <w:r w:rsidRPr="00335999">
        <w:rPr>
          <w:b/>
          <w:bCs/>
          <w:sz w:val="30"/>
          <w:szCs w:val="30"/>
          <w:rtl/>
          <w:lang w:bidi="ar-SA"/>
        </w:rPr>
        <w:t>یا</w:t>
      </w:r>
      <w:r w:rsidRPr="00335999">
        <w:rPr>
          <w:b/>
          <w:bCs/>
          <w:sz w:val="30"/>
          <w:szCs w:val="30"/>
          <w:rtl/>
        </w:rPr>
        <w:t xml:space="preserve"> </w:t>
      </w:r>
      <w:r w:rsidRPr="00335999">
        <w:rPr>
          <w:b/>
          <w:bCs/>
          <w:sz w:val="30"/>
          <w:szCs w:val="30"/>
          <w:rtl/>
          <w:lang w:bidi="ar-SA"/>
        </w:rPr>
        <w:t>أَیهَا</w:t>
      </w:r>
      <w:r w:rsidRPr="00335999">
        <w:rPr>
          <w:b/>
          <w:bCs/>
          <w:sz w:val="30"/>
          <w:szCs w:val="30"/>
          <w:rtl/>
        </w:rPr>
        <w:t xml:space="preserve"> </w:t>
      </w:r>
      <w:r w:rsidRPr="00335999">
        <w:rPr>
          <w:b/>
          <w:bCs/>
          <w:sz w:val="30"/>
          <w:szCs w:val="30"/>
          <w:rtl/>
          <w:lang w:bidi="ar-SA"/>
        </w:rPr>
        <w:t>الَّذِینَ</w:t>
      </w:r>
      <w:r w:rsidRPr="00335999">
        <w:rPr>
          <w:b/>
          <w:bCs/>
          <w:sz w:val="30"/>
          <w:szCs w:val="30"/>
          <w:rtl/>
        </w:rPr>
        <w:t xml:space="preserve"> </w:t>
      </w:r>
      <w:r w:rsidRPr="00335999">
        <w:rPr>
          <w:b/>
          <w:bCs/>
          <w:sz w:val="30"/>
          <w:szCs w:val="30"/>
          <w:rtl/>
          <w:lang w:bidi="ar-SA"/>
        </w:rPr>
        <w:t>آَمَنُوا</w:t>
      </w:r>
      <w:r w:rsidRPr="00335999">
        <w:rPr>
          <w:b/>
          <w:bCs/>
          <w:sz w:val="30"/>
          <w:szCs w:val="30"/>
          <w:rtl/>
        </w:rPr>
        <w:t xml:space="preserve"> </w:t>
      </w:r>
      <w:r w:rsidRPr="00335999">
        <w:rPr>
          <w:b/>
          <w:bCs/>
          <w:sz w:val="30"/>
          <w:szCs w:val="30"/>
          <w:rtl/>
          <w:lang w:bidi="ar-SA"/>
        </w:rPr>
        <w:t>إِنْ</w:t>
      </w:r>
      <w:r w:rsidRPr="00335999">
        <w:rPr>
          <w:b/>
          <w:bCs/>
          <w:sz w:val="30"/>
          <w:szCs w:val="30"/>
          <w:rtl/>
        </w:rPr>
        <w:t xml:space="preserve"> </w:t>
      </w:r>
      <w:r w:rsidRPr="00335999">
        <w:rPr>
          <w:b/>
          <w:bCs/>
          <w:sz w:val="30"/>
          <w:szCs w:val="30"/>
          <w:rtl/>
          <w:lang w:bidi="ar-SA"/>
        </w:rPr>
        <w:t>تُطِیعُوا</w:t>
      </w:r>
      <w:r w:rsidRPr="00335999">
        <w:rPr>
          <w:b/>
          <w:bCs/>
          <w:sz w:val="30"/>
          <w:szCs w:val="30"/>
          <w:rtl/>
        </w:rPr>
        <w:t xml:space="preserve"> </w:t>
      </w:r>
      <w:r w:rsidRPr="00335999">
        <w:rPr>
          <w:b/>
          <w:bCs/>
          <w:sz w:val="30"/>
          <w:szCs w:val="30"/>
          <w:rtl/>
          <w:lang w:bidi="ar-SA"/>
        </w:rPr>
        <w:t>الَّذِینَ</w:t>
      </w:r>
      <w:r w:rsidRPr="00335999">
        <w:rPr>
          <w:b/>
          <w:bCs/>
          <w:sz w:val="30"/>
          <w:szCs w:val="30"/>
          <w:rtl/>
        </w:rPr>
        <w:t xml:space="preserve"> </w:t>
      </w:r>
      <w:r w:rsidRPr="00335999">
        <w:rPr>
          <w:b/>
          <w:bCs/>
          <w:sz w:val="30"/>
          <w:szCs w:val="30"/>
          <w:rtl/>
          <w:lang w:bidi="ar-SA"/>
        </w:rPr>
        <w:t>كَفَرُوا</w:t>
      </w:r>
      <w:r w:rsidRPr="00335999">
        <w:rPr>
          <w:b/>
          <w:bCs/>
          <w:sz w:val="30"/>
          <w:szCs w:val="30"/>
          <w:rtl/>
        </w:rPr>
        <w:t xml:space="preserve"> </w:t>
      </w:r>
      <w:r w:rsidRPr="00335999">
        <w:rPr>
          <w:b/>
          <w:bCs/>
          <w:sz w:val="30"/>
          <w:szCs w:val="30"/>
          <w:rtl/>
          <w:lang w:bidi="ar-SA"/>
        </w:rPr>
        <w:t>یرُدُّوكُمْ</w:t>
      </w:r>
      <w:r w:rsidRPr="00335999">
        <w:rPr>
          <w:b/>
          <w:bCs/>
          <w:sz w:val="30"/>
          <w:szCs w:val="30"/>
          <w:rtl/>
        </w:rPr>
        <w:t xml:space="preserve"> </w:t>
      </w:r>
      <w:r w:rsidRPr="00335999">
        <w:rPr>
          <w:b/>
          <w:bCs/>
          <w:sz w:val="30"/>
          <w:szCs w:val="30"/>
          <w:rtl/>
          <w:lang w:bidi="ar-SA"/>
        </w:rPr>
        <w:t>عَلَى</w:t>
      </w:r>
      <w:r w:rsidRPr="00335999">
        <w:rPr>
          <w:b/>
          <w:bCs/>
          <w:sz w:val="30"/>
          <w:szCs w:val="30"/>
          <w:rtl/>
        </w:rPr>
        <w:t xml:space="preserve"> </w:t>
      </w:r>
      <w:r w:rsidRPr="00335999">
        <w:rPr>
          <w:b/>
          <w:bCs/>
          <w:sz w:val="30"/>
          <w:szCs w:val="30"/>
          <w:rtl/>
          <w:lang w:bidi="ar-SA"/>
        </w:rPr>
        <w:t>أَعْقَابِكُمْ</w:t>
      </w:r>
      <w:r w:rsidRPr="00335999">
        <w:rPr>
          <w:b/>
          <w:bCs/>
          <w:sz w:val="30"/>
          <w:szCs w:val="30"/>
          <w:rtl/>
        </w:rPr>
        <w:t xml:space="preserve"> </w:t>
      </w:r>
      <w:r w:rsidRPr="00335999">
        <w:rPr>
          <w:b/>
          <w:bCs/>
          <w:sz w:val="30"/>
          <w:szCs w:val="30"/>
          <w:rtl/>
          <w:lang w:bidi="ar-SA"/>
        </w:rPr>
        <w:t>فَتَنْقَلِبُوا</w:t>
      </w:r>
      <w:r w:rsidRPr="00335999">
        <w:rPr>
          <w:b/>
          <w:bCs/>
          <w:sz w:val="30"/>
          <w:szCs w:val="30"/>
          <w:rtl/>
        </w:rPr>
        <w:t xml:space="preserve"> </w:t>
      </w:r>
      <w:r w:rsidRPr="00335999">
        <w:rPr>
          <w:b/>
          <w:bCs/>
          <w:sz w:val="30"/>
          <w:szCs w:val="30"/>
          <w:rtl/>
          <w:lang w:bidi="ar-SA"/>
        </w:rPr>
        <w:t>خَاسِرِینَ</w:t>
      </w:r>
      <w:r w:rsidRPr="00335999">
        <w:rPr>
          <w:b/>
          <w:bCs/>
          <w:sz w:val="30"/>
          <w:szCs w:val="30"/>
          <w:rtl/>
        </w:rPr>
        <w:t>}</w:t>
      </w:r>
      <w:proofErr w:type="gramStart"/>
      <w:r w:rsidR="00153435">
        <w:rPr>
          <w:rFonts w:hint="cs"/>
          <w:b/>
          <w:bCs/>
          <w:sz w:val="30"/>
          <w:szCs w:val="30"/>
          <w:rtl/>
          <w:lang w:bidi="ar-SA"/>
        </w:rPr>
        <w:t>.</w:t>
      </w:r>
      <w:r w:rsidRPr="00335999">
        <w:rPr>
          <w:b/>
          <w:bCs/>
          <w:sz w:val="30"/>
          <w:szCs w:val="30"/>
          <w:rtl/>
          <w:lang w:bidi="fa-IR"/>
        </w:rPr>
        <w:t>(</w:t>
      </w:r>
      <w:proofErr w:type="gramEnd"/>
      <w:r w:rsidRPr="00335999">
        <w:rPr>
          <w:b/>
          <w:bCs/>
          <w:sz w:val="30"/>
          <w:szCs w:val="30"/>
          <w:rtl/>
          <w:lang w:bidi="ar-SA"/>
        </w:rPr>
        <w:t>آل</w:t>
      </w:r>
      <w:r w:rsidRPr="00335999">
        <w:rPr>
          <w:b/>
          <w:bCs/>
          <w:sz w:val="30"/>
          <w:szCs w:val="30"/>
          <w:rtl/>
        </w:rPr>
        <w:t xml:space="preserve"> </w:t>
      </w:r>
      <w:r w:rsidRPr="00335999">
        <w:rPr>
          <w:b/>
          <w:bCs/>
          <w:sz w:val="30"/>
          <w:szCs w:val="30"/>
          <w:rtl/>
          <w:lang w:bidi="ar-SA"/>
        </w:rPr>
        <w:t>عمران</w:t>
      </w:r>
      <w:r w:rsidRPr="00335999">
        <w:rPr>
          <w:rFonts w:hint="cs"/>
          <w:b/>
          <w:bCs/>
          <w:sz w:val="30"/>
          <w:szCs w:val="30"/>
          <w:rtl/>
          <w:lang w:bidi="ar-SA"/>
        </w:rPr>
        <w:t>)</w:t>
      </w:r>
      <w:r w:rsidRPr="00335999">
        <w:rPr>
          <w:b/>
          <w:bCs/>
          <w:sz w:val="30"/>
          <w:szCs w:val="30"/>
          <w:rtl/>
          <w:lang w:bidi="ar-SA"/>
        </w:rPr>
        <w:t>،</w:t>
      </w:r>
      <w:r w:rsidRPr="00335999">
        <w:rPr>
          <w:b/>
          <w:bCs/>
          <w:sz w:val="30"/>
          <w:szCs w:val="30"/>
          <w:rtl/>
        </w:rPr>
        <w:t xml:space="preserve"> </w:t>
      </w:r>
      <w:r w:rsidRPr="00335999">
        <w:rPr>
          <w:b/>
          <w:bCs/>
          <w:sz w:val="30"/>
          <w:szCs w:val="30"/>
          <w:rtl/>
          <w:lang w:bidi="ar-SA"/>
        </w:rPr>
        <w:t>الایة</w:t>
      </w:r>
      <w:r w:rsidRPr="00335999">
        <w:rPr>
          <w:b/>
          <w:bCs/>
          <w:sz w:val="30"/>
          <w:szCs w:val="30"/>
          <w:rtl/>
        </w:rPr>
        <w:t xml:space="preserve">: </w:t>
      </w:r>
      <w:r w:rsidRPr="00335999">
        <w:rPr>
          <w:b/>
          <w:bCs/>
          <w:rtl/>
        </w:rPr>
        <w:t>149</w:t>
      </w:r>
      <w:r w:rsidRPr="00335999">
        <w:rPr>
          <w:rFonts w:hint="cs"/>
          <w:b/>
          <w:bCs/>
          <w:sz w:val="30"/>
          <w:szCs w:val="30"/>
          <w:rtl/>
          <w:lang w:bidi="fa-IR"/>
        </w:rPr>
        <w:t>.</w:t>
      </w:r>
    </w:p>
    <w:p w:rsidR="0057759D" w:rsidRPr="00335999" w:rsidRDefault="0057759D" w:rsidP="006C4BC1">
      <w:pPr>
        <w:spacing w:line="276" w:lineRule="auto"/>
        <w:ind w:firstLine="360"/>
        <w:jc w:val="both"/>
        <w:rPr>
          <w:b/>
          <w:bCs/>
          <w:sz w:val="30"/>
          <w:szCs w:val="30"/>
          <w:rtl/>
          <w:lang w:bidi="fa-IR"/>
        </w:rPr>
      </w:pPr>
      <w:r w:rsidRPr="00335999">
        <w:rPr>
          <w:rFonts w:hint="cs"/>
          <w:b/>
          <w:bCs/>
          <w:sz w:val="30"/>
          <w:szCs w:val="30"/>
          <w:rtl/>
          <w:lang w:bidi="fa-IR"/>
        </w:rPr>
        <w:t>ترجمه: ای کسانیکه ایمان آورده اید! اگر از کسانیکه کافر شده اند، اطاعت کنید، شما را ( به کفر ) بر میگردانند، آنگاه زیان دیده بر می گردید.</w:t>
      </w:r>
      <w:r w:rsidRPr="00335999">
        <w:rPr>
          <w:b/>
          <w:bCs/>
          <w:sz w:val="30"/>
          <w:szCs w:val="30"/>
          <w:rtl/>
        </w:rPr>
        <w:t xml:space="preserve"> </w:t>
      </w:r>
    </w:p>
    <w:p w:rsidR="005B4875" w:rsidRPr="00335999" w:rsidRDefault="0052714A" w:rsidP="006C4BC1">
      <w:pPr>
        <w:ind w:firstLine="360"/>
        <w:jc w:val="both"/>
        <w:rPr>
          <w:b/>
          <w:bCs/>
          <w:sz w:val="32"/>
          <w:szCs w:val="32"/>
          <w:rtl/>
          <w:lang w:bidi="fa-IR"/>
        </w:rPr>
      </w:pPr>
      <w:r w:rsidRPr="00335999">
        <w:rPr>
          <w:rFonts w:hint="cs"/>
          <w:b/>
          <w:bCs/>
          <w:sz w:val="32"/>
          <w:szCs w:val="32"/>
          <w:rtl/>
          <w:lang w:bidi="fa-IR"/>
        </w:rPr>
        <w:t>اما بعد:</w:t>
      </w:r>
    </w:p>
    <w:p w:rsidR="0052714A" w:rsidRPr="00335999" w:rsidRDefault="0052714A" w:rsidP="006C4BC1">
      <w:pPr>
        <w:ind w:firstLine="360"/>
        <w:jc w:val="both"/>
        <w:rPr>
          <w:b/>
          <w:bCs/>
          <w:sz w:val="30"/>
          <w:szCs w:val="30"/>
          <w:rtl/>
          <w:lang w:bidi="fa-IR"/>
        </w:rPr>
      </w:pPr>
      <w:r w:rsidRPr="00335999">
        <w:rPr>
          <w:rFonts w:hint="cs"/>
          <w:b/>
          <w:bCs/>
          <w:sz w:val="30"/>
          <w:szCs w:val="30"/>
          <w:rtl/>
          <w:lang w:bidi="fa-IR"/>
        </w:rPr>
        <w:t>حقا که راست ترین و درست ترین سخنان کتاب الله، و بهترین هدایت، هدایت محمد صلی الله علیه وسلم است، و بدترین امور، امور حادث و نوپیدا میباشد، و هر نوپیدایی بدعت، و هر بدعتی ضلالت و گمراهی است، و هرگمراهی در آتش جنهم.</w:t>
      </w:r>
    </w:p>
    <w:p w:rsidR="0052714A" w:rsidRPr="00335999" w:rsidRDefault="0052714A" w:rsidP="006C4BC1">
      <w:pPr>
        <w:ind w:firstLine="360"/>
        <w:jc w:val="both"/>
        <w:rPr>
          <w:b/>
          <w:bCs/>
          <w:sz w:val="30"/>
          <w:szCs w:val="30"/>
          <w:rtl/>
          <w:lang w:bidi="fa-IR"/>
        </w:rPr>
      </w:pPr>
      <w:r w:rsidRPr="00335999">
        <w:rPr>
          <w:rFonts w:hint="cs"/>
          <w:b/>
          <w:bCs/>
          <w:sz w:val="30"/>
          <w:szCs w:val="30"/>
          <w:rtl/>
          <w:lang w:bidi="fa-IR"/>
        </w:rPr>
        <w:t>و بعد.</w:t>
      </w:r>
    </w:p>
    <w:p w:rsidR="0052714A" w:rsidRPr="00335999" w:rsidRDefault="009722E4" w:rsidP="006C4BC1">
      <w:pPr>
        <w:ind w:firstLine="360"/>
        <w:jc w:val="both"/>
        <w:rPr>
          <w:b/>
          <w:bCs/>
          <w:sz w:val="30"/>
          <w:szCs w:val="30"/>
          <w:rtl/>
          <w:lang w:bidi="fa-IR"/>
        </w:rPr>
      </w:pPr>
      <w:r>
        <w:rPr>
          <w:rFonts w:hint="cs"/>
          <w:b/>
          <w:bCs/>
          <w:sz w:val="30"/>
          <w:szCs w:val="30"/>
          <w:rtl/>
          <w:lang w:bidi="fa-IR"/>
        </w:rPr>
        <w:t>برای یک</w:t>
      </w:r>
      <w:r w:rsidR="0052714A" w:rsidRPr="00335999">
        <w:rPr>
          <w:rFonts w:hint="cs"/>
          <w:b/>
          <w:bCs/>
          <w:sz w:val="30"/>
          <w:szCs w:val="30"/>
          <w:rtl/>
          <w:lang w:bidi="fa-IR"/>
        </w:rPr>
        <w:t xml:space="preserve"> </w:t>
      </w:r>
      <w:r>
        <w:rPr>
          <w:rFonts w:hint="cs"/>
          <w:b/>
          <w:bCs/>
          <w:sz w:val="30"/>
          <w:szCs w:val="30"/>
          <w:rtl/>
          <w:lang w:bidi="fa-IR"/>
        </w:rPr>
        <w:t>خارجی شرط نیست که از هنگام تولد</w:t>
      </w:r>
      <w:r w:rsidR="0052714A" w:rsidRPr="00335999">
        <w:rPr>
          <w:rFonts w:hint="cs"/>
          <w:b/>
          <w:bCs/>
          <w:sz w:val="30"/>
          <w:szCs w:val="30"/>
          <w:rtl/>
          <w:lang w:bidi="fa-IR"/>
        </w:rPr>
        <w:t xml:space="preserve"> و پیدایش اش خارجی  باشد، تا آنکه بساده گی </w:t>
      </w:r>
      <w:r>
        <w:rPr>
          <w:rFonts w:hint="cs"/>
          <w:b/>
          <w:bCs/>
          <w:sz w:val="30"/>
          <w:szCs w:val="30"/>
          <w:rtl/>
          <w:lang w:bidi="fa-IR"/>
        </w:rPr>
        <w:t>بالای آن حکم خارجی بودن را مرتب نمایم</w:t>
      </w:r>
      <w:r w:rsidR="0052714A" w:rsidRPr="00335999">
        <w:rPr>
          <w:rFonts w:hint="cs"/>
          <w:b/>
          <w:bCs/>
          <w:sz w:val="30"/>
          <w:szCs w:val="30"/>
          <w:rtl/>
          <w:lang w:bidi="fa-IR"/>
        </w:rPr>
        <w:t xml:space="preserve"> ... بلکه این صفت کسبی میباشد .. و گاهی چنین شخص مدت های طویل</w:t>
      </w:r>
      <w:r>
        <w:rPr>
          <w:rFonts w:hint="cs"/>
          <w:b/>
          <w:bCs/>
          <w:sz w:val="30"/>
          <w:szCs w:val="30"/>
          <w:rtl/>
          <w:lang w:bidi="fa-IR"/>
        </w:rPr>
        <w:t>ی</w:t>
      </w:r>
      <w:r w:rsidR="0052714A" w:rsidRPr="00335999">
        <w:rPr>
          <w:rFonts w:hint="cs"/>
          <w:b/>
          <w:bCs/>
          <w:sz w:val="30"/>
          <w:szCs w:val="30"/>
          <w:rtl/>
          <w:lang w:bidi="fa-IR"/>
        </w:rPr>
        <w:t xml:space="preserve"> از عمرش را پشت سر گذشتانده میباشد، و از میان </w:t>
      </w:r>
      <w:r>
        <w:rPr>
          <w:rFonts w:hint="cs"/>
          <w:b/>
          <w:bCs/>
          <w:sz w:val="30"/>
          <w:szCs w:val="30"/>
          <w:rtl/>
          <w:lang w:bidi="fa-IR"/>
        </w:rPr>
        <w:t>اهل سنت و جماعت میباشد .. اما بعداً</w:t>
      </w:r>
      <w:r w:rsidR="0052714A" w:rsidRPr="00335999">
        <w:rPr>
          <w:rFonts w:hint="cs"/>
          <w:b/>
          <w:bCs/>
          <w:sz w:val="30"/>
          <w:szCs w:val="30"/>
          <w:rtl/>
          <w:lang w:bidi="fa-IR"/>
        </w:rPr>
        <w:t xml:space="preserve"> تحت تأثیر عوامل و اسباب کسب و حصول علم بشکل خطاء</w:t>
      </w:r>
      <w:r w:rsidR="00267882">
        <w:rPr>
          <w:rFonts w:hint="cs"/>
          <w:b/>
          <w:bCs/>
          <w:sz w:val="30"/>
          <w:szCs w:val="30"/>
          <w:rtl/>
          <w:lang w:bidi="fa-IR"/>
        </w:rPr>
        <w:t>ی آن</w:t>
      </w:r>
      <w:r w:rsidR="0052714A" w:rsidRPr="00335999">
        <w:rPr>
          <w:rFonts w:hint="cs"/>
          <w:b/>
          <w:bCs/>
          <w:sz w:val="30"/>
          <w:szCs w:val="30"/>
          <w:rtl/>
          <w:lang w:bidi="fa-IR"/>
        </w:rPr>
        <w:t>، و یا بسبب محیط و احوالی</w:t>
      </w:r>
      <w:r w:rsidR="00267882">
        <w:rPr>
          <w:rFonts w:hint="cs"/>
          <w:b/>
          <w:bCs/>
          <w:sz w:val="30"/>
          <w:szCs w:val="30"/>
          <w:rtl/>
          <w:lang w:bidi="fa-IR"/>
        </w:rPr>
        <w:t xml:space="preserve"> که </w:t>
      </w:r>
      <w:r>
        <w:rPr>
          <w:rFonts w:hint="cs"/>
          <w:b/>
          <w:bCs/>
          <w:sz w:val="30"/>
          <w:szCs w:val="30"/>
          <w:rtl/>
          <w:lang w:bidi="fa-IR"/>
        </w:rPr>
        <w:t>شخص در آن زندگی دارد</w:t>
      </w:r>
      <w:r w:rsidR="0052714A" w:rsidRPr="00335999">
        <w:rPr>
          <w:rFonts w:hint="cs"/>
          <w:b/>
          <w:bCs/>
          <w:sz w:val="30"/>
          <w:szCs w:val="30"/>
          <w:rtl/>
          <w:lang w:bidi="fa-IR"/>
        </w:rPr>
        <w:t xml:space="preserve">، این خصلت </w:t>
      </w:r>
      <w:r w:rsidR="0052714A" w:rsidRPr="00335999">
        <w:rPr>
          <w:rFonts w:hint="cs"/>
          <w:b/>
          <w:bCs/>
          <w:sz w:val="30"/>
          <w:szCs w:val="30"/>
          <w:rtl/>
          <w:lang w:bidi="fa-IR"/>
        </w:rPr>
        <w:lastRenderedPageBreak/>
        <w:t>( خارجی بود</w:t>
      </w:r>
      <w:r w:rsidR="00267882">
        <w:rPr>
          <w:rFonts w:hint="cs"/>
          <w:b/>
          <w:bCs/>
          <w:sz w:val="30"/>
          <w:szCs w:val="30"/>
          <w:rtl/>
          <w:lang w:bidi="fa-IR"/>
        </w:rPr>
        <w:t>ن ) را کسب میکند، تا جائیکه این</w:t>
      </w:r>
      <w:r w:rsidR="0052714A" w:rsidRPr="00335999">
        <w:rPr>
          <w:rFonts w:hint="cs"/>
          <w:b/>
          <w:bCs/>
          <w:sz w:val="30"/>
          <w:szCs w:val="30"/>
          <w:rtl/>
          <w:lang w:bidi="fa-IR"/>
        </w:rPr>
        <w:t xml:space="preserve"> خصلت او را در خود میپیچاند و به انحراف</w:t>
      </w:r>
      <w:r>
        <w:rPr>
          <w:rFonts w:hint="cs"/>
          <w:b/>
          <w:bCs/>
          <w:sz w:val="30"/>
          <w:szCs w:val="30"/>
          <w:rtl/>
          <w:lang w:bidi="fa-IR"/>
        </w:rPr>
        <w:t xml:space="preserve"> و گمراهی</w:t>
      </w:r>
      <w:r w:rsidR="0052714A" w:rsidRPr="00335999">
        <w:rPr>
          <w:rFonts w:hint="cs"/>
          <w:b/>
          <w:bCs/>
          <w:sz w:val="30"/>
          <w:szCs w:val="30"/>
          <w:rtl/>
          <w:lang w:bidi="fa-IR"/>
        </w:rPr>
        <w:t xml:space="preserve"> میکشاند، </w:t>
      </w:r>
      <w:r>
        <w:rPr>
          <w:rFonts w:hint="cs"/>
          <w:b/>
          <w:bCs/>
          <w:sz w:val="30"/>
          <w:szCs w:val="30"/>
          <w:rtl/>
          <w:lang w:bidi="fa-IR"/>
        </w:rPr>
        <w:t xml:space="preserve">و </w:t>
      </w:r>
      <w:r w:rsidR="0052714A" w:rsidRPr="00335999">
        <w:rPr>
          <w:rFonts w:hint="cs"/>
          <w:b/>
          <w:bCs/>
          <w:sz w:val="30"/>
          <w:szCs w:val="30"/>
          <w:rtl/>
          <w:lang w:bidi="fa-IR"/>
        </w:rPr>
        <w:t xml:space="preserve">آنگاهست که او خارجی ویا برعکس مرجیء میگردد .. ویا اینکه صفات و خصلت و منهج و مشرب سائر اهل بدعت و هواء را بخود میگیرد .. و به مانند عمل آنانان عمل میکند و به اخلاق و رفتار آنانان متصف میشود، </w:t>
      </w:r>
      <w:r>
        <w:rPr>
          <w:rFonts w:hint="cs"/>
          <w:b/>
          <w:bCs/>
          <w:sz w:val="30"/>
          <w:szCs w:val="30"/>
          <w:rtl/>
          <w:lang w:bidi="fa-IR"/>
        </w:rPr>
        <w:t xml:space="preserve">و </w:t>
      </w:r>
      <w:r w:rsidR="0052714A" w:rsidRPr="00335999">
        <w:rPr>
          <w:rFonts w:hint="cs"/>
          <w:b/>
          <w:bCs/>
          <w:sz w:val="30"/>
          <w:szCs w:val="30"/>
          <w:rtl/>
          <w:lang w:bidi="fa-IR"/>
        </w:rPr>
        <w:t>برابر است که</w:t>
      </w:r>
      <w:r w:rsidR="00B62710">
        <w:rPr>
          <w:rFonts w:hint="cs"/>
          <w:b/>
          <w:bCs/>
          <w:sz w:val="30"/>
          <w:szCs w:val="30"/>
          <w:rtl/>
          <w:lang w:bidi="fa-IR"/>
        </w:rPr>
        <w:t xml:space="preserve"> خود</w:t>
      </w:r>
      <w:r w:rsidR="0052714A" w:rsidRPr="00335999">
        <w:rPr>
          <w:rFonts w:hint="cs"/>
          <w:b/>
          <w:bCs/>
          <w:sz w:val="30"/>
          <w:szCs w:val="30"/>
          <w:rtl/>
          <w:lang w:bidi="fa-IR"/>
        </w:rPr>
        <w:t xml:space="preserve"> </w:t>
      </w:r>
      <w:r>
        <w:rPr>
          <w:rFonts w:hint="cs"/>
          <w:b/>
          <w:bCs/>
          <w:sz w:val="30"/>
          <w:szCs w:val="30"/>
          <w:rtl/>
          <w:lang w:bidi="fa-IR"/>
        </w:rPr>
        <w:t>این</w:t>
      </w:r>
      <w:r w:rsidR="00B62710">
        <w:rPr>
          <w:rFonts w:hint="cs"/>
          <w:b/>
          <w:bCs/>
          <w:sz w:val="30"/>
          <w:szCs w:val="30"/>
          <w:rtl/>
          <w:lang w:bidi="fa-IR"/>
        </w:rPr>
        <w:t xml:space="preserve"> همه</w:t>
      </w:r>
      <w:r>
        <w:rPr>
          <w:rFonts w:hint="cs"/>
          <w:b/>
          <w:bCs/>
          <w:sz w:val="30"/>
          <w:szCs w:val="30"/>
          <w:rtl/>
          <w:lang w:bidi="fa-IR"/>
        </w:rPr>
        <w:t xml:space="preserve"> را بداند یا نه .. </w:t>
      </w:r>
      <w:r w:rsidR="0052714A" w:rsidRPr="00335999">
        <w:rPr>
          <w:rFonts w:hint="cs"/>
          <w:b/>
          <w:bCs/>
          <w:sz w:val="30"/>
          <w:szCs w:val="30"/>
          <w:rtl/>
          <w:lang w:bidi="fa-IR"/>
        </w:rPr>
        <w:t>!</w:t>
      </w:r>
    </w:p>
    <w:p w:rsidR="002156F7" w:rsidRDefault="0052714A" w:rsidP="002156F7">
      <w:pPr>
        <w:ind w:firstLine="360"/>
        <w:jc w:val="both"/>
        <w:rPr>
          <w:b/>
          <w:bCs/>
          <w:sz w:val="32"/>
          <w:szCs w:val="32"/>
          <w:rtl/>
          <w:lang w:bidi="fa-IR"/>
        </w:rPr>
      </w:pPr>
      <w:r w:rsidRPr="00335999">
        <w:rPr>
          <w:rFonts w:hint="cs"/>
          <w:b/>
          <w:bCs/>
          <w:sz w:val="32"/>
          <w:szCs w:val="32"/>
          <w:rtl/>
          <w:lang w:bidi="fa-IR"/>
        </w:rPr>
        <w:t>همانطوریکه از نبی صلی الله علیه وسلم درینمورد روایت است که میفرماید: ( کل مولود</w:t>
      </w:r>
      <w:r w:rsidR="006C60B5" w:rsidRPr="00335999">
        <w:rPr>
          <w:rFonts w:hint="cs"/>
          <w:b/>
          <w:bCs/>
          <w:sz w:val="32"/>
          <w:szCs w:val="32"/>
          <w:rtl/>
          <w:lang w:bidi="fa-IR"/>
        </w:rPr>
        <w:t xml:space="preserve"> یولد علی الفطرة . وفي روایة عند الترمذي: یولد علی ال</w:t>
      </w:r>
      <w:r w:rsidR="00267882">
        <w:rPr>
          <w:rFonts w:hint="cs"/>
          <w:b/>
          <w:bCs/>
          <w:sz w:val="32"/>
          <w:szCs w:val="32"/>
          <w:rtl/>
          <w:lang w:bidi="fa-IR"/>
        </w:rPr>
        <w:t>م</w:t>
      </w:r>
      <w:r w:rsidR="006C60B5" w:rsidRPr="00335999">
        <w:rPr>
          <w:rFonts w:hint="cs"/>
          <w:b/>
          <w:bCs/>
          <w:sz w:val="32"/>
          <w:szCs w:val="32"/>
          <w:rtl/>
          <w:lang w:bidi="fa-IR"/>
        </w:rPr>
        <w:t>لة. فأبواه یهودانه، او ینصرانه، أو یمجسانه. البخاري.</w:t>
      </w:r>
      <w:r w:rsidR="00267882">
        <w:rPr>
          <w:rFonts w:hint="cs"/>
          <w:b/>
          <w:bCs/>
          <w:sz w:val="32"/>
          <w:szCs w:val="32"/>
          <w:rtl/>
          <w:lang w:bidi="fa-IR"/>
        </w:rPr>
        <w:t xml:space="preserve"> </w:t>
      </w:r>
    </w:p>
    <w:p w:rsidR="0052714A" w:rsidRPr="00335999" w:rsidRDefault="00267882" w:rsidP="002156F7">
      <w:pPr>
        <w:ind w:firstLine="360"/>
        <w:jc w:val="both"/>
        <w:rPr>
          <w:b/>
          <w:bCs/>
          <w:sz w:val="32"/>
          <w:szCs w:val="32"/>
          <w:rtl/>
          <w:lang w:bidi="fa-IR"/>
        </w:rPr>
      </w:pPr>
      <w:r>
        <w:rPr>
          <w:rFonts w:hint="cs"/>
          <w:b/>
          <w:bCs/>
          <w:sz w:val="32"/>
          <w:szCs w:val="32"/>
          <w:rtl/>
          <w:lang w:bidi="fa-IR"/>
        </w:rPr>
        <w:t xml:space="preserve">ترجمه: </w:t>
      </w:r>
      <w:r w:rsidR="002156F7">
        <w:rPr>
          <w:rFonts w:hint="cs"/>
          <w:b/>
          <w:bCs/>
          <w:sz w:val="32"/>
          <w:szCs w:val="32"/>
          <w:rtl/>
          <w:lang w:bidi="fa-IR"/>
        </w:rPr>
        <w:t>هر نوزادی در فطرت ( مؤحد و مؤمن ) تولد میگردد، و در روایت نزد ترمذی آمده است: بر ملت ( اسلام و توحید ) تولد میآبد، سپس والدینش او را یهودی و نصرانی و یا مجوس میگرداند.</w:t>
      </w:r>
    </w:p>
    <w:p w:rsidR="006C60B5" w:rsidRDefault="006C60B5" w:rsidP="006C4BC1">
      <w:pPr>
        <w:ind w:firstLine="360"/>
        <w:jc w:val="both"/>
        <w:rPr>
          <w:b/>
          <w:bCs/>
          <w:sz w:val="32"/>
          <w:szCs w:val="32"/>
          <w:rtl/>
          <w:lang w:bidi="fa-IR"/>
        </w:rPr>
      </w:pPr>
      <w:r w:rsidRPr="00335999">
        <w:rPr>
          <w:rFonts w:hint="cs"/>
          <w:b/>
          <w:bCs/>
          <w:sz w:val="32"/>
          <w:szCs w:val="32"/>
          <w:rtl/>
          <w:lang w:bidi="fa-IR"/>
        </w:rPr>
        <w:t>و میفرماید: ( فوالذي نفسي بیده إن أحدکم لیعمل بعمل أهل الجنة حتی ما یکون بینه و بینها إلا ذراع، فیسبق علیه الکتاب، فیعمل بعمل أهل النار فیدخلها. متفق علیه.</w:t>
      </w:r>
    </w:p>
    <w:p w:rsidR="006C77DA" w:rsidRDefault="0007222F" w:rsidP="006C77DA">
      <w:pPr>
        <w:ind w:firstLine="360"/>
        <w:jc w:val="both"/>
        <w:rPr>
          <w:b/>
          <w:bCs/>
          <w:sz w:val="32"/>
          <w:szCs w:val="32"/>
          <w:rtl/>
          <w:lang w:bidi="fa-IR"/>
        </w:rPr>
      </w:pPr>
      <w:r>
        <w:rPr>
          <w:rFonts w:hint="cs"/>
          <w:b/>
          <w:bCs/>
          <w:sz w:val="32"/>
          <w:szCs w:val="32"/>
          <w:rtl/>
          <w:lang w:bidi="fa-IR"/>
        </w:rPr>
        <w:t xml:space="preserve">ترجمه: </w:t>
      </w:r>
      <w:r w:rsidR="006C77DA" w:rsidRPr="006C77DA">
        <w:rPr>
          <w:b/>
          <w:bCs/>
          <w:sz w:val="32"/>
          <w:szCs w:val="32"/>
          <w:rtl/>
          <w:lang w:bidi="fa-IR"/>
        </w:rPr>
        <w:t xml:space="preserve">قسم به آن ذات كه </w:t>
      </w:r>
      <w:r w:rsidR="006C77DA" w:rsidRPr="006C77DA">
        <w:rPr>
          <w:rFonts w:hint="cs"/>
          <w:b/>
          <w:bCs/>
          <w:sz w:val="32"/>
          <w:szCs w:val="32"/>
          <w:rtl/>
          <w:lang w:bidi="fa-IR"/>
        </w:rPr>
        <w:t>جان</w:t>
      </w:r>
      <w:r w:rsidR="006C77DA" w:rsidRPr="006C77DA">
        <w:rPr>
          <w:b/>
          <w:bCs/>
          <w:sz w:val="32"/>
          <w:szCs w:val="32"/>
          <w:rtl/>
          <w:lang w:bidi="fa-IR"/>
        </w:rPr>
        <w:t xml:space="preserve"> من بدست اوست،</w:t>
      </w:r>
      <w:r w:rsidR="006C77DA">
        <w:rPr>
          <w:rFonts w:hint="cs"/>
          <w:b/>
          <w:bCs/>
          <w:sz w:val="32"/>
          <w:szCs w:val="32"/>
          <w:rtl/>
          <w:lang w:bidi="fa-IR"/>
        </w:rPr>
        <w:t xml:space="preserve"> که</w:t>
      </w:r>
      <w:r w:rsidR="006C77DA" w:rsidRPr="006C77DA">
        <w:rPr>
          <w:b/>
          <w:bCs/>
          <w:sz w:val="32"/>
          <w:szCs w:val="32"/>
          <w:rtl/>
          <w:lang w:bidi="fa-IR"/>
        </w:rPr>
        <w:t xml:space="preserve"> یكی از شما عمل اهل جنت را انجام میدهد، تا آنكه ب</w:t>
      </w:r>
      <w:r w:rsidR="006C77DA" w:rsidRPr="006C77DA">
        <w:rPr>
          <w:rFonts w:hint="cs"/>
          <w:b/>
          <w:bCs/>
          <w:sz w:val="32"/>
          <w:szCs w:val="32"/>
          <w:rtl/>
          <w:lang w:bidi="fa-IR"/>
        </w:rPr>
        <w:t>ی</w:t>
      </w:r>
      <w:r w:rsidR="006C77DA" w:rsidRPr="006C77DA">
        <w:rPr>
          <w:b/>
          <w:bCs/>
          <w:sz w:val="32"/>
          <w:szCs w:val="32"/>
          <w:rtl/>
          <w:lang w:bidi="fa-IR"/>
        </w:rPr>
        <w:t>ن او و بین جنت فاصله یك ذراع</w:t>
      </w:r>
      <w:r w:rsidR="006C77DA" w:rsidRPr="006C77DA">
        <w:rPr>
          <w:rFonts w:hint="cs"/>
          <w:b/>
          <w:bCs/>
          <w:sz w:val="32"/>
          <w:szCs w:val="32"/>
          <w:rtl/>
          <w:lang w:bidi="fa-IR"/>
        </w:rPr>
        <w:t xml:space="preserve"> باقی</w:t>
      </w:r>
      <w:r w:rsidR="006C77DA" w:rsidRPr="006C77DA">
        <w:rPr>
          <w:b/>
          <w:bCs/>
          <w:sz w:val="32"/>
          <w:szCs w:val="32"/>
          <w:rtl/>
          <w:lang w:bidi="fa-IR"/>
        </w:rPr>
        <w:t xml:space="preserve"> نمی ماند، اما </w:t>
      </w:r>
      <w:r w:rsidR="006C77DA" w:rsidRPr="006C77DA">
        <w:rPr>
          <w:rFonts w:hint="cs"/>
          <w:b/>
          <w:bCs/>
          <w:sz w:val="32"/>
          <w:szCs w:val="32"/>
          <w:rtl/>
          <w:lang w:bidi="fa-IR"/>
        </w:rPr>
        <w:t>كتاب</w:t>
      </w:r>
      <w:r w:rsidR="006C77DA">
        <w:rPr>
          <w:rFonts w:hint="cs"/>
          <w:b/>
          <w:bCs/>
          <w:sz w:val="32"/>
          <w:szCs w:val="32"/>
          <w:rtl/>
          <w:lang w:bidi="fa-IR"/>
        </w:rPr>
        <w:t xml:space="preserve"> ( </w:t>
      </w:r>
      <w:r w:rsidR="006C77DA">
        <w:rPr>
          <w:b/>
          <w:bCs/>
          <w:sz w:val="32"/>
          <w:szCs w:val="32"/>
          <w:rtl/>
          <w:lang w:bidi="fa-IR"/>
        </w:rPr>
        <w:t>قضا و قدر</w:t>
      </w:r>
      <w:r w:rsidR="006C77DA">
        <w:rPr>
          <w:rFonts w:hint="cs"/>
          <w:b/>
          <w:bCs/>
          <w:sz w:val="32"/>
          <w:szCs w:val="32"/>
          <w:rtl/>
          <w:lang w:bidi="fa-IR"/>
        </w:rPr>
        <w:t xml:space="preserve"> )</w:t>
      </w:r>
      <w:r w:rsidR="006C77DA" w:rsidRPr="006C77DA">
        <w:rPr>
          <w:b/>
          <w:bCs/>
          <w:sz w:val="32"/>
          <w:szCs w:val="32"/>
          <w:rtl/>
          <w:lang w:bidi="fa-IR"/>
        </w:rPr>
        <w:t xml:space="preserve"> بر او سبقت جسته، و او عمل اهل جهنم را انجام میده</w:t>
      </w:r>
      <w:r w:rsidR="006C77DA" w:rsidRPr="006C77DA">
        <w:rPr>
          <w:rFonts w:hint="cs"/>
          <w:b/>
          <w:bCs/>
          <w:sz w:val="32"/>
          <w:szCs w:val="32"/>
          <w:rtl/>
          <w:lang w:bidi="fa-IR"/>
        </w:rPr>
        <w:t>د</w:t>
      </w:r>
      <w:r w:rsidR="006C77DA" w:rsidRPr="006C77DA">
        <w:rPr>
          <w:b/>
          <w:bCs/>
          <w:sz w:val="32"/>
          <w:szCs w:val="32"/>
          <w:rtl/>
          <w:lang w:bidi="fa-IR"/>
        </w:rPr>
        <w:t xml:space="preserve"> و داخل آن می</w:t>
      </w:r>
      <w:r w:rsidR="006C77DA">
        <w:rPr>
          <w:b/>
          <w:bCs/>
          <w:sz w:val="32"/>
          <w:szCs w:val="32"/>
          <w:rtl/>
          <w:lang w:bidi="fa-IR"/>
        </w:rPr>
        <w:t>گردد</w:t>
      </w:r>
      <w:r w:rsidR="006C77DA">
        <w:rPr>
          <w:rFonts w:hint="cs"/>
          <w:b/>
          <w:bCs/>
          <w:sz w:val="32"/>
          <w:szCs w:val="32"/>
          <w:rtl/>
          <w:lang w:bidi="fa-IR"/>
        </w:rPr>
        <w:t>.</w:t>
      </w:r>
    </w:p>
    <w:p w:rsidR="00E67793" w:rsidRPr="00335999" w:rsidRDefault="006C60B5" w:rsidP="00415A55">
      <w:pPr>
        <w:ind w:firstLine="360"/>
        <w:jc w:val="both"/>
        <w:rPr>
          <w:b/>
          <w:bCs/>
          <w:sz w:val="32"/>
          <w:szCs w:val="32"/>
          <w:rtl/>
          <w:lang w:bidi="fa-IR"/>
        </w:rPr>
      </w:pPr>
      <w:r w:rsidRPr="006C77DA">
        <w:rPr>
          <w:rFonts w:hint="cs"/>
          <w:b/>
          <w:bCs/>
          <w:sz w:val="32"/>
          <w:szCs w:val="32"/>
          <w:rtl/>
          <w:lang w:bidi="fa-IR"/>
        </w:rPr>
        <w:t>و جماع</w:t>
      </w:r>
      <w:r w:rsidRPr="00335999">
        <w:rPr>
          <w:rFonts w:hint="cs"/>
          <w:b/>
          <w:bCs/>
          <w:sz w:val="32"/>
          <w:szCs w:val="32"/>
          <w:rtl/>
          <w:lang w:bidi="fa-IR"/>
        </w:rPr>
        <w:t xml:space="preserve">ات به مانند افراد؛ </w:t>
      </w:r>
      <w:r w:rsidR="006C77DA">
        <w:rPr>
          <w:rFonts w:hint="cs"/>
          <w:b/>
          <w:bCs/>
          <w:sz w:val="32"/>
          <w:szCs w:val="32"/>
          <w:rtl/>
          <w:lang w:bidi="fa-IR"/>
        </w:rPr>
        <w:t xml:space="preserve">نیز اکثراً </w:t>
      </w:r>
      <w:r w:rsidRPr="00335999">
        <w:rPr>
          <w:rFonts w:hint="cs"/>
          <w:b/>
          <w:bCs/>
          <w:sz w:val="32"/>
          <w:szCs w:val="32"/>
          <w:rtl/>
          <w:lang w:bidi="fa-IR"/>
        </w:rPr>
        <w:t>در</w:t>
      </w:r>
      <w:r w:rsidR="006C77DA">
        <w:rPr>
          <w:rFonts w:hint="cs"/>
          <w:b/>
          <w:bCs/>
          <w:sz w:val="32"/>
          <w:szCs w:val="32"/>
          <w:rtl/>
          <w:lang w:bidi="fa-IR"/>
        </w:rPr>
        <w:t xml:space="preserve"> هنگام</w:t>
      </w:r>
      <w:r w:rsidRPr="00335999">
        <w:rPr>
          <w:rFonts w:hint="cs"/>
          <w:b/>
          <w:bCs/>
          <w:sz w:val="32"/>
          <w:szCs w:val="32"/>
          <w:rtl/>
          <w:lang w:bidi="fa-IR"/>
        </w:rPr>
        <w:t xml:space="preserve"> نشأت و ابتداء خویش در فطرت سالم و سنی میباشند ... باوجود اهمالات و اشتباه</w:t>
      </w:r>
      <w:r w:rsidR="006C77DA">
        <w:rPr>
          <w:rFonts w:hint="cs"/>
          <w:b/>
          <w:bCs/>
          <w:sz w:val="32"/>
          <w:szCs w:val="32"/>
          <w:rtl/>
          <w:lang w:bidi="fa-IR"/>
        </w:rPr>
        <w:t>ات و عدم التفات به ارزش های صحیح</w:t>
      </w:r>
      <w:r w:rsidRPr="00335999">
        <w:rPr>
          <w:rFonts w:hint="cs"/>
          <w:b/>
          <w:bCs/>
          <w:sz w:val="32"/>
          <w:szCs w:val="32"/>
          <w:rtl/>
          <w:lang w:bidi="fa-IR"/>
        </w:rPr>
        <w:t xml:space="preserve"> شرعی .. اما همین اشتباهات کوچک و اسباب باعث میشود تا این جماعات </w:t>
      </w:r>
      <w:r w:rsidR="006C77DA">
        <w:rPr>
          <w:rFonts w:hint="cs"/>
          <w:b/>
          <w:bCs/>
          <w:sz w:val="32"/>
          <w:szCs w:val="32"/>
          <w:rtl/>
          <w:lang w:bidi="fa-IR"/>
        </w:rPr>
        <w:t>به سوی انحراف کشانیده شوند .. و</w:t>
      </w:r>
      <w:r w:rsidRPr="00335999">
        <w:rPr>
          <w:rFonts w:hint="cs"/>
          <w:b/>
          <w:bCs/>
          <w:sz w:val="32"/>
          <w:szCs w:val="32"/>
          <w:rtl/>
          <w:lang w:bidi="fa-IR"/>
        </w:rPr>
        <w:t xml:space="preserve"> سپس با مرور زمان ا</w:t>
      </w:r>
      <w:r w:rsidR="006C77DA">
        <w:rPr>
          <w:rFonts w:hint="cs"/>
          <w:b/>
          <w:bCs/>
          <w:sz w:val="32"/>
          <w:szCs w:val="32"/>
          <w:rtl/>
          <w:lang w:bidi="fa-IR"/>
        </w:rPr>
        <w:t>ین انحراف انکشاف یافته و تا حدی</w:t>
      </w:r>
      <w:r w:rsidRPr="00335999">
        <w:rPr>
          <w:rFonts w:hint="cs"/>
          <w:b/>
          <w:bCs/>
          <w:sz w:val="32"/>
          <w:szCs w:val="32"/>
          <w:rtl/>
          <w:lang w:bidi="fa-IR"/>
        </w:rPr>
        <w:t xml:space="preserve"> بزرگ میشود که </w:t>
      </w:r>
      <w:r w:rsidR="00E67793" w:rsidRPr="00335999">
        <w:rPr>
          <w:rFonts w:hint="cs"/>
          <w:b/>
          <w:bCs/>
          <w:sz w:val="32"/>
          <w:szCs w:val="32"/>
          <w:rtl/>
          <w:lang w:bidi="fa-IR"/>
        </w:rPr>
        <w:t xml:space="preserve">ترمیم و بازگشت از آن خیلی مشکل میباشد .. آنگاهست که </w:t>
      </w:r>
      <w:r w:rsidR="00E67793" w:rsidRPr="00335999">
        <w:rPr>
          <w:rFonts w:hint="cs"/>
          <w:b/>
          <w:bCs/>
          <w:sz w:val="32"/>
          <w:szCs w:val="32"/>
          <w:rtl/>
          <w:lang w:bidi="fa-IR"/>
        </w:rPr>
        <w:lastRenderedPageBreak/>
        <w:t>این جماع</w:t>
      </w:r>
      <w:r w:rsidR="006C77DA">
        <w:rPr>
          <w:rFonts w:hint="cs"/>
          <w:b/>
          <w:bCs/>
          <w:sz w:val="32"/>
          <w:szCs w:val="32"/>
          <w:rtl/>
          <w:lang w:bidi="fa-IR"/>
        </w:rPr>
        <w:t>ا</w:t>
      </w:r>
      <w:r w:rsidR="00E67793" w:rsidRPr="00335999">
        <w:rPr>
          <w:rFonts w:hint="cs"/>
          <w:b/>
          <w:bCs/>
          <w:sz w:val="32"/>
          <w:szCs w:val="32"/>
          <w:rtl/>
          <w:lang w:bidi="fa-IR"/>
        </w:rPr>
        <w:t xml:space="preserve">ت به جماعت </w:t>
      </w:r>
      <w:r w:rsidR="006C77DA">
        <w:rPr>
          <w:rFonts w:hint="cs"/>
          <w:b/>
          <w:bCs/>
          <w:sz w:val="32"/>
          <w:szCs w:val="32"/>
          <w:rtl/>
          <w:lang w:bidi="fa-IR"/>
        </w:rPr>
        <w:t xml:space="preserve">های </w:t>
      </w:r>
      <w:r w:rsidR="00E67793" w:rsidRPr="00335999">
        <w:rPr>
          <w:rFonts w:hint="cs"/>
          <w:b/>
          <w:bCs/>
          <w:sz w:val="32"/>
          <w:szCs w:val="32"/>
          <w:rtl/>
          <w:lang w:bidi="fa-IR"/>
        </w:rPr>
        <w:t>بدعی و گمراه تبدیل میشو</w:t>
      </w:r>
      <w:r w:rsidR="006C77DA">
        <w:rPr>
          <w:rFonts w:hint="cs"/>
          <w:b/>
          <w:bCs/>
          <w:sz w:val="32"/>
          <w:szCs w:val="32"/>
          <w:rtl/>
          <w:lang w:bidi="fa-IR"/>
        </w:rPr>
        <w:t xml:space="preserve">ند ... و </w:t>
      </w:r>
      <w:r w:rsidR="00E67793" w:rsidRPr="00335999">
        <w:rPr>
          <w:rFonts w:hint="cs"/>
          <w:b/>
          <w:bCs/>
          <w:sz w:val="32"/>
          <w:szCs w:val="32"/>
          <w:rtl/>
          <w:lang w:bidi="fa-IR"/>
        </w:rPr>
        <w:t>گاهی این گمراه</w:t>
      </w:r>
      <w:r w:rsidR="006C77DA">
        <w:rPr>
          <w:rFonts w:hint="cs"/>
          <w:b/>
          <w:bCs/>
          <w:sz w:val="32"/>
          <w:szCs w:val="32"/>
          <w:rtl/>
          <w:lang w:bidi="fa-IR"/>
        </w:rPr>
        <w:t>ی</w:t>
      </w:r>
      <w:r w:rsidR="00E67793" w:rsidRPr="00335999">
        <w:rPr>
          <w:rFonts w:hint="cs"/>
          <w:b/>
          <w:bCs/>
          <w:sz w:val="32"/>
          <w:szCs w:val="32"/>
          <w:rtl/>
          <w:lang w:bidi="fa-IR"/>
        </w:rPr>
        <w:t xml:space="preserve"> به منهج غلو </w:t>
      </w:r>
      <w:r w:rsidR="006C77DA">
        <w:rPr>
          <w:rFonts w:hint="cs"/>
          <w:b/>
          <w:bCs/>
          <w:sz w:val="32"/>
          <w:szCs w:val="32"/>
          <w:rtl/>
          <w:lang w:bidi="fa-IR"/>
        </w:rPr>
        <w:t>و غلات</w:t>
      </w:r>
      <w:r w:rsidR="00E67793" w:rsidRPr="00335999">
        <w:rPr>
          <w:rFonts w:hint="cs"/>
          <w:b/>
          <w:bCs/>
          <w:sz w:val="32"/>
          <w:szCs w:val="32"/>
          <w:rtl/>
          <w:lang w:bidi="fa-IR"/>
        </w:rPr>
        <w:t xml:space="preserve"> انتها پیدا میکند .. و گاهی هم به سوی منهج جفاء و ارجاء.</w:t>
      </w:r>
    </w:p>
    <w:p w:rsidR="00E67793" w:rsidRPr="00335999" w:rsidRDefault="006C77DA" w:rsidP="000212AB">
      <w:pPr>
        <w:ind w:firstLine="360"/>
        <w:jc w:val="both"/>
        <w:rPr>
          <w:b/>
          <w:bCs/>
          <w:sz w:val="32"/>
          <w:szCs w:val="32"/>
          <w:vertAlign w:val="superscript"/>
          <w:rtl/>
          <w:lang w:bidi="fa-IR"/>
        </w:rPr>
      </w:pPr>
      <w:r>
        <w:rPr>
          <w:rFonts w:hint="cs"/>
          <w:b/>
          <w:bCs/>
          <w:sz w:val="32"/>
          <w:szCs w:val="32"/>
          <w:rtl/>
          <w:lang w:bidi="fa-IR"/>
        </w:rPr>
        <w:t xml:space="preserve">همچنان </w:t>
      </w:r>
      <w:r w:rsidR="00E67793" w:rsidRPr="00335999">
        <w:rPr>
          <w:rFonts w:hint="cs"/>
          <w:b/>
          <w:bCs/>
          <w:sz w:val="32"/>
          <w:szCs w:val="32"/>
          <w:rtl/>
          <w:lang w:bidi="fa-IR"/>
        </w:rPr>
        <w:t>منهج خوارج دارای یک دروه و عصر تاریخی مشخص</w:t>
      </w:r>
      <w:r>
        <w:rPr>
          <w:rFonts w:hint="cs"/>
          <w:b/>
          <w:bCs/>
          <w:sz w:val="32"/>
          <w:szCs w:val="32"/>
          <w:rtl/>
          <w:lang w:bidi="fa-IR"/>
        </w:rPr>
        <w:t>ی</w:t>
      </w:r>
      <w:r w:rsidR="00E67793" w:rsidRPr="00335999">
        <w:rPr>
          <w:rFonts w:hint="cs"/>
          <w:b/>
          <w:bCs/>
          <w:sz w:val="32"/>
          <w:szCs w:val="32"/>
          <w:rtl/>
          <w:lang w:bidi="fa-IR"/>
        </w:rPr>
        <w:t xml:space="preserve"> نمی باشد، که ظهور و زوال، و آثار سلبی مخرب ایشانرا در یک عهد</w:t>
      </w:r>
      <w:r w:rsidR="00EB0219">
        <w:rPr>
          <w:rFonts w:hint="cs"/>
          <w:b/>
          <w:bCs/>
          <w:sz w:val="32"/>
          <w:szCs w:val="32"/>
          <w:rtl/>
          <w:lang w:bidi="fa-IR"/>
        </w:rPr>
        <w:t xml:space="preserve"> و عصر</w:t>
      </w:r>
      <w:r w:rsidR="00E67793" w:rsidRPr="00335999">
        <w:rPr>
          <w:rFonts w:hint="cs"/>
          <w:b/>
          <w:bCs/>
          <w:sz w:val="32"/>
          <w:szCs w:val="32"/>
          <w:rtl/>
          <w:lang w:bidi="fa-IR"/>
        </w:rPr>
        <w:t xml:space="preserve"> مشخص تاریخی به مطالعه </w:t>
      </w:r>
      <w:r w:rsidR="00EB0219">
        <w:rPr>
          <w:rFonts w:hint="cs"/>
          <w:b/>
          <w:bCs/>
          <w:sz w:val="32"/>
          <w:szCs w:val="32"/>
          <w:rtl/>
          <w:lang w:bidi="fa-IR"/>
        </w:rPr>
        <w:t xml:space="preserve">و بررسی </w:t>
      </w:r>
      <w:r w:rsidR="00E67793" w:rsidRPr="00335999">
        <w:rPr>
          <w:rFonts w:hint="cs"/>
          <w:b/>
          <w:bCs/>
          <w:sz w:val="32"/>
          <w:szCs w:val="32"/>
          <w:rtl/>
          <w:lang w:bidi="fa-IR"/>
        </w:rPr>
        <w:t xml:space="preserve">گیریم .. بلکه خوارج بر مبنای </w:t>
      </w:r>
      <w:r w:rsidR="00EB0219">
        <w:rPr>
          <w:rFonts w:hint="cs"/>
          <w:b/>
          <w:bCs/>
          <w:sz w:val="32"/>
          <w:szCs w:val="32"/>
          <w:rtl/>
          <w:lang w:bidi="fa-IR"/>
        </w:rPr>
        <w:t>-</w:t>
      </w:r>
      <w:r w:rsidR="00E67793" w:rsidRPr="00335999">
        <w:rPr>
          <w:rFonts w:hint="cs"/>
          <w:b/>
          <w:bCs/>
          <w:sz w:val="32"/>
          <w:szCs w:val="32"/>
          <w:rtl/>
          <w:lang w:bidi="fa-IR"/>
        </w:rPr>
        <w:t xml:space="preserve"> اخلاق و غلو </w:t>
      </w:r>
      <w:r w:rsidR="00EB0219">
        <w:rPr>
          <w:rFonts w:hint="cs"/>
          <w:b/>
          <w:bCs/>
          <w:sz w:val="32"/>
          <w:szCs w:val="32"/>
          <w:rtl/>
          <w:lang w:bidi="fa-IR"/>
        </w:rPr>
        <w:t>- ایشان</w:t>
      </w:r>
      <w:r w:rsidR="00E67793" w:rsidRPr="00335999">
        <w:rPr>
          <w:rFonts w:hint="cs"/>
          <w:b/>
          <w:bCs/>
          <w:sz w:val="32"/>
          <w:szCs w:val="32"/>
          <w:rtl/>
          <w:lang w:bidi="fa-IR"/>
        </w:rPr>
        <w:t xml:space="preserve"> در هر عصر شناخته میشوند، طوریکه جم</w:t>
      </w:r>
      <w:r w:rsidR="00EB0219">
        <w:rPr>
          <w:rFonts w:hint="cs"/>
          <w:b/>
          <w:bCs/>
          <w:sz w:val="32"/>
          <w:szCs w:val="32"/>
          <w:rtl/>
          <w:lang w:bidi="fa-IR"/>
        </w:rPr>
        <w:t>اعتی ازیشان در یک قرن ظاهر میشو</w:t>
      </w:r>
      <w:r w:rsidR="00E67793" w:rsidRPr="00335999">
        <w:rPr>
          <w:rFonts w:hint="cs"/>
          <w:b/>
          <w:bCs/>
          <w:sz w:val="32"/>
          <w:szCs w:val="32"/>
          <w:rtl/>
          <w:lang w:bidi="fa-IR"/>
        </w:rPr>
        <w:t>د و</w:t>
      </w:r>
      <w:r w:rsidR="00EB0219">
        <w:rPr>
          <w:rFonts w:hint="cs"/>
          <w:b/>
          <w:bCs/>
          <w:sz w:val="32"/>
          <w:szCs w:val="32"/>
          <w:rtl/>
          <w:lang w:bidi="fa-IR"/>
        </w:rPr>
        <w:t xml:space="preserve"> بعداً ازبین میرود، سپس</w:t>
      </w:r>
      <w:r w:rsidR="001D5D31">
        <w:rPr>
          <w:rFonts w:hint="cs"/>
          <w:b/>
          <w:bCs/>
          <w:sz w:val="32"/>
          <w:szCs w:val="32"/>
          <w:rtl/>
          <w:lang w:bidi="fa-IR"/>
        </w:rPr>
        <w:t xml:space="preserve"> در قرن بعدی</w:t>
      </w:r>
      <w:r w:rsidR="00E67793" w:rsidRPr="00335999">
        <w:rPr>
          <w:rFonts w:hint="cs"/>
          <w:b/>
          <w:bCs/>
          <w:sz w:val="32"/>
          <w:szCs w:val="32"/>
          <w:rtl/>
          <w:lang w:bidi="fa-IR"/>
        </w:rPr>
        <w:t xml:space="preserve"> جماعت دیگر</w:t>
      </w:r>
      <w:r w:rsidR="001D5D31">
        <w:rPr>
          <w:rFonts w:hint="cs"/>
          <w:b/>
          <w:bCs/>
          <w:sz w:val="32"/>
          <w:szCs w:val="32"/>
          <w:rtl/>
          <w:lang w:bidi="fa-IR"/>
        </w:rPr>
        <w:t>ی</w:t>
      </w:r>
      <w:r w:rsidR="00E67793" w:rsidRPr="00335999">
        <w:rPr>
          <w:rFonts w:hint="cs"/>
          <w:b/>
          <w:bCs/>
          <w:sz w:val="32"/>
          <w:szCs w:val="32"/>
          <w:rtl/>
          <w:lang w:bidi="fa-IR"/>
        </w:rPr>
        <w:t xml:space="preserve"> ازیشان با عین اخلاق و غلو سر بیرون میآورند .. تا جائیکه آخرین شان یکجا با مسیح دجال ظهور میکند و علیه مؤمنین بقتال میپردازند .. همانطوریکه در حدیث میآید: ( ینشأ نشء یقرأون القرآن لا یجاوز تراقیهم، کلما خرج قرن قُطع ) ، قال ابن عمر: سمعت نبی صلی الله علیه وسلم یقول: ( کلما خرج قرنٌ قُطع ) </w:t>
      </w:r>
      <w:r w:rsidR="00383DE0" w:rsidRPr="00335999">
        <w:rPr>
          <w:rFonts w:hint="cs"/>
          <w:b/>
          <w:bCs/>
          <w:sz w:val="32"/>
          <w:szCs w:val="32"/>
          <w:rtl/>
          <w:lang w:bidi="fa-IR"/>
        </w:rPr>
        <w:t>أک</w:t>
      </w:r>
      <w:r w:rsidR="000212AB">
        <w:rPr>
          <w:rFonts w:hint="cs"/>
          <w:b/>
          <w:bCs/>
          <w:sz w:val="32"/>
          <w:szCs w:val="32"/>
          <w:rtl/>
          <w:lang w:bidi="fa-IR"/>
        </w:rPr>
        <w:t>ث</w:t>
      </w:r>
      <w:r w:rsidR="00383DE0" w:rsidRPr="00335999">
        <w:rPr>
          <w:rFonts w:hint="cs"/>
          <w:b/>
          <w:bCs/>
          <w:sz w:val="32"/>
          <w:szCs w:val="32"/>
          <w:rtl/>
          <w:lang w:bidi="fa-IR"/>
        </w:rPr>
        <w:t>ر من عشرین مرة ( حتی یخرج في عِراضهم الدجال ).</w:t>
      </w:r>
      <w:r w:rsidR="001D5D31">
        <w:rPr>
          <w:rFonts w:hint="cs"/>
          <w:b/>
          <w:bCs/>
          <w:sz w:val="32"/>
          <w:szCs w:val="32"/>
          <w:rtl/>
          <w:lang w:bidi="fa-IR"/>
        </w:rPr>
        <w:t>[</w:t>
      </w:r>
      <w:r w:rsidR="00383DE0" w:rsidRPr="001D5D31">
        <w:rPr>
          <w:rStyle w:val="FootnoteReference"/>
          <w:b/>
          <w:bCs/>
          <w:sz w:val="32"/>
          <w:szCs w:val="32"/>
          <w:rtl/>
          <w:lang w:bidi="fa-IR"/>
        </w:rPr>
        <w:footnoteReference w:id="1"/>
      </w:r>
      <w:r w:rsidR="001D5D31">
        <w:rPr>
          <w:rFonts w:hint="cs"/>
          <w:b/>
          <w:bCs/>
          <w:sz w:val="32"/>
          <w:szCs w:val="32"/>
          <w:rtl/>
          <w:lang w:bidi="fa-IR"/>
        </w:rPr>
        <w:t>]. ترجمه:</w:t>
      </w:r>
      <w:r w:rsidR="000212AB">
        <w:rPr>
          <w:rFonts w:hint="cs"/>
          <w:b/>
          <w:bCs/>
          <w:sz w:val="32"/>
          <w:szCs w:val="32"/>
          <w:rtl/>
          <w:lang w:bidi="fa-IR"/>
        </w:rPr>
        <w:t xml:space="preserve"> گروه و جماعتی ظهور خواهد کرد که قرآن را میخوانند اما از گلوی شان تجاوز نمیکند، و پیوسته یک قرن پی قرن دیگر ظهور میکنند، از ابن عمر روایت است که میگوید: از نبی صلی الله علیه وسلم شنیدم بیشتر از از ده بارگفت که: ( پیوسته هر قرن ظهور میکنند )، تا آنکه (دجال ازمیان لشکر بزرگ شان بیرون میآید).</w:t>
      </w:r>
    </w:p>
    <w:p w:rsidR="00383DE0" w:rsidRDefault="00383DE0" w:rsidP="006C4BC1">
      <w:pPr>
        <w:ind w:firstLine="360"/>
        <w:jc w:val="both"/>
        <w:rPr>
          <w:b/>
          <w:bCs/>
          <w:sz w:val="32"/>
          <w:szCs w:val="32"/>
          <w:rtl/>
          <w:lang w:bidi="fa-IR"/>
        </w:rPr>
      </w:pPr>
      <w:r w:rsidRPr="00335999">
        <w:rPr>
          <w:rFonts w:hint="cs"/>
          <w:b/>
          <w:bCs/>
          <w:sz w:val="32"/>
          <w:szCs w:val="32"/>
          <w:rtl/>
          <w:lang w:bidi="fa-IR"/>
        </w:rPr>
        <w:t>و میفرماید: ( لا یزالون یخرجون حتی یخرج آخرهم مع الدجال ).</w:t>
      </w:r>
      <w:r w:rsidR="0047322A" w:rsidRPr="00335999">
        <w:rPr>
          <w:rFonts w:hint="cs"/>
          <w:b/>
          <w:bCs/>
          <w:sz w:val="32"/>
          <w:szCs w:val="32"/>
          <w:rtl/>
          <w:lang w:bidi="fa-IR"/>
        </w:rPr>
        <w:t>[</w:t>
      </w:r>
      <w:r w:rsidRPr="00335999">
        <w:rPr>
          <w:rStyle w:val="FootnoteReference"/>
          <w:b/>
          <w:bCs/>
          <w:sz w:val="32"/>
          <w:szCs w:val="32"/>
          <w:rtl/>
          <w:lang w:bidi="fa-IR"/>
        </w:rPr>
        <w:footnoteReference w:id="2"/>
      </w:r>
      <w:r w:rsidR="0047322A" w:rsidRPr="00335999">
        <w:rPr>
          <w:rFonts w:hint="cs"/>
          <w:b/>
          <w:bCs/>
          <w:sz w:val="32"/>
          <w:szCs w:val="32"/>
          <w:rtl/>
          <w:lang w:bidi="fa-IR"/>
        </w:rPr>
        <w:t>]</w:t>
      </w:r>
      <w:r w:rsidR="006057C3">
        <w:rPr>
          <w:rFonts w:hint="cs"/>
          <w:b/>
          <w:bCs/>
          <w:sz w:val="32"/>
          <w:szCs w:val="32"/>
          <w:rtl/>
          <w:lang w:bidi="fa-IR"/>
        </w:rPr>
        <w:t xml:space="preserve">. </w:t>
      </w:r>
    </w:p>
    <w:p w:rsidR="006057C3" w:rsidRPr="00335999" w:rsidRDefault="006057C3" w:rsidP="006C4BC1">
      <w:pPr>
        <w:ind w:firstLine="360"/>
        <w:jc w:val="both"/>
        <w:rPr>
          <w:b/>
          <w:bCs/>
          <w:sz w:val="32"/>
          <w:szCs w:val="32"/>
          <w:rtl/>
          <w:lang w:bidi="fa-IR"/>
        </w:rPr>
      </w:pPr>
      <w:r>
        <w:rPr>
          <w:rFonts w:hint="cs"/>
          <w:b/>
          <w:bCs/>
          <w:sz w:val="32"/>
          <w:szCs w:val="32"/>
          <w:rtl/>
          <w:lang w:bidi="fa-IR"/>
        </w:rPr>
        <w:t>ترجمه: همواره ظهور میکنند تا آنکه آخرین شان با دجال یکجا بیرون میشود.</w:t>
      </w:r>
    </w:p>
    <w:p w:rsidR="0047322A" w:rsidRPr="00335999" w:rsidRDefault="0047322A" w:rsidP="006C4BC1">
      <w:pPr>
        <w:ind w:firstLine="360"/>
        <w:jc w:val="both"/>
        <w:rPr>
          <w:b/>
          <w:bCs/>
          <w:sz w:val="32"/>
          <w:szCs w:val="32"/>
          <w:rtl/>
          <w:lang w:bidi="fa-IR"/>
        </w:rPr>
      </w:pPr>
    </w:p>
    <w:p w:rsidR="0047322A" w:rsidRPr="00335999" w:rsidRDefault="0047322A" w:rsidP="006C4BC1">
      <w:pPr>
        <w:ind w:firstLine="360"/>
        <w:jc w:val="both"/>
        <w:rPr>
          <w:b/>
          <w:bCs/>
          <w:sz w:val="32"/>
          <w:szCs w:val="32"/>
          <w:rtl/>
          <w:lang w:bidi="fa-IR"/>
        </w:rPr>
      </w:pPr>
      <w:r w:rsidRPr="00335999">
        <w:rPr>
          <w:rFonts w:hint="cs"/>
          <w:b/>
          <w:bCs/>
          <w:sz w:val="32"/>
          <w:szCs w:val="32"/>
          <w:rtl/>
          <w:lang w:bidi="fa-IR"/>
        </w:rPr>
        <w:lastRenderedPageBreak/>
        <w:t xml:space="preserve">ابن تیمیة در مجموع الفتاوی 495/28 میگوید: نبی صلی الله علیه وسلم بر علاوه این </w:t>
      </w:r>
      <w:r w:rsidR="006057C3">
        <w:rPr>
          <w:rFonts w:hint="cs"/>
          <w:b/>
          <w:bCs/>
          <w:sz w:val="32"/>
          <w:szCs w:val="32"/>
          <w:rtl/>
          <w:lang w:bidi="fa-IR"/>
        </w:rPr>
        <w:t>ا</w:t>
      </w:r>
      <w:r w:rsidRPr="00335999">
        <w:rPr>
          <w:rFonts w:hint="cs"/>
          <w:b/>
          <w:bCs/>
          <w:sz w:val="32"/>
          <w:szCs w:val="32"/>
          <w:rtl/>
          <w:lang w:bidi="fa-IR"/>
        </w:rPr>
        <w:t>ح</w:t>
      </w:r>
      <w:r w:rsidR="006057C3">
        <w:rPr>
          <w:rFonts w:hint="cs"/>
          <w:b/>
          <w:bCs/>
          <w:sz w:val="32"/>
          <w:szCs w:val="32"/>
          <w:rtl/>
          <w:lang w:bidi="fa-IR"/>
        </w:rPr>
        <w:t>ا</w:t>
      </w:r>
      <w:r w:rsidRPr="00335999">
        <w:rPr>
          <w:rFonts w:hint="cs"/>
          <w:b/>
          <w:bCs/>
          <w:sz w:val="32"/>
          <w:szCs w:val="32"/>
          <w:rtl/>
          <w:lang w:bidi="fa-IR"/>
        </w:rPr>
        <w:t>د</w:t>
      </w:r>
      <w:r w:rsidR="006057C3">
        <w:rPr>
          <w:rFonts w:hint="cs"/>
          <w:b/>
          <w:bCs/>
          <w:sz w:val="32"/>
          <w:szCs w:val="32"/>
          <w:rtl/>
          <w:lang w:bidi="fa-IR"/>
        </w:rPr>
        <w:t>یث برای ما خبر داده است که آنها [ یعنی: خوارج ]</w:t>
      </w:r>
      <w:r w:rsidRPr="00335999">
        <w:rPr>
          <w:rFonts w:hint="cs"/>
          <w:b/>
          <w:bCs/>
          <w:sz w:val="32"/>
          <w:szCs w:val="32"/>
          <w:rtl/>
          <w:lang w:bidi="fa-IR"/>
        </w:rPr>
        <w:t xml:space="preserve"> پیوسته تا هنگام خروج دجال ظهور میکنند، و مسلمانان به این امر اجماع کرده اند که خوارج</w:t>
      </w:r>
      <w:r w:rsidR="006057C3">
        <w:rPr>
          <w:rFonts w:hint="cs"/>
          <w:b/>
          <w:bCs/>
          <w:sz w:val="32"/>
          <w:szCs w:val="32"/>
          <w:rtl/>
          <w:lang w:bidi="fa-IR"/>
        </w:rPr>
        <w:t xml:space="preserve"> صرفاً</w:t>
      </w:r>
      <w:r w:rsidRPr="00335999">
        <w:rPr>
          <w:rFonts w:hint="cs"/>
          <w:b/>
          <w:bCs/>
          <w:sz w:val="32"/>
          <w:szCs w:val="32"/>
          <w:rtl/>
          <w:lang w:bidi="fa-IR"/>
        </w:rPr>
        <w:t xml:space="preserve"> در همین گروه </w:t>
      </w:r>
      <w:r w:rsidR="006057C3">
        <w:rPr>
          <w:rFonts w:hint="cs"/>
          <w:b/>
          <w:bCs/>
          <w:sz w:val="32"/>
          <w:szCs w:val="32"/>
          <w:rtl/>
          <w:lang w:bidi="fa-IR"/>
        </w:rPr>
        <w:t>[ کسانیکه بر</w:t>
      </w:r>
      <w:r w:rsidRPr="00335999">
        <w:rPr>
          <w:rFonts w:hint="cs"/>
          <w:b/>
          <w:bCs/>
          <w:sz w:val="32"/>
          <w:szCs w:val="32"/>
          <w:rtl/>
          <w:lang w:bidi="fa-IR"/>
        </w:rPr>
        <w:t xml:space="preserve"> علیه علي رضی الله عنه خروج کرده بودند </w:t>
      </w:r>
      <w:r w:rsidR="006057C3">
        <w:rPr>
          <w:rFonts w:hint="cs"/>
          <w:b/>
          <w:bCs/>
          <w:sz w:val="32"/>
          <w:szCs w:val="32"/>
          <w:rtl/>
          <w:lang w:bidi="fa-IR"/>
        </w:rPr>
        <w:t>]</w:t>
      </w:r>
      <w:r w:rsidR="00C82384" w:rsidRPr="00335999">
        <w:rPr>
          <w:rFonts w:hint="cs"/>
          <w:b/>
          <w:bCs/>
          <w:sz w:val="32"/>
          <w:szCs w:val="32"/>
          <w:rtl/>
          <w:lang w:bidi="fa-IR"/>
        </w:rPr>
        <w:t xml:space="preserve"> </w:t>
      </w:r>
      <w:r w:rsidRPr="00335999">
        <w:rPr>
          <w:rFonts w:hint="cs"/>
          <w:b/>
          <w:bCs/>
          <w:sz w:val="32"/>
          <w:szCs w:val="32"/>
          <w:rtl/>
          <w:lang w:bidi="fa-IR"/>
        </w:rPr>
        <w:t xml:space="preserve"> و همچنان در عین صفات و خصائل مختص نمیباشند، از همین جهت صحابه این احادیث را به گونه مطلق آن حمل میکردند. ه. </w:t>
      </w:r>
    </w:p>
    <w:p w:rsidR="00F9430C" w:rsidRDefault="00F9430C" w:rsidP="006C4BC1">
      <w:pPr>
        <w:ind w:firstLine="360"/>
        <w:jc w:val="both"/>
        <w:rPr>
          <w:b/>
          <w:bCs/>
          <w:sz w:val="32"/>
          <w:szCs w:val="32"/>
          <w:rtl/>
          <w:lang w:bidi="fa-IR"/>
        </w:rPr>
      </w:pPr>
      <w:r w:rsidRPr="00335999">
        <w:rPr>
          <w:rFonts w:hint="cs"/>
          <w:b/>
          <w:bCs/>
          <w:sz w:val="32"/>
          <w:szCs w:val="32"/>
          <w:rtl/>
          <w:lang w:bidi="fa-IR"/>
        </w:rPr>
        <w:t>و خوارج گروهی است که ذم و رد ایشان، و تحذیر و اجتناب از آنان</w:t>
      </w:r>
      <w:r w:rsidR="00954D30">
        <w:rPr>
          <w:rFonts w:hint="cs"/>
          <w:b/>
          <w:bCs/>
          <w:sz w:val="32"/>
          <w:szCs w:val="32"/>
          <w:rtl/>
          <w:lang w:bidi="fa-IR"/>
        </w:rPr>
        <w:t>ان</w:t>
      </w:r>
      <w:r w:rsidRPr="00335999">
        <w:rPr>
          <w:rFonts w:hint="cs"/>
          <w:b/>
          <w:bCs/>
          <w:sz w:val="32"/>
          <w:szCs w:val="32"/>
          <w:rtl/>
          <w:lang w:bidi="fa-IR"/>
        </w:rPr>
        <w:t xml:space="preserve"> و از شر شان</w:t>
      </w:r>
      <w:r w:rsidR="00954D30">
        <w:rPr>
          <w:rFonts w:hint="cs"/>
          <w:b/>
          <w:bCs/>
          <w:sz w:val="32"/>
          <w:szCs w:val="32"/>
          <w:rtl/>
          <w:lang w:bidi="fa-IR"/>
        </w:rPr>
        <w:t xml:space="preserve"> به زبان نبی صلی الله علیه وسلم،</w:t>
      </w:r>
      <w:r w:rsidR="00246234" w:rsidRPr="00335999">
        <w:rPr>
          <w:rFonts w:hint="cs"/>
          <w:b/>
          <w:bCs/>
          <w:sz w:val="32"/>
          <w:szCs w:val="32"/>
          <w:rtl/>
          <w:lang w:bidi="fa-IR"/>
        </w:rPr>
        <w:t xml:space="preserve"> و جم</w:t>
      </w:r>
      <w:r w:rsidR="00954D30">
        <w:rPr>
          <w:rFonts w:hint="cs"/>
          <w:b/>
          <w:bCs/>
          <w:sz w:val="32"/>
          <w:szCs w:val="32"/>
          <w:rtl/>
          <w:lang w:bidi="fa-IR"/>
        </w:rPr>
        <w:t>ی</w:t>
      </w:r>
      <w:r w:rsidR="00246234" w:rsidRPr="00335999">
        <w:rPr>
          <w:rFonts w:hint="cs"/>
          <w:b/>
          <w:bCs/>
          <w:sz w:val="32"/>
          <w:szCs w:val="32"/>
          <w:rtl/>
          <w:lang w:bidi="fa-IR"/>
        </w:rPr>
        <w:t xml:space="preserve">ع سلف صالح وارد آمده است، همانطوریکه نبی صلی الله علیه وسلم میفرماید: ( الخوارج کلاب أهل النار ). </w:t>
      </w:r>
      <w:r w:rsidR="00E83BD0" w:rsidRPr="00335999">
        <w:rPr>
          <w:rFonts w:hint="cs"/>
          <w:b/>
          <w:bCs/>
          <w:sz w:val="32"/>
          <w:szCs w:val="32"/>
          <w:rtl/>
          <w:lang w:bidi="fa-IR"/>
        </w:rPr>
        <w:t>[</w:t>
      </w:r>
      <w:r w:rsidR="00246234" w:rsidRPr="00335999">
        <w:rPr>
          <w:rStyle w:val="FootnoteReference"/>
          <w:b/>
          <w:bCs/>
          <w:sz w:val="32"/>
          <w:szCs w:val="32"/>
          <w:rtl/>
          <w:lang w:bidi="fa-IR"/>
        </w:rPr>
        <w:footnoteReference w:id="3"/>
      </w:r>
      <w:r w:rsidR="00E83BD0" w:rsidRPr="00335999">
        <w:rPr>
          <w:rFonts w:hint="cs"/>
          <w:b/>
          <w:bCs/>
          <w:sz w:val="32"/>
          <w:szCs w:val="32"/>
          <w:rtl/>
          <w:lang w:bidi="fa-IR"/>
        </w:rPr>
        <w:t>]</w:t>
      </w:r>
      <w:r w:rsidR="00954D30">
        <w:rPr>
          <w:rFonts w:hint="cs"/>
          <w:b/>
          <w:bCs/>
          <w:sz w:val="32"/>
          <w:szCs w:val="32"/>
          <w:rtl/>
          <w:lang w:bidi="fa-IR"/>
        </w:rPr>
        <w:t>.</w:t>
      </w:r>
    </w:p>
    <w:p w:rsidR="00954D30" w:rsidRPr="00335999" w:rsidRDefault="00954D30" w:rsidP="006C4BC1">
      <w:pPr>
        <w:ind w:firstLine="360"/>
        <w:jc w:val="both"/>
        <w:rPr>
          <w:b/>
          <w:bCs/>
          <w:sz w:val="32"/>
          <w:szCs w:val="32"/>
          <w:rtl/>
          <w:lang w:bidi="fa-IR"/>
        </w:rPr>
      </w:pPr>
      <w:r>
        <w:rPr>
          <w:rFonts w:hint="cs"/>
          <w:b/>
          <w:bCs/>
          <w:sz w:val="32"/>
          <w:szCs w:val="32"/>
          <w:rtl/>
          <w:lang w:bidi="fa-IR"/>
        </w:rPr>
        <w:t>ترجمه: خوارج سگان</w:t>
      </w:r>
      <w:r w:rsidR="001A3378">
        <w:rPr>
          <w:rFonts w:hint="cs"/>
          <w:b/>
          <w:bCs/>
          <w:sz w:val="32"/>
          <w:szCs w:val="32"/>
          <w:rtl/>
          <w:lang w:bidi="fa-IR"/>
        </w:rPr>
        <w:t xml:space="preserve"> جهنم </w:t>
      </w:r>
      <w:r w:rsidR="00FB25DF">
        <w:rPr>
          <w:rFonts w:hint="cs"/>
          <w:b/>
          <w:bCs/>
          <w:sz w:val="32"/>
          <w:szCs w:val="32"/>
          <w:rtl/>
          <w:lang w:bidi="fa-IR"/>
        </w:rPr>
        <w:t>هستند</w:t>
      </w:r>
      <w:r w:rsidR="001A3378">
        <w:rPr>
          <w:rFonts w:hint="cs"/>
          <w:b/>
          <w:bCs/>
          <w:sz w:val="32"/>
          <w:szCs w:val="32"/>
          <w:rtl/>
          <w:lang w:bidi="fa-IR"/>
        </w:rPr>
        <w:t>.</w:t>
      </w:r>
    </w:p>
    <w:p w:rsidR="00E83BD0" w:rsidRDefault="00E83BD0" w:rsidP="006C4BC1">
      <w:pPr>
        <w:ind w:firstLine="360"/>
        <w:jc w:val="both"/>
        <w:rPr>
          <w:b/>
          <w:bCs/>
          <w:sz w:val="32"/>
          <w:szCs w:val="32"/>
          <w:rtl/>
          <w:lang w:bidi="fa-IR"/>
        </w:rPr>
      </w:pPr>
      <w:r w:rsidRPr="00335999">
        <w:rPr>
          <w:rFonts w:hint="cs"/>
          <w:b/>
          <w:bCs/>
          <w:sz w:val="32"/>
          <w:szCs w:val="32"/>
          <w:rtl/>
          <w:lang w:bidi="fa-IR"/>
        </w:rPr>
        <w:t xml:space="preserve">و میفرماید: ( سیخرج قوم في آخر الزمان، أحداث الأسنان </w:t>
      </w:r>
      <w:r w:rsidR="001D615D">
        <w:rPr>
          <w:rFonts w:hint="cs"/>
          <w:b/>
          <w:bCs/>
          <w:sz w:val="32"/>
          <w:szCs w:val="32"/>
          <w:rtl/>
          <w:lang w:bidi="fa-IR"/>
        </w:rPr>
        <w:t>-</w:t>
      </w:r>
      <w:r w:rsidRPr="00335999">
        <w:rPr>
          <w:rFonts w:hint="cs"/>
          <w:b/>
          <w:bCs/>
          <w:sz w:val="32"/>
          <w:szCs w:val="32"/>
          <w:rtl/>
          <w:lang w:bidi="fa-IR"/>
        </w:rPr>
        <w:t xml:space="preserve"> أی ضعار السن </w:t>
      </w:r>
      <w:r w:rsidR="001D615D">
        <w:rPr>
          <w:rFonts w:hint="cs"/>
          <w:b/>
          <w:bCs/>
          <w:sz w:val="32"/>
          <w:szCs w:val="32"/>
          <w:rtl/>
          <w:lang w:bidi="fa-IR"/>
        </w:rPr>
        <w:t>-</w:t>
      </w:r>
      <w:r w:rsidRPr="00335999">
        <w:rPr>
          <w:rFonts w:hint="cs"/>
          <w:b/>
          <w:bCs/>
          <w:sz w:val="32"/>
          <w:szCs w:val="32"/>
          <w:rtl/>
          <w:lang w:bidi="fa-IR"/>
        </w:rPr>
        <w:t xml:space="preserve"> سفهاء الأحلام، یقولون من خیر قول البریة، لا یجاوز أیمانم حناجرهم، یمرقون من الدین کما یمرق السهم من الرمیه، فأینما لقیتموهم فاقتلوهم، فإن في قتلهم أجراً لمن قتلهم یوم القیامة. متفق علیه.</w:t>
      </w:r>
    </w:p>
    <w:p w:rsidR="00FB25DF" w:rsidRPr="00335999" w:rsidRDefault="00FB25DF" w:rsidP="006C4BC1">
      <w:pPr>
        <w:ind w:firstLine="360"/>
        <w:jc w:val="both"/>
        <w:rPr>
          <w:b/>
          <w:bCs/>
          <w:sz w:val="32"/>
          <w:szCs w:val="32"/>
          <w:rtl/>
          <w:lang w:bidi="fa-IR"/>
        </w:rPr>
      </w:pPr>
      <w:r>
        <w:rPr>
          <w:rFonts w:hint="cs"/>
          <w:b/>
          <w:bCs/>
          <w:sz w:val="32"/>
          <w:szCs w:val="32"/>
          <w:rtl/>
          <w:lang w:bidi="fa-IR"/>
        </w:rPr>
        <w:t xml:space="preserve">ترجمه: </w:t>
      </w:r>
      <w:r w:rsidR="00706F81">
        <w:rPr>
          <w:rFonts w:hint="cs"/>
          <w:b/>
          <w:bCs/>
          <w:sz w:val="32"/>
          <w:szCs w:val="32"/>
          <w:rtl/>
          <w:lang w:bidi="fa-IR"/>
        </w:rPr>
        <w:t>زود است در آخر زمان گروهی بیرون آید که کم سن و سال،</w:t>
      </w:r>
      <w:r w:rsidR="0009049E">
        <w:rPr>
          <w:rFonts w:hint="cs"/>
          <w:b/>
          <w:bCs/>
          <w:sz w:val="32"/>
          <w:szCs w:val="32"/>
          <w:rtl/>
          <w:lang w:bidi="fa-IR"/>
        </w:rPr>
        <w:t xml:space="preserve"> و سفیه وکم عقل </w:t>
      </w:r>
      <w:r w:rsidR="00EB2C28">
        <w:rPr>
          <w:rFonts w:hint="cs"/>
          <w:b/>
          <w:bCs/>
          <w:sz w:val="32"/>
          <w:szCs w:val="32"/>
          <w:rtl/>
          <w:lang w:bidi="fa-IR"/>
        </w:rPr>
        <w:t>هستند، با بهترین و دلکش ترین سخنان حرف میزنند، اما ایمان هایشان از گلو هایشان پائین نمیرود، از دین چنان ب</w:t>
      </w:r>
      <w:r w:rsidR="006C7682">
        <w:rPr>
          <w:rFonts w:hint="cs"/>
          <w:b/>
          <w:bCs/>
          <w:sz w:val="32"/>
          <w:szCs w:val="32"/>
          <w:rtl/>
          <w:lang w:bidi="fa-IR"/>
        </w:rPr>
        <w:t>یرون میروند آنچنانکه تیر از بدن شکار</w:t>
      </w:r>
      <w:r w:rsidR="00EB2C28">
        <w:rPr>
          <w:rFonts w:hint="cs"/>
          <w:b/>
          <w:bCs/>
          <w:sz w:val="32"/>
          <w:szCs w:val="32"/>
          <w:rtl/>
          <w:lang w:bidi="fa-IR"/>
        </w:rPr>
        <w:t xml:space="preserve"> بیرون میرود ( کنایه از سرعت خروج شان از اسلام )</w:t>
      </w:r>
      <w:r w:rsidR="00D82CB2">
        <w:rPr>
          <w:rFonts w:hint="cs"/>
          <w:b/>
          <w:bCs/>
          <w:sz w:val="32"/>
          <w:szCs w:val="32"/>
          <w:rtl/>
          <w:lang w:bidi="fa-IR"/>
        </w:rPr>
        <w:t>، پس هرکجائی که بایشان روبرو</w:t>
      </w:r>
      <w:r w:rsidR="00E75935">
        <w:rPr>
          <w:rFonts w:hint="cs"/>
          <w:b/>
          <w:bCs/>
          <w:sz w:val="32"/>
          <w:szCs w:val="32"/>
          <w:rtl/>
          <w:lang w:bidi="fa-IR"/>
        </w:rPr>
        <w:t xml:space="preserve"> شدید ایشانرا بکشید، زیرا برای کسیکه آنها را میکشد اجر و ثواب زیادی در روز قیامت است.</w:t>
      </w:r>
    </w:p>
    <w:p w:rsidR="00E83BD0" w:rsidRPr="00CD162B" w:rsidRDefault="00E83BD0" w:rsidP="00CD162B">
      <w:pPr>
        <w:ind w:firstLine="360"/>
        <w:jc w:val="both"/>
        <w:rPr>
          <w:b/>
          <w:bCs/>
          <w:sz w:val="32"/>
          <w:szCs w:val="32"/>
          <w:rtl/>
          <w:lang w:bidi="fa-IR"/>
        </w:rPr>
      </w:pPr>
      <w:r w:rsidRPr="00335999">
        <w:rPr>
          <w:rFonts w:hint="cs"/>
          <w:b/>
          <w:bCs/>
          <w:sz w:val="32"/>
          <w:szCs w:val="32"/>
          <w:rtl/>
          <w:lang w:bidi="fa-IR"/>
        </w:rPr>
        <w:lastRenderedPageBreak/>
        <w:t>و از یُسیر بن عمرو روایت است که روزی به سهل ابن أحنف گفت: (</w:t>
      </w:r>
      <w:r w:rsidR="00733AFB">
        <w:rPr>
          <w:rFonts w:hint="cs"/>
          <w:b/>
          <w:bCs/>
          <w:sz w:val="32"/>
          <w:szCs w:val="32"/>
          <w:rtl/>
          <w:lang w:bidi="fa-IR"/>
        </w:rPr>
        <w:t xml:space="preserve"> </w:t>
      </w:r>
      <w:r w:rsidR="00CD162B" w:rsidRPr="00CD162B">
        <w:rPr>
          <w:b/>
          <w:bCs/>
          <w:color w:val="000000"/>
          <w:sz w:val="32"/>
          <w:szCs w:val="32"/>
          <w:rtl/>
          <w:lang w:bidi="ar-SA"/>
        </w:rPr>
        <w:t>هَلْ</w:t>
      </w:r>
      <w:r w:rsidR="00CD162B" w:rsidRPr="00CD162B">
        <w:rPr>
          <w:b/>
          <w:bCs/>
          <w:color w:val="000000"/>
          <w:sz w:val="32"/>
          <w:szCs w:val="32"/>
          <w:rtl/>
        </w:rPr>
        <w:t xml:space="preserve"> </w:t>
      </w:r>
      <w:r w:rsidR="00CD162B" w:rsidRPr="00CD162B">
        <w:rPr>
          <w:b/>
          <w:bCs/>
          <w:color w:val="000000"/>
          <w:sz w:val="32"/>
          <w:szCs w:val="32"/>
          <w:rtl/>
          <w:lang w:bidi="ar-SA"/>
        </w:rPr>
        <w:t>سَمِعْتَ</w:t>
      </w:r>
      <w:r w:rsidR="00CD162B" w:rsidRPr="00CD162B">
        <w:rPr>
          <w:b/>
          <w:bCs/>
          <w:color w:val="000000"/>
          <w:sz w:val="32"/>
          <w:szCs w:val="32"/>
          <w:rtl/>
        </w:rPr>
        <w:t xml:space="preserve"> </w:t>
      </w:r>
      <w:r w:rsidR="00CD162B" w:rsidRPr="00CD162B">
        <w:rPr>
          <w:b/>
          <w:bCs/>
          <w:color w:val="000000"/>
          <w:sz w:val="32"/>
          <w:szCs w:val="32"/>
          <w:rtl/>
          <w:lang w:bidi="ar-SA"/>
        </w:rPr>
        <w:t>النَّبِيَّ</w:t>
      </w:r>
      <w:r w:rsidR="00733AFB">
        <w:rPr>
          <w:rFonts w:hint="cs"/>
          <w:b/>
          <w:bCs/>
          <w:color w:val="000000"/>
          <w:sz w:val="32"/>
          <w:szCs w:val="32"/>
          <w:rtl/>
          <w:lang w:bidi="ar-SA"/>
        </w:rPr>
        <w:t xml:space="preserve"> صلی الله علیه وسلم</w:t>
      </w:r>
      <w:r w:rsidR="00CD162B" w:rsidRPr="00CD162B">
        <w:rPr>
          <w:b/>
          <w:bCs/>
          <w:color w:val="000000"/>
          <w:sz w:val="32"/>
          <w:szCs w:val="32"/>
          <w:rtl/>
        </w:rPr>
        <w:t xml:space="preserve"> </w:t>
      </w:r>
      <w:r w:rsidR="00CD162B" w:rsidRPr="00CD162B">
        <w:rPr>
          <w:b/>
          <w:bCs/>
          <w:color w:val="000000"/>
          <w:sz w:val="32"/>
          <w:szCs w:val="32"/>
          <w:rtl/>
          <w:lang w:bidi="ar-SA"/>
        </w:rPr>
        <w:t>يَقُولُ</w:t>
      </w:r>
      <w:r w:rsidR="00CD162B" w:rsidRPr="00CD162B">
        <w:rPr>
          <w:b/>
          <w:bCs/>
          <w:color w:val="000000"/>
          <w:sz w:val="32"/>
          <w:szCs w:val="32"/>
          <w:rtl/>
        </w:rPr>
        <w:t xml:space="preserve"> </w:t>
      </w:r>
      <w:r w:rsidR="00CD162B" w:rsidRPr="00CD162B">
        <w:rPr>
          <w:b/>
          <w:bCs/>
          <w:color w:val="000000"/>
          <w:sz w:val="32"/>
          <w:szCs w:val="32"/>
          <w:rtl/>
          <w:lang w:bidi="ar-SA"/>
        </w:rPr>
        <w:t>فِي</w:t>
      </w:r>
      <w:r w:rsidR="00CD162B" w:rsidRPr="00CD162B">
        <w:rPr>
          <w:b/>
          <w:bCs/>
          <w:color w:val="000000"/>
          <w:sz w:val="32"/>
          <w:szCs w:val="32"/>
          <w:rtl/>
        </w:rPr>
        <w:t xml:space="preserve"> </w:t>
      </w:r>
      <w:r w:rsidR="00CD162B" w:rsidRPr="00CD162B">
        <w:rPr>
          <w:b/>
          <w:bCs/>
          <w:color w:val="000000"/>
          <w:sz w:val="32"/>
          <w:szCs w:val="32"/>
          <w:rtl/>
          <w:lang w:bidi="ar-SA"/>
        </w:rPr>
        <w:t>الْخَوارِجِ</w:t>
      </w:r>
      <w:r w:rsidR="00CD162B" w:rsidRPr="00CD162B">
        <w:rPr>
          <w:b/>
          <w:bCs/>
          <w:color w:val="000000"/>
          <w:sz w:val="32"/>
          <w:szCs w:val="32"/>
          <w:rtl/>
        </w:rPr>
        <w:t xml:space="preserve"> </w:t>
      </w:r>
      <w:r w:rsidR="00CD162B" w:rsidRPr="00CD162B">
        <w:rPr>
          <w:b/>
          <w:bCs/>
          <w:color w:val="000000"/>
          <w:sz w:val="32"/>
          <w:szCs w:val="32"/>
          <w:rtl/>
          <w:lang w:bidi="ar-SA"/>
        </w:rPr>
        <w:t>شَيْئًا</w:t>
      </w:r>
      <w:r w:rsidR="00CD162B" w:rsidRPr="00CD162B">
        <w:rPr>
          <w:b/>
          <w:bCs/>
          <w:color w:val="000000"/>
          <w:sz w:val="32"/>
          <w:szCs w:val="32"/>
          <w:rtl/>
        </w:rPr>
        <w:t xml:space="preserve"> </w:t>
      </w:r>
      <w:r w:rsidR="00CD162B" w:rsidRPr="00CD162B">
        <w:rPr>
          <w:b/>
          <w:bCs/>
          <w:color w:val="000000"/>
          <w:sz w:val="32"/>
          <w:szCs w:val="32"/>
          <w:rtl/>
          <w:lang w:bidi="ar-SA"/>
        </w:rPr>
        <w:t>قَالَ</w:t>
      </w:r>
      <w:r w:rsidR="00CD162B" w:rsidRPr="00CD162B">
        <w:rPr>
          <w:b/>
          <w:bCs/>
          <w:color w:val="000000"/>
          <w:sz w:val="32"/>
          <w:szCs w:val="32"/>
          <w:rtl/>
        </w:rPr>
        <w:t xml:space="preserve">: </w:t>
      </w:r>
      <w:r w:rsidR="00CD162B" w:rsidRPr="00CD162B">
        <w:rPr>
          <w:b/>
          <w:bCs/>
          <w:color w:val="000000"/>
          <w:sz w:val="32"/>
          <w:szCs w:val="32"/>
          <w:rtl/>
          <w:lang w:bidi="ar-SA"/>
        </w:rPr>
        <w:t>سَمِعْتُهُ</w:t>
      </w:r>
      <w:r w:rsidR="00CD162B" w:rsidRPr="00CD162B">
        <w:rPr>
          <w:b/>
          <w:bCs/>
          <w:color w:val="000000"/>
          <w:sz w:val="32"/>
          <w:szCs w:val="32"/>
          <w:rtl/>
        </w:rPr>
        <w:t xml:space="preserve"> </w:t>
      </w:r>
      <w:r w:rsidR="00CD162B" w:rsidRPr="00CD162B">
        <w:rPr>
          <w:b/>
          <w:bCs/>
          <w:color w:val="000000"/>
          <w:sz w:val="32"/>
          <w:szCs w:val="32"/>
          <w:rtl/>
          <w:lang w:bidi="ar-SA"/>
        </w:rPr>
        <w:t>يَقُولُ،</w:t>
      </w:r>
      <w:r w:rsidR="00CD162B" w:rsidRPr="00CD162B">
        <w:rPr>
          <w:b/>
          <w:bCs/>
          <w:color w:val="000000"/>
          <w:sz w:val="32"/>
          <w:szCs w:val="32"/>
          <w:rtl/>
        </w:rPr>
        <w:t xml:space="preserve"> </w:t>
      </w:r>
      <w:r w:rsidR="00CD162B" w:rsidRPr="00CD162B">
        <w:rPr>
          <w:b/>
          <w:bCs/>
          <w:color w:val="000000"/>
          <w:sz w:val="32"/>
          <w:szCs w:val="32"/>
          <w:rtl/>
          <w:lang w:bidi="ar-SA"/>
        </w:rPr>
        <w:t>وَأَهْوَى</w:t>
      </w:r>
      <w:r w:rsidR="00CD162B" w:rsidRPr="00CD162B">
        <w:rPr>
          <w:b/>
          <w:bCs/>
          <w:color w:val="000000"/>
          <w:sz w:val="32"/>
          <w:szCs w:val="32"/>
          <w:rtl/>
        </w:rPr>
        <w:t xml:space="preserve"> </w:t>
      </w:r>
      <w:r w:rsidR="00CD162B" w:rsidRPr="00CD162B">
        <w:rPr>
          <w:b/>
          <w:bCs/>
          <w:color w:val="000000"/>
          <w:sz w:val="32"/>
          <w:szCs w:val="32"/>
          <w:rtl/>
          <w:lang w:bidi="ar-SA"/>
        </w:rPr>
        <w:t>بِيَدِهِ</w:t>
      </w:r>
      <w:r w:rsidR="00CD162B" w:rsidRPr="00CD162B">
        <w:rPr>
          <w:b/>
          <w:bCs/>
          <w:color w:val="000000"/>
          <w:sz w:val="32"/>
          <w:szCs w:val="32"/>
          <w:rtl/>
        </w:rPr>
        <w:t xml:space="preserve"> </w:t>
      </w:r>
      <w:r w:rsidR="00CD162B" w:rsidRPr="00CD162B">
        <w:rPr>
          <w:b/>
          <w:bCs/>
          <w:color w:val="000000"/>
          <w:sz w:val="32"/>
          <w:szCs w:val="32"/>
          <w:rtl/>
          <w:lang w:bidi="ar-SA"/>
        </w:rPr>
        <w:t>قِبَلَ</w:t>
      </w:r>
      <w:r w:rsidR="00CD162B" w:rsidRPr="00CD162B">
        <w:rPr>
          <w:b/>
          <w:bCs/>
          <w:color w:val="000000"/>
          <w:sz w:val="32"/>
          <w:szCs w:val="32"/>
          <w:rtl/>
        </w:rPr>
        <w:t xml:space="preserve"> </w:t>
      </w:r>
      <w:r w:rsidR="00CD162B" w:rsidRPr="00CD162B">
        <w:rPr>
          <w:b/>
          <w:bCs/>
          <w:color w:val="000000"/>
          <w:sz w:val="32"/>
          <w:szCs w:val="32"/>
          <w:rtl/>
          <w:lang w:bidi="ar-SA"/>
        </w:rPr>
        <w:t>الْعِرَاقِ</w:t>
      </w:r>
      <w:r w:rsidR="00CD162B" w:rsidRPr="00CD162B">
        <w:rPr>
          <w:b/>
          <w:bCs/>
          <w:color w:val="000000"/>
          <w:sz w:val="32"/>
          <w:szCs w:val="32"/>
          <w:rtl/>
        </w:rPr>
        <w:t xml:space="preserve">: </w:t>
      </w:r>
      <w:r w:rsidR="00CD162B" w:rsidRPr="00CD162B">
        <w:rPr>
          <w:b/>
          <w:bCs/>
          <w:color w:val="000000"/>
          <w:sz w:val="32"/>
          <w:szCs w:val="32"/>
          <w:rtl/>
          <w:lang w:bidi="ar-SA"/>
        </w:rPr>
        <w:t>يَخْرُجُ</w:t>
      </w:r>
      <w:r w:rsidR="00CD162B" w:rsidRPr="00CD162B">
        <w:rPr>
          <w:b/>
          <w:bCs/>
          <w:color w:val="000000"/>
          <w:sz w:val="32"/>
          <w:szCs w:val="32"/>
          <w:rtl/>
        </w:rPr>
        <w:t xml:space="preserve"> </w:t>
      </w:r>
      <w:r w:rsidR="00CD162B" w:rsidRPr="00CD162B">
        <w:rPr>
          <w:b/>
          <w:bCs/>
          <w:color w:val="000000"/>
          <w:sz w:val="32"/>
          <w:szCs w:val="32"/>
          <w:rtl/>
          <w:lang w:bidi="ar-SA"/>
        </w:rPr>
        <w:t>مِنْهُ</w:t>
      </w:r>
      <w:r w:rsidR="00CD162B" w:rsidRPr="00CD162B">
        <w:rPr>
          <w:b/>
          <w:bCs/>
          <w:color w:val="000000"/>
          <w:sz w:val="32"/>
          <w:szCs w:val="32"/>
          <w:rtl/>
        </w:rPr>
        <w:t xml:space="preserve"> </w:t>
      </w:r>
      <w:r w:rsidR="00CD162B" w:rsidRPr="00CD162B">
        <w:rPr>
          <w:b/>
          <w:bCs/>
          <w:color w:val="000000"/>
          <w:sz w:val="32"/>
          <w:szCs w:val="32"/>
          <w:rtl/>
          <w:lang w:bidi="ar-SA"/>
        </w:rPr>
        <w:t>قَوْمٌ</w:t>
      </w:r>
      <w:r w:rsidR="00CD162B" w:rsidRPr="00CD162B">
        <w:rPr>
          <w:b/>
          <w:bCs/>
          <w:color w:val="000000"/>
          <w:sz w:val="32"/>
          <w:szCs w:val="32"/>
          <w:rtl/>
        </w:rPr>
        <w:t xml:space="preserve"> </w:t>
      </w:r>
      <w:r w:rsidR="00CD162B" w:rsidRPr="00CD162B">
        <w:rPr>
          <w:b/>
          <w:bCs/>
          <w:color w:val="000000"/>
          <w:sz w:val="32"/>
          <w:szCs w:val="32"/>
          <w:rtl/>
          <w:lang w:bidi="ar-SA"/>
        </w:rPr>
        <w:t>يَقْرَءُونَ</w:t>
      </w:r>
      <w:r w:rsidR="00CD162B" w:rsidRPr="00CD162B">
        <w:rPr>
          <w:b/>
          <w:bCs/>
          <w:color w:val="000000"/>
          <w:sz w:val="32"/>
          <w:szCs w:val="32"/>
          <w:rtl/>
        </w:rPr>
        <w:t xml:space="preserve"> </w:t>
      </w:r>
      <w:r w:rsidR="00CD162B" w:rsidRPr="00CD162B">
        <w:rPr>
          <w:b/>
          <w:bCs/>
          <w:color w:val="000000"/>
          <w:sz w:val="32"/>
          <w:szCs w:val="32"/>
          <w:rtl/>
          <w:lang w:bidi="ar-SA"/>
        </w:rPr>
        <w:t>الْقُرْآنَ،</w:t>
      </w:r>
      <w:r w:rsidR="00CD162B" w:rsidRPr="00CD162B">
        <w:rPr>
          <w:b/>
          <w:bCs/>
          <w:color w:val="000000"/>
          <w:sz w:val="32"/>
          <w:szCs w:val="32"/>
          <w:rtl/>
        </w:rPr>
        <w:t xml:space="preserve"> </w:t>
      </w:r>
      <w:r w:rsidR="00CD162B" w:rsidRPr="00CD162B">
        <w:rPr>
          <w:b/>
          <w:bCs/>
          <w:color w:val="000000"/>
          <w:sz w:val="32"/>
          <w:szCs w:val="32"/>
          <w:rtl/>
          <w:lang w:bidi="ar-SA"/>
        </w:rPr>
        <w:t>لاَ</w:t>
      </w:r>
      <w:r w:rsidR="00CD162B" w:rsidRPr="00CD162B">
        <w:rPr>
          <w:b/>
          <w:bCs/>
          <w:color w:val="000000"/>
          <w:sz w:val="32"/>
          <w:szCs w:val="32"/>
          <w:rtl/>
        </w:rPr>
        <w:t xml:space="preserve"> </w:t>
      </w:r>
      <w:r w:rsidR="00CD162B" w:rsidRPr="00CD162B">
        <w:rPr>
          <w:b/>
          <w:bCs/>
          <w:color w:val="000000"/>
          <w:sz w:val="32"/>
          <w:szCs w:val="32"/>
          <w:rtl/>
          <w:lang w:bidi="ar-SA"/>
        </w:rPr>
        <w:t>يُجَاوِزُ</w:t>
      </w:r>
      <w:r w:rsidR="00CD162B" w:rsidRPr="00CD162B">
        <w:rPr>
          <w:b/>
          <w:bCs/>
          <w:color w:val="000000"/>
          <w:sz w:val="32"/>
          <w:szCs w:val="32"/>
          <w:rtl/>
        </w:rPr>
        <w:t xml:space="preserve"> </w:t>
      </w:r>
      <w:r w:rsidR="00CD162B" w:rsidRPr="00CD162B">
        <w:rPr>
          <w:b/>
          <w:bCs/>
          <w:color w:val="000000"/>
          <w:sz w:val="32"/>
          <w:szCs w:val="32"/>
          <w:rtl/>
          <w:lang w:bidi="ar-SA"/>
        </w:rPr>
        <w:t>تَرَاقِيَهُمْ،</w:t>
      </w:r>
      <w:r w:rsidR="00CD162B" w:rsidRPr="00CD162B">
        <w:rPr>
          <w:b/>
          <w:bCs/>
          <w:color w:val="000000"/>
          <w:sz w:val="32"/>
          <w:szCs w:val="32"/>
          <w:rtl/>
        </w:rPr>
        <w:t xml:space="preserve"> </w:t>
      </w:r>
      <w:r w:rsidR="00CD162B" w:rsidRPr="00CD162B">
        <w:rPr>
          <w:b/>
          <w:bCs/>
          <w:color w:val="000000"/>
          <w:sz w:val="32"/>
          <w:szCs w:val="32"/>
          <w:rtl/>
          <w:lang w:bidi="ar-SA"/>
        </w:rPr>
        <w:t>يَمْرُقُونَ</w:t>
      </w:r>
      <w:r w:rsidR="00CD162B" w:rsidRPr="00CD162B">
        <w:rPr>
          <w:b/>
          <w:bCs/>
          <w:color w:val="000000"/>
          <w:sz w:val="32"/>
          <w:szCs w:val="32"/>
          <w:rtl/>
        </w:rPr>
        <w:t xml:space="preserve"> </w:t>
      </w:r>
      <w:r w:rsidR="00CD162B" w:rsidRPr="00CD162B">
        <w:rPr>
          <w:b/>
          <w:bCs/>
          <w:color w:val="000000"/>
          <w:sz w:val="32"/>
          <w:szCs w:val="32"/>
          <w:rtl/>
          <w:lang w:bidi="ar-SA"/>
        </w:rPr>
        <w:t>مِنَ</w:t>
      </w:r>
      <w:r w:rsidR="00CD162B" w:rsidRPr="00CD162B">
        <w:rPr>
          <w:b/>
          <w:bCs/>
          <w:color w:val="000000"/>
          <w:sz w:val="32"/>
          <w:szCs w:val="32"/>
          <w:rtl/>
        </w:rPr>
        <w:t xml:space="preserve"> </w:t>
      </w:r>
      <w:r w:rsidR="00CD162B" w:rsidRPr="00CD162B">
        <w:rPr>
          <w:b/>
          <w:bCs/>
          <w:color w:val="000000"/>
          <w:sz w:val="32"/>
          <w:szCs w:val="32"/>
          <w:rtl/>
          <w:lang w:bidi="ar-SA"/>
        </w:rPr>
        <w:t>الإِسْلاَمِ</w:t>
      </w:r>
      <w:r w:rsidR="00CD162B" w:rsidRPr="00CD162B">
        <w:rPr>
          <w:b/>
          <w:bCs/>
          <w:color w:val="000000"/>
          <w:sz w:val="32"/>
          <w:szCs w:val="32"/>
          <w:rtl/>
        </w:rPr>
        <w:t xml:space="preserve"> </w:t>
      </w:r>
      <w:r w:rsidR="00CD162B" w:rsidRPr="00CD162B">
        <w:rPr>
          <w:b/>
          <w:bCs/>
          <w:color w:val="000000"/>
          <w:sz w:val="32"/>
          <w:szCs w:val="32"/>
          <w:rtl/>
          <w:lang w:bidi="ar-SA"/>
        </w:rPr>
        <w:t>مُرُوقَ</w:t>
      </w:r>
      <w:r w:rsidR="00CD162B" w:rsidRPr="00CD162B">
        <w:rPr>
          <w:b/>
          <w:bCs/>
          <w:color w:val="000000"/>
          <w:sz w:val="32"/>
          <w:szCs w:val="32"/>
          <w:rtl/>
        </w:rPr>
        <w:t xml:space="preserve"> </w:t>
      </w:r>
      <w:r w:rsidR="00CD162B" w:rsidRPr="00CD162B">
        <w:rPr>
          <w:b/>
          <w:bCs/>
          <w:color w:val="000000"/>
          <w:sz w:val="32"/>
          <w:szCs w:val="32"/>
          <w:rtl/>
          <w:lang w:bidi="ar-SA"/>
        </w:rPr>
        <w:t>السَّهْمِ</w:t>
      </w:r>
      <w:r w:rsidR="00CD162B" w:rsidRPr="00CD162B">
        <w:rPr>
          <w:b/>
          <w:bCs/>
          <w:color w:val="000000"/>
          <w:sz w:val="32"/>
          <w:szCs w:val="32"/>
          <w:rtl/>
        </w:rPr>
        <w:t xml:space="preserve"> </w:t>
      </w:r>
      <w:r w:rsidR="00CD162B" w:rsidRPr="00CD162B">
        <w:rPr>
          <w:b/>
          <w:bCs/>
          <w:color w:val="000000"/>
          <w:sz w:val="32"/>
          <w:szCs w:val="32"/>
          <w:rtl/>
          <w:lang w:bidi="ar-SA"/>
        </w:rPr>
        <w:t>مِنَ</w:t>
      </w:r>
      <w:r w:rsidR="00CD162B" w:rsidRPr="00CD162B">
        <w:rPr>
          <w:b/>
          <w:bCs/>
          <w:color w:val="000000"/>
          <w:sz w:val="32"/>
          <w:szCs w:val="32"/>
          <w:rtl/>
        </w:rPr>
        <w:t xml:space="preserve"> </w:t>
      </w:r>
      <w:r w:rsidR="00CD162B" w:rsidRPr="00CD162B">
        <w:rPr>
          <w:b/>
          <w:bCs/>
          <w:color w:val="000000"/>
          <w:sz w:val="32"/>
          <w:szCs w:val="32"/>
          <w:rtl/>
          <w:lang w:bidi="ar-SA"/>
        </w:rPr>
        <w:t>الرَّمِيَّةِ</w:t>
      </w:r>
      <w:r w:rsidRPr="00CD162B">
        <w:rPr>
          <w:rFonts w:hint="cs"/>
          <w:b/>
          <w:bCs/>
          <w:sz w:val="32"/>
          <w:szCs w:val="32"/>
          <w:rtl/>
          <w:lang w:bidi="fa-IR"/>
        </w:rPr>
        <w:t xml:space="preserve"> </w:t>
      </w:r>
      <w:r w:rsidR="00733AFB">
        <w:rPr>
          <w:rFonts w:hint="cs"/>
          <w:b/>
          <w:bCs/>
          <w:sz w:val="32"/>
          <w:szCs w:val="32"/>
          <w:rtl/>
          <w:lang w:bidi="fa-IR"/>
        </w:rPr>
        <w:t xml:space="preserve">). </w:t>
      </w:r>
      <w:r w:rsidRPr="00CD162B">
        <w:rPr>
          <w:rFonts w:hint="cs"/>
          <w:b/>
          <w:bCs/>
          <w:sz w:val="32"/>
          <w:szCs w:val="32"/>
          <w:rtl/>
          <w:lang w:bidi="fa-IR"/>
        </w:rPr>
        <w:t>متفق علیه.</w:t>
      </w:r>
    </w:p>
    <w:p w:rsidR="00C55054" w:rsidRPr="00733AFB" w:rsidRDefault="00C55054" w:rsidP="00260119">
      <w:pPr>
        <w:ind w:firstLine="360"/>
        <w:jc w:val="both"/>
        <w:rPr>
          <w:b/>
          <w:bCs/>
          <w:sz w:val="32"/>
          <w:szCs w:val="32"/>
          <w:rtl/>
          <w:lang w:bidi="ar-SA"/>
        </w:rPr>
      </w:pPr>
      <w:r>
        <w:rPr>
          <w:rFonts w:hint="cs"/>
          <w:b/>
          <w:bCs/>
          <w:sz w:val="32"/>
          <w:szCs w:val="32"/>
          <w:rtl/>
          <w:lang w:bidi="fa-IR"/>
        </w:rPr>
        <w:t>ترجمه:</w:t>
      </w:r>
      <w:r w:rsidR="00733AFB" w:rsidRPr="00733AFB">
        <w:rPr>
          <w:b/>
          <w:bCs/>
          <w:sz w:val="32"/>
          <w:szCs w:val="32"/>
          <w:rtl/>
          <w:lang w:bidi="ar-SA"/>
        </w:rPr>
        <w:t>آيا</w:t>
      </w:r>
      <w:r w:rsidR="00797ECA">
        <w:rPr>
          <w:rFonts w:hint="cs"/>
          <w:b/>
          <w:bCs/>
          <w:sz w:val="32"/>
          <w:szCs w:val="32"/>
          <w:rtl/>
          <w:lang w:bidi="ar-SA"/>
        </w:rPr>
        <w:t xml:space="preserve"> از نبی صلی الله علیه وسلم در مورد خوارج</w:t>
      </w:r>
      <w:r w:rsidR="00733AFB" w:rsidRPr="00733AFB">
        <w:rPr>
          <w:b/>
          <w:bCs/>
          <w:sz w:val="32"/>
          <w:szCs w:val="32"/>
          <w:rtl/>
        </w:rPr>
        <w:t xml:space="preserve"> </w:t>
      </w:r>
      <w:r w:rsidR="00733AFB" w:rsidRPr="00733AFB">
        <w:rPr>
          <w:b/>
          <w:bCs/>
          <w:sz w:val="32"/>
          <w:szCs w:val="32"/>
          <w:rtl/>
          <w:lang w:bidi="ar-SA"/>
        </w:rPr>
        <w:t>چيزى</w:t>
      </w:r>
      <w:r w:rsidR="00733AFB" w:rsidRPr="00733AFB">
        <w:rPr>
          <w:b/>
          <w:bCs/>
          <w:sz w:val="32"/>
          <w:szCs w:val="32"/>
          <w:rtl/>
        </w:rPr>
        <w:t xml:space="preserve"> </w:t>
      </w:r>
      <w:r w:rsidR="00733AFB" w:rsidRPr="00733AFB">
        <w:rPr>
          <w:b/>
          <w:bCs/>
          <w:sz w:val="32"/>
          <w:szCs w:val="32"/>
          <w:rtl/>
          <w:lang w:bidi="ar-SA"/>
        </w:rPr>
        <w:t>شنيده</w:t>
      </w:r>
      <w:r w:rsidR="00733AFB" w:rsidRPr="00733AFB">
        <w:rPr>
          <w:b/>
          <w:bCs/>
          <w:sz w:val="32"/>
          <w:szCs w:val="32"/>
          <w:rtl/>
        </w:rPr>
        <w:t>‌</w:t>
      </w:r>
      <w:r w:rsidR="00797ECA">
        <w:rPr>
          <w:b/>
          <w:bCs/>
          <w:sz w:val="32"/>
          <w:szCs w:val="32"/>
          <w:rtl/>
          <w:lang w:bidi="ar-SA"/>
        </w:rPr>
        <w:t>ا</w:t>
      </w:r>
      <w:r w:rsidR="00797ECA">
        <w:rPr>
          <w:rFonts w:hint="cs"/>
          <w:b/>
          <w:bCs/>
          <w:sz w:val="32"/>
          <w:szCs w:val="32"/>
          <w:rtl/>
          <w:lang w:bidi="ar-SA"/>
        </w:rPr>
        <w:t>ی</w:t>
      </w:r>
      <w:r w:rsidR="00733AFB" w:rsidRPr="00733AFB">
        <w:rPr>
          <w:b/>
          <w:bCs/>
          <w:sz w:val="32"/>
          <w:szCs w:val="32"/>
          <w:rtl/>
          <w:lang w:bidi="ar-SA"/>
        </w:rPr>
        <w:t>؟</w:t>
      </w:r>
      <w:r w:rsidR="00733AFB" w:rsidRPr="00733AFB">
        <w:rPr>
          <w:b/>
          <w:bCs/>
          <w:sz w:val="32"/>
          <w:szCs w:val="32"/>
          <w:rtl/>
        </w:rPr>
        <w:t xml:space="preserve"> </w:t>
      </w:r>
      <w:r w:rsidR="00733AFB" w:rsidRPr="00733AFB">
        <w:rPr>
          <w:b/>
          <w:bCs/>
          <w:sz w:val="32"/>
          <w:szCs w:val="32"/>
          <w:rtl/>
          <w:lang w:bidi="ar-SA"/>
        </w:rPr>
        <w:t>گفت</w:t>
      </w:r>
      <w:r w:rsidR="006C7682">
        <w:rPr>
          <w:b/>
          <w:bCs/>
          <w:sz w:val="32"/>
          <w:szCs w:val="32"/>
          <w:rtl/>
        </w:rPr>
        <w:t>:</w:t>
      </w:r>
      <w:r w:rsidR="00260119">
        <w:rPr>
          <w:rFonts w:hint="cs"/>
          <w:b/>
          <w:bCs/>
          <w:sz w:val="32"/>
          <w:szCs w:val="32"/>
          <w:rtl/>
          <w:lang w:bidi="ar-SA"/>
        </w:rPr>
        <w:t xml:space="preserve"> در حالیکه</w:t>
      </w:r>
      <w:r w:rsidR="006C7682">
        <w:rPr>
          <w:rFonts w:hint="cs"/>
          <w:b/>
          <w:bCs/>
          <w:sz w:val="32"/>
          <w:szCs w:val="32"/>
          <w:rtl/>
          <w:lang w:bidi="ar-SA"/>
        </w:rPr>
        <w:t xml:space="preserve"> نبی صلی الله علیه وسلم</w:t>
      </w:r>
      <w:r w:rsidR="00260119">
        <w:rPr>
          <w:rFonts w:hint="cs"/>
          <w:b/>
          <w:bCs/>
          <w:sz w:val="32"/>
          <w:szCs w:val="32"/>
          <w:rtl/>
          <w:lang w:bidi="ar-SA"/>
        </w:rPr>
        <w:t xml:space="preserve"> با </w:t>
      </w:r>
      <w:r w:rsidR="00733AFB" w:rsidRPr="00733AFB">
        <w:rPr>
          <w:b/>
          <w:bCs/>
          <w:sz w:val="32"/>
          <w:szCs w:val="32"/>
          <w:rtl/>
          <w:lang w:bidi="ar-SA"/>
        </w:rPr>
        <w:t>دست</w:t>
      </w:r>
      <w:r w:rsidR="00733AFB" w:rsidRPr="00733AFB">
        <w:rPr>
          <w:b/>
          <w:bCs/>
          <w:sz w:val="32"/>
          <w:szCs w:val="32"/>
          <w:rtl/>
        </w:rPr>
        <w:t xml:space="preserve"> </w:t>
      </w:r>
      <w:r w:rsidR="00260119">
        <w:rPr>
          <w:rFonts w:hint="cs"/>
          <w:b/>
          <w:bCs/>
          <w:sz w:val="32"/>
          <w:szCs w:val="32"/>
          <w:rtl/>
          <w:lang w:bidi="fa-IR"/>
        </w:rPr>
        <w:t xml:space="preserve">خویش </w:t>
      </w:r>
      <w:r w:rsidR="00733AFB" w:rsidRPr="00733AFB">
        <w:rPr>
          <w:b/>
          <w:bCs/>
          <w:sz w:val="32"/>
          <w:szCs w:val="32"/>
          <w:rtl/>
          <w:lang w:bidi="ar-SA"/>
        </w:rPr>
        <w:t>به</w:t>
      </w:r>
      <w:r w:rsidR="00733AFB" w:rsidRPr="00733AFB">
        <w:rPr>
          <w:b/>
          <w:bCs/>
          <w:sz w:val="32"/>
          <w:szCs w:val="32"/>
          <w:rtl/>
        </w:rPr>
        <w:t xml:space="preserve"> </w:t>
      </w:r>
      <w:r w:rsidR="00733AFB" w:rsidRPr="00733AFB">
        <w:rPr>
          <w:b/>
          <w:bCs/>
          <w:sz w:val="32"/>
          <w:szCs w:val="32"/>
          <w:rtl/>
          <w:lang w:bidi="ar-SA"/>
        </w:rPr>
        <w:t>سوى</w:t>
      </w:r>
      <w:r w:rsidR="00733AFB" w:rsidRPr="00733AFB">
        <w:rPr>
          <w:b/>
          <w:bCs/>
          <w:sz w:val="32"/>
          <w:szCs w:val="32"/>
          <w:rtl/>
        </w:rPr>
        <w:t xml:space="preserve"> </w:t>
      </w:r>
      <w:r w:rsidR="00733AFB" w:rsidRPr="00733AFB">
        <w:rPr>
          <w:b/>
          <w:bCs/>
          <w:sz w:val="32"/>
          <w:szCs w:val="32"/>
          <w:rtl/>
          <w:lang w:bidi="ar-SA"/>
        </w:rPr>
        <w:t>عراق</w:t>
      </w:r>
      <w:r w:rsidR="00733AFB" w:rsidRPr="00733AFB">
        <w:rPr>
          <w:b/>
          <w:bCs/>
          <w:sz w:val="32"/>
          <w:szCs w:val="32"/>
          <w:rtl/>
        </w:rPr>
        <w:t xml:space="preserve"> </w:t>
      </w:r>
      <w:r w:rsidR="006C7682">
        <w:rPr>
          <w:rFonts w:hint="cs"/>
          <w:b/>
          <w:bCs/>
          <w:sz w:val="32"/>
          <w:szCs w:val="32"/>
          <w:rtl/>
          <w:lang w:bidi="ar-SA"/>
        </w:rPr>
        <w:t>اشاره میکرد، شنیدم که میگفت:</w:t>
      </w:r>
      <w:r w:rsidR="00733AFB" w:rsidRPr="00733AFB">
        <w:rPr>
          <w:b/>
          <w:bCs/>
          <w:sz w:val="32"/>
          <w:szCs w:val="32"/>
          <w:rtl/>
        </w:rPr>
        <w:t xml:space="preserve"> </w:t>
      </w:r>
      <w:r w:rsidR="00733AFB" w:rsidRPr="00733AFB">
        <w:rPr>
          <w:b/>
          <w:bCs/>
          <w:sz w:val="32"/>
          <w:szCs w:val="32"/>
          <w:rtl/>
          <w:lang w:bidi="ar-SA"/>
        </w:rPr>
        <w:t>از</w:t>
      </w:r>
      <w:r w:rsidR="00733AFB" w:rsidRPr="00733AFB">
        <w:rPr>
          <w:b/>
          <w:bCs/>
          <w:sz w:val="32"/>
          <w:szCs w:val="32"/>
          <w:rtl/>
        </w:rPr>
        <w:t xml:space="preserve"> </w:t>
      </w:r>
      <w:r w:rsidR="00733AFB" w:rsidRPr="00733AFB">
        <w:rPr>
          <w:b/>
          <w:bCs/>
          <w:sz w:val="32"/>
          <w:szCs w:val="32"/>
          <w:rtl/>
          <w:lang w:bidi="ar-SA"/>
        </w:rPr>
        <w:t>اين</w:t>
      </w:r>
      <w:r w:rsidR="00733AFB" w:rsidRPr="00733AFB">
        <w:rPr>
          <w:b/>
          <w:bCs/>
          <w:sz w:val="32"/>
          <w:szCs w:val="32"/>
          <w:rtl/>
        </w:rPr>
        <w:t xml:space="preserve"> </w:t>
      </w:r>
      <w:r w:rsidR="00733AFB" w:rsidRPr="00733AFB">
        <w:rPr>
          <w:b/>
          <w:bCs/>
          <w:sz w:val="32"/>
          <w:szCs w:val="32"/>
          <w:rtl/>
          <w:lang w:bidi="ar-SA"/>
        </w:rPr>
        <w:t>طرف</w:t>
      </w:r>
      <w:r w:rsidR="00733AFB" w:rsidRPr="00733AFB">
        <w:rPr>
          <w:b/>
          <w:bCs/>
          <w:sz w:val="32"/>
          <w:szCs w:val="32"/>
          <w:rtl/>
        </w:rPr>
        <w:t xml:space="preserve"> </w:t>
      </w:r>
      <w:r w:rsidR="00733AFB" w:rsidRPr="00733AFB">
        <w:rPr>
          <w:b/>
          <w:bCs/>
          <w:sz w:val="32"/>
          <w:szCs w:val="32"/>
          <w:rtl/>
          <w:lang w:bidi="ar-SA"/>
        </w:rPr>
        <w:t>جماعتى</w:t>
      </w:r>
      <w:r w:rsidR="00733AFB" w:rsidRPr="00733AFB">
        <w:rPr>
          <w:b/>
          <w:bCs/>
          <w:sz w:val="32"/>
          <w:szCs w:val="32"/>
          <w:rtl/>
        </w:rPr>
        <w:t xml:space="preserve"> </w:t>
      </w:r>
      <w:r w:rsidR="006C7682">
        <w:rPr>
          <w:rFonts w:hint="cs"/>
          <w:b/>
          <w:bCs/>
          <w:sz w:val="32"/>
          <w:szCs w:val="32"/>
          <w:rtl/>
          <w:lang w:bidi="ar-SA"/>
        </w:rPr>
        <w:t>بیرون میشود</w:t>
      </w:r>
      <w:r w:rsidR="00733AFB" w:rsidRPr="00733AFB">
        <w:rPr>
          <w:b/>
          <w:bCs/>
          <w:sz w:val="32"/>
          <w:szCs w:val="32"/>
          <w:rtl/>
        </w:rPr>
        <w:t xml:space="preserve"> </w:t>
      </w:r>
      <w:r w:rsidR="00733AFB" w:rsidRPr="00733AFB">
        <w:rPr>
          <w:b/>
          <w:bCs/>
          <w:sz w:val="32"/>
          <w:szCs w:val="32"/>
          <w:rtl/>
          <w:lang w:bidi="ar-SA"/>
        </w:rPr>
        <w:t>كه</w:t>
      </w:r>
      <w:r w:rsidR="00733AFB" w:rsidRPr="00733AFB">
        <w:rPr>
          <w:b/>
          <w:bCs/>
          <w:sz w:val="32"/>
          <w:szCs w:val="32"/>
          <w:rtl/>
        </w:rPr>
        <w:t xml:space="preserve"> </w:t>
      </w:r>
      <w:r w:rsidR="00733AFB" w:rsidRPr="00733AFB">
        <w:rPr>
          <w:b/>
          <w:bCs/>
          <w:sz w:val="32"/>
          <w:szCs w:val="32"/>
          <w:rtl/>
          <w:lang w:bidi="ar-SA"/>
        </w:rPr>
        <w:t>قرآن</w:t>
      </w:r>
      <w:r w:rsidR="00733AFB" w:rsidRPr="00733AFB">
        <w:rPr>
          <w:b/>
          <w:bCs/>
          <w:sz w:val="32"/>
          <w:szCs w:val="32"/>
          <w:rtl/>
        </w:rPr>
        <w:t xml:space="preserve"> </w:t>
      </w:r>
      <w:r w:rsidR="00733AFB" w:rsidRPr="00733AFB">
        <w:rPr>
          <w:b/>
          <w:bCs/>
          <w:sz w:val="32"/>
          <w:szCs w:val="32"/>
          <w:rtl/>
          <w:lang w:bidi="ar-SA"/>
        </w:rPr>
        <w:t>مى</w:t>
      </w:r>
      <w:r w:rsidR="00733AFB" w:rsidRPr="00733AFB">
        <w:rPr>
          <w:b/>
          <w:bCs/>
          <w:sz w:val="32"/>
          <w:szCs w:val="32"/>
          <w:rtl/>
        </w:rPr>
        <w:t>‌</w:t>
      </w:r>
      <w:r w:rsidR="00733AFB" w:rsidRPr="00733AFB">
        <w:rPr>
          <w:b/>
          <w:bCs/>
          <w:sz w:val="32"/>
          <w:szCs w:val="32"/>
          <w:rtl/>
          <w:lang w:bidi="ar-SA"/>
        </w:rPr>
        <w:t>خوانند</w:t>
      </w:r>
      <w:r w:rsidR="00733AFB" w:rsidRPr="00733AFB">
        <w:rPr>
          <w:b/>
          <w:bCs/>
          <w:sz w:val="32"/>
          <w:szCs w:val="32"/>
          <w:rtl/>
        </w:rPr>
        <w:t xml:space="preserve"> </w:t>
      </w:r>
      <w:r w:rsidR="006C7682">
        <w:rPr>
          <w:rFonts w:hint="cs"/>
          <w:b/>
          <w:bCs/>
          <w:sz w:val="32"/>
          <w:szCs w:val="32"/>
          <w:rtl/>
          <w:lang w:bidi="ar-SA"/>
        </w:rPr>
        <w:t>اما</w:t>
      </w:r>
      <w:r w:rsidR="00733AFB" w:rsidRPr="00733AFB">
        <w:rPr>
          <w:b/>
          <w:bCs/>
          <w:sz w:val="32"/>
          <w:szCs w:val="32"/>
          <w:rtl/>
        </w:rPr>
        <w:t xml:space="preserve"> </w:t>
      </w:r>
      <w:r w:rsidR="006C7682">
        <w:rPr>
          <w:rFonts w:hint="cs"/>
          <w:b/>
          <w:bCs/>
          <w:sz w:val="32"/>
          <w:szCs w:val="32"/>
          <w:rtl/>
          <w:lang w:bidi="fa-IR"/>
        </w:rPr>
        <w:t xml:space="preserve">از </w:t>
      </w:r>
      <w:r w:rsidR="006C7682">
        <w:rPr>
          <w:rFonts w:hint="cs"/>
          <w:b/>
          <w:bCs/>
          <w:sz w:val="32"/>
          <w:szCs w:val="32"/>
          <w:rtl/>
          <w:lang w:bidi="ar-SA"/>
        </w:rPr>
        <w:t>گلویشان</w:t>
      </w:r>
      <w:r w:rsidR="00733AFB" w:rsidRPr="00733AFB">
        <w:rPr>
          <w:b/>
          <w:bCs/>
          <w:sz w:val="32"/>
          <w:szCs w:val="32"/>
          <w:rtl/>
        </w:rPr>
        <w:t xml:space="preserve"> </w:t>
      </w:r>
      <w:r w:rsidR="00733AFB" w:rsidRPr="00733AFB">
        <w:rPr>
          <w:b/>
          <w:bCs/>
          <w:sz w:val="32"/>
          <w:szCs w:val="32"/>
          <w:rtl/>
          <w:lang w:bidi="ar-SA"/>
        </w:rPr>
        <w:t>تجاوز</w:t>
      </w:r>
      <w:r w:rsidR="00733AFB" w:rsidRPr="00733AFB">
        <w:rPr>
          <w:b/>
          <w:bCs/>
          <w:sz w:val="32"/>
          <w:szCs w:val="32"/>
          <w:rtl/>
        </w:rPr>
        <w:t xml:space="preserve"> </w:t>
      </w:r>
      <w:r w:rsidR="00733AFB" w:rsidRPr="00733AFB">
        <w:rPr>
          <w:b/>
          <w:bCs/>
          <w:sz w:val="32"/>
          <w:szCs w:val="32"/>
          <w:rtl/>
          <w:lang w:bidi="ar-SA"/>
        </w:rPr>
        <w:t>نمى</w:t>
      </w:r>
      <w:r w:rsidR="00733AFB" w:rsidRPr="00733AFB">
        <w:rPr>
          <w:b/>
          <w:bCs/>
          <w:sz w:val="32"/>
          <w:szCs w:val="32"/>
          <w:rtl/>
        </w:rPr>
        <w:t>‌</w:t>
      </w:r>
      <w:r w:rsidR="00733AFB" w:rsidRPr="00733AFB">
        <w:rPr>
          <w:b/>
          <w:bCs/>
          <w:sz w:val="32"/>
          <w:szCs w:val="32"/>
          <w:rtl/>
          <w:lang w:bidi="ar-SA"/>
        </w:rPr>
        <w:t>كند</w:t>
      </w:r>
      <w:r w:rsidR="00733AFB" w:rsidRPr="00733AFB">
        <w:rPr>
          <w:b/>
          <w:bCs/>
          <w:sz w:val="32"/>
          <w:szCs w:val="32"/>
          <w:rtl/>
        </w:rPr>
        <w:t xml:space="preserve"> </w:t>
      </w:r>
      <w:r w:rsidR="00733AFB" w:rsidRPr="00733AFB">
        <w:rPr>
          <w:b/>
          <w:bCs/>
          <w:sz w:val="32"/>
          <w:szCs w:val="32"/>
          <w:rtl/>
          <w:lang w:bidi="ar-SA"/>
        </w:rPr>
        <w:t>به</w:t>
      </w:r>
      <w:r w:rsidR="00733AFB" w:rsidRPr="00733AFB">
        <w:rPr>
          <w:b/>
          <w:bCs/>
          <w:sz w:val="32"/>
          <w:szCs w:val="32"/>
          <w:rtl/>
        </w:rPr>
        <w:t xml:space="preserve"> </w:t>
      </w:r>
      <w:r w:rsidR="00733AFB" w:rsidRPr="00733AFB">
        <w:rPr>
          <w:b/>
          <w:bCs/>
          <w:sz w:val="32"/>
          <w:szCs w:val="32"/>
          <w:rtl/>
          <w:lang w:bidi="ar-SA"/>
        </w:rPr>
        <w:t>سرعت</w:t>
      </w:r>
      <w:r w:rsidR="00733AFB" w:rsidRPr="00733AFB">
        <w:rPr>
          <w:b/>
          <w:bCs/>
          <w:sz w:val="32"/>
          <w:szCs w:val="32"/>
          <w:rtl/>
        </w:rPr>
        <w:t xml:space="preserve"> </w:t>
      </w:r>
      <w:r w:rsidR="00733AFB" w:rsidRPr="00733AFB">
        <w:rPr>
          <w:b/>
          <w:bCs/>
          <w:sz w:val="32"/>
          <w:szCs w:val="32"/>
          <w:rtl/>
          <w:lang w:bidi="ar-SA"/>
        </w:rPr>
        <w:t>از</w:t>
      </w:r>
      <w:r w:rsidR="00733AFB" w:rsidRPr="00733AFB">
        <w:rPr>
          <w:b/>
          <w:bCs/>
          <w:sz w:val="32"/>
          <w:szCs w:val="32"/>
          <w:rtl/>
        </w:rPr>
        <w:t xml:space="preserve"> </w:t>
      </w:r>
      <w:r w:rsidR="00733AFB" w:rsidRPr="00733AFB">
        <w:rPr>
          <w:b/>
          <w:bCs/>
          <w:sz w:val="32"/>
          <w:szCs w:val="32"/>
          <w:rtl/>
          <w:lang w:bidi="ar-SA"/>
        </w:rPr>
        <w:t>اسلام</w:t>
      </w:r>
      <w:r w:rsidR="00733AFB" w:rsidRPr="00733AFB">
        <w:rPr>
          <w:b/>
          <w:bCs/>
          <w:sz w:val="32"/>
          <w:szCs w:val="32"/>
          <w:rtl/>
        </w:rPr>
        <w:t xml:space="preserve"> </w:t>
      </w:r>
      <w:r w:rsidR="00733AFB" w:rsidRPr="00733AFB">
        <w:rPr>
          <w:b/>
          <w:bCs/>
          <w:sz w:val="32"/>
          <w:szCs w:val="32"/>
          <w:rtl/>
          <w:lang w:bidi="ar-SA"/>
        </w:rPr>
        <w:t>خارج</w:t>
      </w:r>
      <w:r w:rsidR="00733AFB" w:rsidRPr="00733AFB">
        <w:rPr>
          <w:b/>
          <w:bCs/>
          <w:sz w:val="32"/>
          <w:szCs w:val="32"/>
          <w:rtl/>
        </w:rPr>
        <w:t xml:space="preserve"> </w:t>
      </w:r>
      <w:r w:rsidR="00733AFB" w:rsidRPr="00733AFB">
        <w:rPr>
          <w:b/>
          <w:bCs/>
          <w:sz w:val="32"/>
          <w:szCs w:val="32"/>
          <w:rtl/>
          <w:lang w:bidi="ar-SA"/>
        </w:rPr>
        <w:t>مى</w:t>
      </w:r>
      <w:r w:rsidR="00733AFB" w:rsidRPr="00733AFB">
        <w:rPr>
          <w:b/>
          <w:bCs/>
          <w:sz w:val="32"/>
          <w:szCs w:val="32"/>
          <w:rtl/>
        </w:rPr>
        <w:t>‌</w:t>
      </w:r>
      <w:r w:rsidR="00733AFB" w:rsidRPr="00733AFB">
        <w:rPr>
          <w:b/>
          <w:bCs/>
          <w:sz w:val="32"/>
          <w:szCs w:val="32"/>
          <w:rtl/>
          <w:lang w:bidi="ar-SA"/>
        </w:rPr>
        <w:t>شوند</w:t>
      </w:r>
      <w:r w:rsidR="00733AFB" w:rsidRPr="00733AFB">
        <w:rPr>
          <w:b/>
          <w:bCs/>
          <w:sz w:val="32"/>
          <w:szCs w:val="32"/>
          <w:rtl/>
        </w:rPr>
        <w:t xml:space="preserve">. </w:t>
      </w:r>
      <w:r w:rsidR="00733AFB" w:rsidRPr="00733AFB">
        <w:rPr>
          <w:b/>
          <w:bCs/>
          <w:sz w:val="32"/>
          <w:szCs w:val="32"/>
          <w:rtl/>
          <w:lang w:bidi="ar-SA"/>
        </w:rPr>
        <w:t>همانگونه</w:t>
      </w:r>
      <w:r w:rsidR="00733AFB" w:rsidRPr="00733AFB">
        <w:rPr>
          <w:b/>
          <w:bCs/>
          <w:sz w:val="32"/>
          <w:szCs w:val="32"/>
          <w:rtl/>
        </w:rPr>
        <w:t xml:space="preserve"> </w:t>
      </w:r>
      <w:r w:rsidR="00733AFB" w:rsidRPr="00733AFB">
        <w:rPr>
          <w:b/>
          <w:bCs/>
          <w:sz w:val="32"/>
          <w:szCs w:val="32"/>
          <w:rtl/>
          <w:lang w:bidi="ar-SA"/>
        </w:rPr>
        <w:t>كه</w:t>
      </w:r>
      <w:r w:rsidR="00733AFB" w:rsidRPr="00733AFB">
        <w:rPr>
          <w:b/>
          <w:bCs/>
          <w:sz w:val="32"/>
          <w:szCs w:val="32"/>
          <w:rtl/>
        </w:rPr>
        <w:t xml:space="preserve"> </w:t>
      </w:r>
      <w:r w:rsidR="00733AFB" w:rsidRPr="00733AFB">
        <w:rPr>
          <w:b/>
          <w:bCs/>
          <w:sz w:val="32"/>
          <w:szCs w:val="32"/>
          <w:rtl/>
          <w:lang w:bidi="ar-SA"/>
        </w:rPr>
        <w:t>تير</w:t>
      </w:r>
      <w:r w:rsidR="00733AFB" w:rsidRPr="00733AFB">
        <w:rPr>
          <w:b/>
          <w:bCs/>
          <w:sz w:val="32"/>
          <w:szCs w:val="32"/>
          <w:rtl/>
        </w:rPr>
        <w:t xml:space="preserve"> </w:t>
      </w:r>
      <w:r w:rsidR="00733AFB" w:rsidRPr="00733AFB">
        <w:rPr>
          <w:b/>
          <w:bCs/>
          <w:sz w:val="32"/>
          <w:szCs w:val="32"/>
          <w:rtl/>
          <w:lang w:bidi="ar-SA"/>
        </w:rPr>
        <w:t>به</w:t>
      </w:r>
      <w:r w:rsidR="00733AFB" w:rsidRPr="00733AFB">
        <w:rPr>
          <w:b/>
          <w:bCs/>
          <w:sz w:val="32"/>
          <w:szCs w:val="32"/>
          <w:rtl/>
        </w:rPr>
        <w:t xml:space="preserve"> </w:t>
      </w:r>
      <w:r w:rsidR="00733AFB" w:rsidRPr="00733AFB">
        <w:rPr>
          <w:b/>
          <w:bCs/>
          <w:sz w:val="32"/>
          <w:szCs w:val="32"/>
          <w:rtl/>
          <w:lang w:bidi="ar-SA"/>
        </w:rPr>
        <w:t>سرعت</w:t>
      </w:r>
      <w:r w:rsidR="00733AFB" w:rsidRPr="00733AFB">
        <w:rPr>
          <w:b/>
          <w:bCs/>
          <w:sz w:val="32"/>
          <w:szCs w:val="32"/>
          <w:rtl/>
        </w:rPr>
        <w:t xml:space="preserve"> </w:t>
      </w:r>
      <w:r w:rsidR="00733AFB" w:rsidRPr="00733AFB">
        <w:rPr>
          <w:b/>
          <w:bCs/>
          <w:sz w:val="32"/>
          <w:szCs w:val="32"/>
          <w:rtl/>
          <w:lang w:bidi="ar-SA"/>
        </w:rPr>
        <w:t>از</w:t>
      </w:r>
      <w:r w:rsidR="00733AFB" w:rsidRPr="00733AFB">
        <w:rPr>
          <w:b/>
          <w:bCs/>
          <w:sz w:val="32"/>
          <w:szCs w:val="32"/>
          <w:rtl/>
        </w:rPr>
        <w:t xml:space="preserve"> </w:t>
      </w:r>
      <w:r w:rsidR="00733AFB" w:rsidRPr="00733AFB">
        <w:rPr>
          <w:b/>
          <w:bCs/>
          <w:sz w:val="32"/>
          <w:szCs w:val="32"/>
          <w:rtl/>
          <w:lang w:bidi="ar-SA"/>
        </w:rPr>
        <w:t>بدن</w:t>
      </w:r>
      <w:r w:rsidR="00733AFB" w:rsidRPr="00733AFB">
        <w:rPr>
          <w:b/>
          <w:bCs/>
          <w:sz w:val="32"/>
          <w:szCs w:val="32"/>
          <w:rtl/>
        </w:rPr>
        <w:t xml:space="preserve"> </w:t>
      </w:r>
      <w:r w:rsidR="00733AFB" w:rsidRPr="00733AFB">
        <w:rPr>
          <w:b/>
          <w:bCs/>
          <w:sz w:val="32"/>
          <w:szCs w:val="32"/>
          <w:rtl/>
          <w:lang w:bidi="ar-SA"/>
        </w:rPr>
        <w:t>شكار</w:t>
      </w:r>
      <w:r w:rsidR="00733AFB" w:rsidRPr="00733AFB">
        <w:rPr>
          <w:b/>
          <w:bCs/>
          <w:sz w:val="32"/>
          <w:szCs w:val="32"/>
          <w:rtl/>
        </w:rPr>
        <w:t xml:space="preserve"> </w:t>
      </w:r>
      <w:r w:rsidR="00733AFB" w:rsidRPr="00733AFB">
        <w:rPr>
          <w:b/>
          <w:bCs/>
          <w:sz w:val="32"/>
          <w:szCs w:val="32"/>
          <w:rtl/>
          <w:lang w:bidi="ar-SA"/>
        </w:rPr>
        <w:t>خارج</w:t>
      </w:r>
      <w:r w:rsidR="00733AFB" w:rsidRPr="00733AFB">
        <w:rPr>
          <w:b/>
          <w:bCs/>
          <w:sz w:val="32"/>
          <w:szCs w:val="32"/>
          <w:rtl/>
        </w:rPr>
        <w:t xml:space="preserve"> </w:t>
      </w:r>
      <w:r w:rsidR="00733AFB" w:rsidRPr="00733AFB">
        <w:rPr>
          <w:b/>
          <w:bCs/>
          <w:sz w:val="32"/>
          <w:szCs w:val="32"/>
          <w:rtl/>
          <w:lang w:bidi="ar-SA"/>
        </w:rPr>
        <w:t>مى</w:t>
      </w:r>
      <w:r w:rsidR="00733AFB" w:rsidRPr="00733AFB">
        <w:rPr>
          <w:b/>
          <w:bCs/>
          <w:sz w:val="32"/>
          <w:szCs w:val="32"/>
          <w:rtl/>
        </w:rPr>
        <w:t>‌</w:t>
      </w:r>
      <w:r w:rsidR="00733AFB" w:rsidRPr="00733AFB">
        <w:rPr>
          <w:b/>
          <w:bCs/>
          <w:sz w:val="32"/>
          <w:szCs w:val="32"/>
          <w:rtl/>
          <w:lang w:bidi="ar-SA"/>
        </w:rPr>
        <w:t>شود</w:t>
      </w:r>
    </w:p>
    <w:p w:rsidR="00E83BD0" w:rsidRPr="00335999" w:rsidRDefault="00E83BD0" w:rsidP="006C4BC1">
      <w:pPr>
        <w:ind w:firstLine="360"/>
        <w:jc w:val="both"/>
        <w:rPr>
          <w:b/>
          <w:bCs/>
          <w:sz w:val="32"/>
          <w:szCs w:val="32"/>
          <w:rtl/>
          <w:lang w:bidi="fa-IR"/>
        </w:rPr>
      </w:pPr>
      <w:r w:rsidRPr="00733AFB">
        <w:rPr>
          <w:rFonts w:hint="cs"/>
          <w:b/>
          <w:bCs/>
          <w:sz w:val="32"/>
          <w:szCs w:val="32"/>
          <w:rtl/>
          <w:lang w:bidi="fa-IR"/>
        </w:rPr>
        <w:t>و در ر</w:t>
      </w:r>
      <w:r w:rsidR="00635876">
        <w:rPr>
          <w:rFonts w:hint="cs"/>
          <w:b/>
          <w:bCs/>
          <w:sz w:val="32"/>
          <w:szCs w:val="32"/>
          <w:rtl/>
          <w:lang w:bidi="fa-IR"/>
        </w:rPr>
        <w:t>وایت</w:t>
      </w:r>
      <w:r w:rsidRPr="00335999">
        <w:rPr>
          <w:rFonts w:hint="cs"/>
          <w:b/>
          <w:bCs/>
          <w:sz w:val="32"/>
          <w:szCs w:val="32"/>
          <w:rtl/>
          <w:lang w:bidi="fa-IR"/>
        </w:rPr>
        <w:t xml:space="preserve"> نزد مسلم آمده است: ( فقال: سمعته </w:t>
      </w:r>
      <w:r w:rsidR="00635876">
        <w:rPr>
          <w:rFonts w:hint="cs"/>
          <w:b/>
          <w:bCs/>
          <w:sz w:val="32"/>
          <w:szCs w:val="32"/>
          <w:rtl/>
          <w:lang w:bidi="fa-IR"/>
        </w:rPr>
        <w:t>-</w:t>
      </w:r>
      <w:r w:rsidRPr="00335999">
        <w:rPr>
          <w:rFonts w:hint="cs"/>
          <w:b/>
          <w:bCs/>
          <w:sz w:val="32"/>
          <w:szCs w:val="32"/>
          <w:rtl/>
          <w:lang w:bidi="fa-IR"/>
        </w:rPr>
        <w:t xml:space="preserve"> و أشار بیده نحو المشرق: قوم یقرأون القرآن بألستنهم لا یعدو تراقیهم، یمرقون من الدین کما یمرق السهم من الرمیه )</w:t>
      </w:r>
      <w:r w:rsidR="00337CC5">
        <w:rPr>
          <w:rFonts w:hint="cs"/>
          <w:b/>
          <w:bCs/>
          <w:sz w:val="32"/>
          <w:szCs w:val="32"/>
          <w:rtl/>
          <w:lang w:bidi="fa-IR"/>
        </w:rPr>
        <w:t>.</w:t>
      </w:r>
      <w:r w:rsidR="00635876">
        <w:rPr>
          <w:rFonts w:hint="cs"/>
          <w:b/>
          <w:bCs/>
          <w:sz w:val="32"/>
          <w:szCs w:val="32"/>
          <w:rtl/>
          <w:lang w:bidi="fa-IR"/>
        </w:rPr>
        <w:t xml:space="preserve"> ترجمه: </w:t>
      </w:r>
      <w:r w:rsidR="00337CC5">
        <w:rPr>
          <w:rFonts w:hint="cs"/>
          <w:b/>
          <w:bCs/>
          <w:sz w:val="32"/>
          <w:szCs w:val="32"/>
          <w:rtl/>
          <w:lang w:bidi="fa-IR"/>
        </w:rPr>
        <w:t xml:space="preserve">گفت: بلی شنیده ام، در حالیکه با دست خود بطرف مشرق اشاره میکرد، گفت: گروهی ظهور میکند که قرآن را با زبانهای خویش میخوانند در حالیکه ( اثر آن ) از گلویشان پائین نمیرود، از دین چنان به سرعت خارج میشوند چنانکه تیر از بدون شکار خارج میشود؛ </w:t>
      </w:r>
      <w:r w:rsidR="00236823" w:rsidRPr="00335999">
        <w:rPr>
          <w:rFonts w:hint="cs"/>
          <w:b/>
          <w:bCs/>
          <w:sz w:val="32"/>
          <w:szCs w:val="32"/>
          <w:rtl/>
          <w:lang w:bidi="fa-IR"/>
        </w:rPr>
        <w:t xml:space="preserve"> و شرق مدینه، همانا عراق است.</w:t>
      </w:r>
    </w:p>
    <w:p w:rsidR="00236823" w:rsidRPr="00335999" w:rsidRDefault="00236823" w:rsidP="006C4BC1">
      <w:pPr>
        <w:ind w:firstLine="360"/>
        <w:jc w:val="both"/>
        <w:rPr>
          <w:b/>
          <w:bCs/>
          <w:sz w:val="32"/>
          <w:szCs w:val="32"/>
          <w:rtl/>
          <w:lang w:bidi="fa-IR"/>
        </w:rPr>
      </w:pPr>
      <w:r w:rsidRPr="00335999">
        <w:rPr>
          <w:rFonts w:hint="cs"/>
          <w:b/>
          <w:bCs/>
          <w:sz w:val="32"/>
          <w:szCs w:val="32"/>
          <w:rtl/>
          <w:lang w:bidi="fa-IR"/>
        </w:rPr>
        <w:t xml:space="preserve">و از أبي ذرّ، روایت است که نبی صلی الله علیه وسلم گفت: ( سیکون بعدي من أمتي قوماً یقرأون القرآن، لا یجاوزُ حلوقهم، یمرقون من الدین کما یمرق السهم من الرمیة، ثم لا یعودون </w:t>
      </w:r>
      <w:r w:rsidR="00FC3C92">
        <w:rPr>
          <w:rFonts w:hint="cs"/>
          <w:b/>
          <w:bCs/>
          <w:sz w:val="32"/>
          <w:szCs w:val="32"/>
          <w:rtl/>
          <w:lang w:bidi="fa-IR"/>
        </w:rPr>
        <w:t>فیه، هم شرار الخلق و الخلیقة ). ترجمه:</w:t>
      </w:r>
      <w:r w:rsidRPr="00335999">
        <w:rPr>
          <w:rFonts w:hint="cs"/>
          <w:b/>
          <w:bCs/>
          <w:sz w:val="32"/>
          <w:szCs w:val="32"/>
          <w:rtl/>
          <w:lang w:bidi="fa-IR"/>
        </w:rPr>
        <w:t xml:space="preserve"> </w:t>
      </w:r>
      <w:r w:rsidR="00923C80">
        <w:rPr>
          <w:rFonts w:hint="cs"/>
          <w:b/>
          <w:bCs/>
          <w:sz w:val="32"/>
          <w:szCs w:val="32"/>
          <w:rtl/>
          <w:lang w:bidi="fa-IR"/>
        </w:rPr>
        <w:t xml:space="preserve">زود است بعداز من از میان امتم گروه ظهور کند که قرآن میخوانند اما از گلوی شان پائین نمی رود، از دین بسرعت بیرون میشوند چنانچه تیر از بدن شکار بیرون میشود، و سپس به آن بر نمیگردند، آنها بدترین مخلوقات الله هستند [ الخلق: انسانها والخلیقة: حیوانات و چهار </w:t>
      </w:r>
      <w:r w:rsidR="00923C80">
        <w:rPr>
          <w:rFonts w:hint="cs"/>
          <w:b/>
          <w:bCs/>
          <w:sz w:val="32"/>
          <w:szCs w:val="32"/>
          <w:rtl/>
          <w:lang w:bidi="fa-IR"/>
        </w:rPr>
        <w:lastRenderedPageBreak/>
        <w:t xml:space="preserve">پایان]، </w:t>
      </w:r>
      <w:r w:rsidRPr="00335999">
        <w:rPr>
          <w:rFonts w:hint="cs"/>
          <w:b/>
          <w:bCs/>
          <w:sz w:val="32"/>
          <w:szCs w:val="32"/>
          <w:rtl/>
          <w:lang w:bidi="fa-IR"/>
        </w:rPr>
        <w:t>عبدالله بن صامت میگوید: زمانیکه این حدیث را برای رافع بن عمرو برادر حکم ابن عمرو غفاری بازگو کردم، گفت: من هم این چنین از رسول الله صلی الله علیه وسلم شنیده ام.[</w:t>
      </w:r>
      <w:r w:rsidRPr="00335999">
        <w:rPr>
          <w:rStyle w:val="FootnoteReference"/>
          <w:b/>
          <w:bCs/>
          <w:sz w:val="32"/>
          <w:szCs w:val="32"/>
          <w:rtl/>
          <w:lang w:bidi="fa-IR"/>
        </w:rPr>
        <w:footnoteReference w:id="4"/>
      </w:r>
      <w:r w:rsidRPr="00335999">
        <w:rPr>
          <w:rFonts w:hint="cs"/>
          <w:b/>
          <w:bCs/>
          <w:sz w:val="32"/>
          <w:szCs w:val="32"/>
          <w:rtl/>
          <w:lang w:bidi="fa-IR"/>
        </w:rPr>
        <w:t>]</w:t>
      </w:r>
      <w:r w:rsidR="00317237">
        <w:rPr>
          <w:rFonts w:hint="cs"/>
          <w:b/>
          <w:bCs/>
          <w:sz w:val="32"/>
          <w:szCs w:val="32"/>
          <w:rtl/>
          <w:lang w:bidi="fa-IR"/>
        </w:rPr>
        <w:t>.</w:t>
      </w:r>
    </w:p>
    <w:p w:rsidR="00236823" w:rsidRDefault="00C36B39" w:rsidP="006C4BC1">
      <w:pPr>
        <w:ind w:firstLine="360"/>
        <w:jc w:val="both"/>
        <w:rPr>
          <w:b/>
          <w:bCs/>
          <w:sz w:val="32"/>
          <w:szCs w:val="32"/>
          <w:rtl/>
          <w:lang w:bidi="fa-IR"/>
        </w:rPr>
      </w:pPr>
      <w:r w:rsidRPr="00335999">
        <w:rPr>
          <w:rFonts w:hint="cs"/>
          <w:b/>
          <w:bCs/>
          <w:sz w:val="32"/>
          <w:szCs w:val="32"/>
          <w:rtl/>
          <w:lang w:bidi="fa-IR"/>
        </w:rPr>
        <w:t>و از أبي أمامة روایت است که میگوید: ( شر قتلی قُتلوا تحت أدیم السماء، و خیر قتیل من قَتَلوا، کلاب أهل النار، قد کانوا هؤلاء مسلمین فصاروا کفاراً. قلت: یا أبا أمامة هذا شيء تقوله؟ قال: بل سمعته من رسول الله صلی الله علیه وسلم.</w:t>
      </w:r>
      <w:r w:rsidR="00B35F48" w:rsidRPr="00335999">
        <w:rPr>
          <w:rFonts w:hint="cs"/>
          <w:b/>
          <w:bCs/>
          <w:sz w:val="32"/>
          <w:szCs w:val="32"/>
          <w:rtl/>
          <w:lang w:bidi="fa-IR"/>
        </w:rPr>
        <w:t>[</w:t>
      </w:r>
      <w:r w:rsidRPr="00335999">
        <w:rPr>
          <w:rStyle w:val="FootnoteReference"/>
          <w:b/>
          <w:bCs/>
          <w:sz w:val="32"/>
          <w:szCs w:val="32"/>
          <w:rtl/>
          <w:lang w:bidi="fa-IR"/>
        </w:rPr>
        <w:footnoteReference w:id="5"/>
      </w:r>
      <w:r w:rsidR="00B35F48" w:rsidRPr="00335999">
        <w:rPr>
          <w:rFonts w:hint="cs"/>
          <w:b/>
          <w:bCs/>
          <w:sz w:val="32"/>
          <w:szCs w:val="32"/>
          <w:rtl/>
          <w:lang w:bidi="fa-IR"/>
        </w:rPr>
        <w:t>]</w:t>
      </w:r>
      <w:r w:rsidR="00317237">
        <w:rPr>
          <w:rFonts w:hint="cs"/>
          <w:b/>
          <w:bCs/>
          <w:sz w:val="32"/>
          <w:szCs w:val="32"/>
          <w:rtl/>
          <w:lang w:bidi="fa-IR"/>
        </w:rPr>
        <w:t>.</w:t>
      </w:r>
    </w:p>
    <w:p w:rsidR="00317237" w:rsidRPr="00335999" w:rsidRDefault="00317237" w:rsidP="006C4BC1">
      <w:pPr>
        <w:ind w:firstLine="360"/>
        <w:jc w:val="both"/>
        <w:rPr>
          <w:b/>
          <w:bCs/>
          <w:sz w:val="32"/>
          <w:szCs w:val="32"/>
          <w:rtl/>
          <w:lang w:bidi="fa-IR"/>
        </w:rPr>
      </w:pPr>
      <w:r>
        <w:rPr>
          <w:rFonts w:hint="cs"/>
          <w:b/>
          <w:bCs/>
          <w:sz w:val="32"/>
          <w:szCs w:val="32"/>
          <w:rtl/>
          <w:lang w:bidi="fa-IR"/>
        </w:rPr>
        <w:t xml:space="preserve">ترجمه: </w:t>
      </w:r>
      <w:r w:rsidR="00DA5F05">
        <w:rPr>
          <w:rFonts w:hint="cs"/>
          <w:b/>
          <w:bCs/>
          <w:sz w:val="32"/>
          <w:szCs w:val="32"/>
          <w:rtl/>
          <w:lang w:bidi="fa-IR"/>
        </w:rPr>
        <w:t xml:space="preserve">( خوارج ) بدترین مرده گانی است که در زیر آسمان زمین کشته میشوند، و بهترین کشته شده گان کسانی هستند که </w:t>
      </w:r>
      <w:r w:rsidR="00EB0B26">
        <w:rPr>
          <w:rFonts w:hint="cs"/>
          <w:b/>
          <w:bCs/>
          <w:sz w:val="32"/>
          <w:szCs w:val="32"/>
          <w:rtl/>
          <w:lang w:bidi="fa-IR"/>
        </w:rPr>
        <w:t>این سگان جهنم</w:t>
      </w:r>
      <w:r w:rsidR="00DA5F05">
        <w:rPr>
          <w:rFonts w:hint="cs"/>
          <w:b/>
          <w:bCs/>
          <w:sz w:val="32"/>
          <w:szCs w:val="32"/>
          <w:rtl/>
          <w:lang w:bidi="fa-IR"/>
        </w:rPr>
        <w:t xml:space="preserve"> آنانان را میکشند، </w:t>
      </w:r>
      <w:r w:rsidR="00EB0B26">
        <w:rPr>
          <w:rFonts w:hint="cs"/>
          <w:b/>
          <w:bCs/>
          <w:sz w:val="32"/>
          <w:szCs w:val="32"/>
          <w:rtl/>
          <w:lang w:bidi="fa-IR"/>
        </w:rPr>
        <w:t>ایشان زمانی مسلمان بودند اما بعداز اسلام خویش کافر شده اند، گفتم: ای أبو أمامة این همه را تو میگوی؟ گفت: خیر، بلکه این همه را از رسول الله صلی الله علیه وسلم شنیده ام.</w:t>
      </w:r>
    </w:p>
    <w:p w:rsidR="0047322A" w:rsidRPr="00335999" w:rsidRDefault="00B35F48" w:rsidP="006C4BC1">
      <w:pPr>
        <w:ind w:firstLine="360"/>
        <w:jc w:val="both"/>
        <w:rPr>
          <w:b/>
          <w:bCs/>
          <w:sz w:val="32"/>
          <w:szCs w:val="32"/>
          <w:rtl/>
          <w:lang w:bidi="fa-IR"/>
        </w:rPr>
      </w:pPr>
      <w:r w:rsidRPr="00335999">
        <w:rPr>
          <w:rFonts w:hint="cs"/>
          <w:b/>
          <w:bCs/>
          <w:sz w:val="32"/>
          <w:szCs w:val="32"/>
          <w:rtl/>
          <w:lang w:bidi="fa-IR"/>
        </w:rPr>
        <w:t>و از نبی صلی الله علیه وسلم روایت است که میگوید: ( هم شرار أمتي، یقتلهم خیار أمتي ) [</w:t>
      </w:r>
      <w:r w:rsidRPr="00335999">
        <w:rPr>
          <w:rStyle w:val="FootnoteReference"/>
          <w:b/>
          <w:bCs/>
          <w:sz w:val="32"/>
          <w:szCs w:val="32"/>
          <w:rtl/>
          <w:lang w:bidi="fa-IR"/>
        </w:rPr>
        <w:footnoteReference w:id="6"/>
      </w:r>
      <w:r w:rsidRPr="00335999">
        <w:rPr>
          <w:rFonts w:hint="cs"/>
          <w:b/>
          <w:bCs/>
          <w:sz w:val="32"/>
          <w:szCs w:val="32"/>
          <w:rtl/>
          <w:lang w:bidi="fa-IR"/>
        </w:rPr>
        <w:t>].</w:t>
      </w:r>
      <w:r w:rsidR="00C34E11">
        <w:rPr>
          <w:rFonts w:hint="cs"/>
          <w:b/>
          <w:bCs/>
          <w:sz w:val="32"/>
          <w:szCs w:val="32"/>
          <w:rtl/>
          <w:lang w:bidi="fa-IR"/>
        </w:rPr>
        <w:t xml:space="preserve"> ترجمه: </w:t>
      </w:r>
      <w:r w:rsidR="005E5558">
        <w:rPr>
          <w:rFonts w:hint="cs"/>
          <w:b/>
          <w:bCs/>
          <w:sz w:val="32"/>
          <w:szCs w:val="32"/>
          <w:rtl/>
          <w:lang w:bidi="fa-IR"/>
        </w:rPr>
        <w:t>آنها</w:t>
      </w:r>
      <w:r w:rsidR="00795EB0">
        <w:rPr>
          <w:rFonts w:hint="cs"/>
          <w:b/>
          <w:bCs/>
          <w:sz w:val="32"/>
          <w:szCs w:val="32"/>
          <w:rtl/>
          <w:lang w:bidi="fa-IR"/>
        </w:rPr>
        <w:t xml:space="preserve"> بدترینان امتم هستند، و بهترینان امتم ایشانرا میکشد،</w:t>
      </w:r>
      <w:r w:rsidRPr="00335999">
        <w:rPr>
          <w:rFonts w:hint="cs"/>
          <w:b/>
          <w:bCs/>
          <w:sz w:val="32"/>
          <w:szCs w:val="32"/>
          <w:rtl/>
          <w:lang w:bidi="fa-IR"/>
        </w:rPr>
        <w:t xml:space="preserve"> و علی بن ابي طالب رضی الله عنه با آنان در منطقه نهروان جنگید و بسیاری ازیشانرا کشت.</w:t>
      </w:r>
    </w:p>
    <w:p w:rsidR="00425783" w:rsidRPr="00335999" w:rsidRDefault="00425783" w:rsidP="006C4BC1">
      <w:pPr>
        <w:ind w:firstLine="360"/>
        <w:jc w:val="both"/>
        <w:rPr>
          <w:b/>
          <w:bCs/>
          <w:sz w:val="32"/>
          <w:szCs w:val="32"/>
          <w:rtl/>
          <w:lang w:bidi="fa-IR"/>
        </w:rPr>
      </w:pPr>
    </w:p>
    <w:p w:rsidR="007D6D97" w:rsidRDefault="00425783" w:rsidP="007D6D97">
      <w:pPr>
        <w:ind w:firstLine="360"/>
        <w:jc w:val="both"/>
        <w:rPr>
          <w:b/>
          <w:bCs/>
          <w:sz w:val="32"/>
          <w:szCs w:val="32"/>
          <w:rtl/>
          <w:lang w:bidi="fa-IR"/>
        </w:rPr>
      </w:pPr>
      <w:r w:rsidRPr="00335999">
        <w:rPr>
          <w:rFonts w:hint="cs"/>
          <w:b/>
          <w:bCs/>
          <w:sz w:val="32"/>
          <w:szCs w:val="32"/>
          <w:rtl/>
          <w:lang w:bidi="fa-IR"/>
        </w:rPr>
        <w:t xml:space="preserve">و از نبی صلی الله علیه وسلم روایت است که میگوید: ( سیکون في أمتي اختلاف و فرقة، قومٌ یُحسنون القیل و یسئون الفعل، یقرؤون القرآن لا یجاوز تراقیهم، یمرقون من الدین مروق السهم من الرمیّة، لا یرجعون حتی یرتدّ السهم علی فوقه، هم شرّ الخلق و </w:t>
      </w:r>
      <w:r w:rsidRPr="00335999">
        <w:rPr>
          <w:rFonts w:hint="cs"/>
          <w:b/>
          <w:bCs/>
          <w:sz w:val="32"/>
          <w:szCs w:val="32"/>
          <w:rtl/>
          <w:lang w:bidi="fa-IR"/>
        </w:rPr>
        <w:lastRenderedPageBreak/>
        <w:t>الخلیقة، طوبی لمن قتلهم و قتلوه، یَدعون إلی کتاب الله و لیسوا منّا في شيء، من قاتلهم کان أولی بالله منهم، قالوا: یا رسول الله ما سیماهُم، قال: التحلیق.</w:t>
      </w:r>
      <w:r w:rsidR="00F23D21" w:rsidRPr="00335999">
        <w:rPr>
          <w:rFonts w:hint="cs"/>
          <w:b/>
          <w:bCs/>
          <w:sz w:val="32"/>
          <w:szCs w:val="32"/>
          <w:rtl/>
          <w:lang w:bidi="fa-IR"/>
        </w:rPr>
        <w:t>[</w:t>
      </w:r>
      <w:r w:rsidRPr="00335999">
        <w:rPr>
          <w:rStyle w:val="FootnoteReference"/>
          <w:b/>
          <w:bCs/>
          <w:sz w:val="32"/>
          <w:szCs w:val="32"/>
          <w:rtl/>
          <w:lang w:bidi="fa-IR"/>
        </w:rPr>
        <w:footnoteReference w:id="7"/>
      </w:r>
      <w:r w:rsidR="00F23D21" w:rsidRPr="00335999">
        <w:rPr>
          <w:rFonts w:hint="cs"/>
          <w:b/>
          <w:bCs/>
          <w:sz w:val="32"/>
          <w:szCs w:val="32"/>
          <w:rtl/>
          <w:lang w:bidi="fa-IR"/>
        </w:rPr>
        <w:t>].</w:t>
      </w:r>
      <w:r w:rsidR="00906232">
        <w:rPr>
          <w:rFonts w:hint="cs"/>
          <w:b/>
          <w:bCs/>
          <w:sz w:val="32"/>
          <w:szCs w:val="32"/>
          <w:rtl/>
          <w:lang w:bidi="fa-IR"/>
        </w:rPr>
        <w:t xml:space="preserve"> </w:t>
      </w:r>
    </w:p>
    <w:p w:rsidR="00906232" w:rsidRPr="00335999" w:rsidRDefault="007D6D97" w:rsidP="006C4BC1">
      <w:pPr>
        <w:ind w:firstLine="360"/>
        <w:jc w:val="both"/>
        <w:rPr>
          <w:b/>
          <w:bCs/>
          <w:sz w:val="32"/>
          <w:szCs w:val="32"/>
          <w:rtl/>
          <w:lang w:bidi="fa-IR"/>
        </w:rPr>
      </w:pPr>
      <w:r>
        <w:rPr>
          <w:rFonts w:hint="cs"/>
          <w:b/>
          <w:bCs/>
          <w:sz w:val="32"/>
          <w:szCs w:val="32"/>
          <w:rtl/>
          <w:lang w:bidi="fa-IR"/>
        </w:rPr>
        <w:t xml:space="preserve">ترجمه: </w:t>
      </w:r>
      <w:r w:rsidR="00410E94">
        <w:rPr>
          <w:rFonts w:hint="cs"/>
          <w:b/>
          <w:bCs/>
          <w:sz w:val="32"/>
          <w:szCs w:val="32"/>
          <w:rtl/>
          <w:lang w:bidi="fa-IR"/>
        </w:rPr>
        <w:t xml:space="preserve">نزدیک است در میان امتم اختلاف و تفرقه ایجاد شود، گروهی از آنها نیک گفتار </w:t>
      </w:r>
      <w:r w:rsidR="00984DE8">
        <w:rPr>
          <w:rFonts w:hint="cs"/>
          <w:b/>
          <w:bCs/>
          <w:sz w:val="32"/>
          <w:szCs w:val="32"/>
          <w:rtl/>
          <w:lang w:bidi="fa-IR"/>
        </w:rPr>
        <w:t>و</w:t>
      </w:r>
      <w:r w:rsidR="00410E94">
        <w:rPr>
          <w:rFonts w:hint="cs"/>
          <w:b/>
          <w:bCs/>
          <w:sz w:val="32"/>
          <w:szCs w:val="32"/>
          <w:rtl/>
          <w:lang w:bidi="fa-IR"/>
        </w:rPr>
        <w:t xml:space="preserve"> بد کردار دار</w:t>
      </w:r>
      <w:r w:rsidR="00984DE8">
        <w:rPr>
          <w:rFonts w:hint="cs"/>
          <w:b/>
          <w:bCs/>
          <w:sz w:val="32"/>
          <w:szCs w:val="32"/>
          <w:rtl/>
          <w:lang w:bidi="fa-IR"/>
        </w:rPr>
        <w:t>ند، و قرآن میخوانند اما از گلو هایشان پائین نمیرود [ یعنی: مفهوم آنرا نمی دانند و در قلب هایشان قرآن و ایمان داخل نمیگردد و به قرآن عمل نمیکنند، در حالیکه شعار شان قرآن میباشد ]، و از دین چنان بسرعت خارج میشوند چنانچه تیر از شکار خارج میشود، و دوباره به دین بر نمیگردند، همانطوریکه تیر خارج شده به کمان بر نمیگردد ، ایشان بدترین مخلوقات روی زمین هستند، و خوشا بحال کسیکه آنها را بکشد و یا بدست ایشان کشته شود، آنانان بسوی کتاب الله مردم را دعوت میکنند در حالیکه در کوچکترین چیزی بر منهج و راه و روش [ نبی صلی الله علیه وسلم و صحابه ] نیست و پیروی نمیکنند، کسیکه ایشنانرا بکشد سزا</w:t>
      </w:r>
      <w:r w:rsidR="00253546">
        <w:rPr>
          <w:rFonts w:hint="cs"/>
          <w:b/>
          <w:bCs/>
          <w:sz w:val="32"/>
          <w:szCs w:val="32"/>
          <w:rtl/>
          <w:lang w:bidi="fa-IR"/>
        </w:rPr>
        <w:t>وار تر به رحمت الله نسبت به آنها است، صحابه گفتند: چهره و صورت هایشان چگونه است، نبی صلی الله علیه وسلم گفت: تراشیدن</w:t>
      </w:r>
      <w:r w:rsidR="00022843">
        <w:rPr>
          <w:rFonts w:hint="cs"/>
          <w:b/>
          <w:bCs/>
          <w:sz w:val="32"/>
          <w:szCs w:val="32"/>
          <w:rtl/>
          <w:lang w:bidi="fa-IR"/>
        </w:rPr>
        <w:t xml:space="preserve">، </w:t>
      </w:r>
      <w:r w:rsidR="00D72D78">
        <w:rPr>
          <w:rFonts w:hint="cs"/>
          <w:b/>
          <w:bCs/>
          <w:sz w:val="32"/>
          <w:szCs w:val="32"/>
          <w:rtl/>
          <w:lang w:bidi="fa-IR"/>
        </w:rPr>
        <w:t>و مبالغه در کوتاهی</w:t>
      </w:r>
      <w:r w:rsidR="00253546">
        <w:rPr>
          <w:rFonts w:hint="cs"/>
          <w:b/>
          <w:bCs/>
          <w:sz w:val="32"/>
          <w:szCs w:val="32"/>
          <w:rtl/>
          <w:lang w:bidi="fa-IR"/>
        </w:rPr>
        <w:t xml:space="preserve"> موی سر و ریش.</w:t>
      </w:r>
    </w:p>
    <w:p w:rsidR="00F23D21" w:rsidRPr="00335999" w:rsidRDefault="00F23D21" w:rsidP="006C4BC1">
      <w:pPr>
        <w:ind w:firstLine="360"/>
        <w:jc w:val="both"/>
        <w:rPr>
          <w:b/>
          <w:bCs/>
          <w:sz w:val="32"/>
          <w:szCs w:val="32"/>
          <w:rtl/>
          <w:lang w:bidi="fa-IR"/>
        </w:rPr>
      </w:pPr>
      <w:r w:rsidRPr="00335999">
        <w:rPr>
          <w:rFonts w:hint="cs"/>
          <w:b/>
          <w:bCs/>
          <w:sz w:val="32"/>
          <w:szCs w:val="32"/>
          <w:rtl/>
          <w:lang w:bidi="fa-IR"/>
        </w:rPr>
        <w:t>و از سعید بن جهمان روایت است که میگوید:</w:t>
      </w:r>
      <w:r w:rsidR="00143152" w:rsidRPr="00335999">
        <w:rPr>
          <w:rFonts w:hint="cs"/>
          <w:b/>
          <w:bCs/>
          <w:sz w:val="32"/>
          <w:szCs w:val="32"/>
          <w:rtl/>
          <w:lang w:bidi="fa-IR"/>
        </w:rPr>
        <w:t xml:space="preserve"> نزد عبدالله بن أبی أوفی آمدم، و او شخصی نابیناه بود، بر او سلام کردم، برایم گفت کی هستی؟ گفتم: من هستم سعید بن جهمان، گفت: پدرت چه کار میکند؟</w:t>
      </w:r>
      <w:r w:rsidR="00A465B9">
        <w:rPr>
          <w:rFonts w:hint="cs"/>
          <w:b/>
          <w:bCs/>
          <w:sz w:val="32"/>
          <w:szCs w:val="32"/>
          <w:rtl/>
          <w:lang w:bidi="fa-IR"/>
        </w:rPr>
        <w:t xml:space="preserve"> گفتم:</w:t>
      </w:r>
      <w:r w:rsidR="00143152" w:rsidRPr="00335999">
        <w:rPr>
          <w:rFonts w:hint="cs"/>
          <w:b/>
          <w:bCs/>
          <w:sz w:val="32"/>
          <w:szCs w:val="32"/>
          <w:rtl/>
          <w:lang w:bidi="fa-IR"/>
        </w:rPr>
        <w:t xml:space="preserve"> ارزقه </w:t>
      </w:r>
      <w:r w:rsidR="00A465B9">
        <w:rPr>
          <w:rFonts w:hint="cs"/>
          <w:b/>
          <w:bCs/>
          <w:sz w:val="32"/>
          <w:szCs w:val="32"/>
          <w:rtl/>
          <w:lang w:bidi="fa-IR"/>
        </w:rPr>
        <w:t>-فرقه ای از خوارج-</w:t>
      </w:r>
      <w:r w:rsidR="00E85FBE">
        <w:rPr>
          <w:rFonts w:hint="cs"/>
          <w:b/>
          <w:bCs/>
          <w:sz w:val="32"/>
          <w:szCs w:val="32"/>
          <w:rtl/>
          <w:lang w:bidi="fa-IR"/>
        </w:rPr>
        <w:t xml:space="preserve"> او را کشته است</w:t>
      </w:r>
      <w:r w:rsidR="00143152" w:rsidRPr="00335999">
        <w:rPr>
          <w:rFonts w:hint="cs"/>
          <w:b/>
          <w:bCs/>
          <w:sz w:val="32"/>
          <w:szCs w:val="32"/>
          <w:rtl/>
          <w:lang w:bidi="fa-IR"/>
        </w:rPr>
        <w:t>، گفت: الله ازرقه را لعنت کند، الله ارزقه را لعنت کند، از رسول الله صلی الله عل</w:t>
      </w:r>
      <w:r w:rsidR="00E85FBE">
        <w:rPr>
          <w:rFonts w:hint="cs"/>
          <w:b/>
          <w:bCs/>
          <w:sz w:val="32"/>
          <w:szCs w:val="32"/>
          <w:rtl/>
          <w:lang w:bidi="fa-IR"/>
        </w:rPr>
        <w:t>یه وسلم برای ما روایت شده است که میگوید</w:t>
      </w:r>
      <w:r w:rsidR="00143152" w:rsidRPr="00335999">
        <w:rPr>
          <w:rFonts w:hint="cs"/>
          <w:b/>
          <w:bCs/>
          <w:sz w:val="32"/>
          <w:szCs w:val="32"/>
          <w:rtl/>
          <w:lang w:bidi="fa-IR"/>
        </w:rPr>
        <w:t>: آنان سگ های جهنم هستند، گفتم: آیا تنها ازرقه چنین است یا همه خوارج؟ گفت: همه خوارج.[</w:t>
      </w:r>
      <w:r w:rsidR="00143152" w:rsidRPr="00335999">
        <w:rPr>
          <w:rStyle w:val="FootnoteReference"/>
          <w:b/>
          <w:bCs/>
          <w:sz w:val="32"/>
          <w:szCs w:val="32"/>
          <w:rtl/>
          <w:lang w:bidi="fa-IR"/>
        </w:rPr>
        <w:footnoteReference w:id="8"/>
      </w:r>
      <w:r w:rsidR="00143152" w:rsidRPr="00335999">
        <w:rPr>
          <w:rFonts w:hint="cs"/>
          <w:b/>
          <w:bCs/>
          <w:sz w:val="32"/>
          <w:szCs w:val="32"/>
          <w:rtl/>
          <w:lang w:bidi="fa-IR"/>
        </w:rPr>
        <w:t>].</w:t>
      </w:r>
    </w:p>
    <w:p w:rsidR="00143152" w:rsidRPr="00335999" w:rsidRDefault="00143152" w:rsidP="006C4BC1">
      <w:pPr>
        <w:ind w:firstLine="360"/>
        <w:jc w:val="both"/>
        <w:rPr>
          <w:b/>
          <w:bCs/>
          <w:sz w:val="32"/>
          <w:szCs w:val="32"/>
          <w:rtl/>
          <w:lang w:bidi="fa-IR"/>
        </w:rPr>
      </w:pPr>
    </w:p>
    <w:p w:rsidR="00143152" w:rsidRDefault="00143152" w:rsidP="006C4BC1">
      <w:pPr>
        <w:ind w:firstLine="360"/>
        <w:jc w:val="both"/>
        <w:rPr>
          <w:b/>
          <w:bCs/>
          <w:sz w:val="32"/>
          <w:szCs w:val="32"/>
          <w:rtl/>
          <w:lang w:bidi="fa-IR"/>
        </w:rPr>
      </w:pPr>
      <w:r w:rsidRPr="00335999">
        <w:rPr>
          <w:rFonts w:hint="cs"/>
          <w:b/>
          <w:bCs/>
          <w:sz w:val="32"/>
          <w:szCs w:val="32"/>
          <w:rtl/>
          <w:lang w:bidi="fa-IR"/>
        </w:rPr>
        <w:t>و از علی بن ابي طالب روایت است که میگوید: ( أني سمعت رسول الله صلی الله علیه وسلم یقول: یخرج قوم من أمتي یقرأون القرآن؛ لیس قراءتکم إلی قراءتهم بشيء، ولا صلاتکم إلی صلاتهم بشيء، ولا صیامکم إلی صیامهم بشيء، یقرأون القرآن، یحسبون أنه لهم و هو علیهم، لا تجاوز صلاتهم تراقیهم، یمرقون من الإسلام کما یمرق السهم من الرمیة. مسلم.</w:t>
      </w:r>
    </w:p>
    <w:p w:rsidR="00376D58" w:rsidRPr="00335999" w:rsidRDefault="00376D58" w:rsidP="006C4BC1">
      <w:pPr>
        <w:ind w:firstLine="360"/>
        <w:jc w:val="both"/>
        <w:rPr>
          <w:b/>
          <w:bCs/>
          <w:sz w:val="32"/>
          <w:szCs w:val="32"/>
          <w:rtl/>
          <w:lang w:bidi="fa-IR"/>
        </w:rPr>
      </w:pPr>
      <w:r>
        <w:rPr>
          <w:rFonts w:hint="cs"/>
          <w:b/>
          <w:bCs/>
          <w:sz w:val="32"/>
          <w:szCs w:val="32"/>
          <w:rtl/>
          <w:lang w:bidi="fa-IR"/>
        </w:rPr>
        <w:t xml:space="preserve">ترجمه: </w:t>
      </w:r>
      <w:r w:rsidR="00093D49">
        <w:rPr>
          <w:rFonts w:hint="cs"/>
          <w:b/>
          <w:bCs/>
          <w:sz w:val="32"/>
          <w:szCs w:val="32"/>
          <w:rtl/>
          <w:lang w:bidi="fa-IR"/>
        </w:rPr>
        <w:t xml:space="preserve">من از رسول الله صلی الله علیه وسلم شنیدم که میگفت: </w:t>
      </w:r>
      <w:r w:rsidR="00AA0B85">
        <w:rPr>
          <w:rFonts w:hint="cs"/>
          <w:b/>
          <w:bCs/>
          <w:sz w:val="32"/>
          <w:szCs w:val="32"/>
          <w:rtl/>
          <w:lang w:bidi="fa-IR"/>
        </w:rPr>
        <w:t>گروهی از میان امتم ظهورهم میکند که چنان قرآن میخوانند که قرآن خواندن شما در مقابل آنان هیچ است [ از لحاظ کثرت قرآن خواندن ]</w:t>
      </w:r>
      <w:r w:rsidR="00B51A28">
        <w:rPr>
          <w:rFonts w:hint="cs"/>
          <w:b/>
          <w:bCs/>
          <w:sz w:val="32"/>
          <w:szCs w:val="32"/>
          <w:rtl/>
          <w:lang w:bidi="fa-IR"/>
        </w:rPr>
        <w:t xml:space="preserve">، و نماز میگذارند که نماز شما در مقابل نماز آنان هیچ است [ یعنی: زیاد نماز میخوانند و طول قیام و رکوع و سجده </w:t>
      </w:r>
      <w:r w:rsidR="00F438A6">
        <w:rPr>
          <w:rFonts w:hint="cs"/>
          <w:b/>
          <w:bCs/>
          <w:sz w:val="32"/>
          <w:szCs w:val="32"/>
          <w:rtl/>
          <w:lang w:bidi="fa-IR"/>
        </w:rPr>
        <w:t xml:space="preserve">خویش </w:t>
      </w:r>
      <w:r w:rsidR="00B51A28">
        <w:rPr>
          <w:rFonts w:hint="cs"/>
          <w:b/>
          <w:bCs/>
          <w:sz w:val="32"/>
          <w:szCs w:val="32"/>
          <w:rtl/>
          <w:lang w:bidi="fa-IR"/>
        </w:rPr>
        <w:t>بیشتر میکنند ]</w:t>
      </w:r>
      <w:r w:rsidR="00F146FE">
        <w:rPr>
          <w:rFonts w:hint="cs"/>
          <w:b/>
          <w:bCs/>
          <w:sz w:val="32"/>
          <w:szCs w:val="32"/>
          <w:rtl/>
          <w:lang w:bidi="fa-IR"/>
        </w:rPr>
        <w:t xml:space="preserve">، و روزه شما در مقابل روزه آنانان هیچ معلوم میشود، </w:t>
      </w:r>
      <w:r w:rsidR="00291ECF">
        <w:rPr>
          <w:rFonts w:hint="cs"/>
          <w:b/>
          <w:bCs/>
          <w:sz w:val="32"/>
          <w:szCs w:val="32"/>
          <w:rtl/>
          <w:lang w:bidi="fa-IR"/>
        </w:rPr>
        <w:t>و قرآن میخوانند و گمان میکنند که ایشان از قرآن و قرآن ازیشان است [ یعنی: خود را اهل قرآن و عمل کننده به دستورات قرآن تصور میکنند ]، و نماز شان از گلو هایشان تجاوز نمی کند [ یعنی: قرآنی که در نماز میخوانند ]، و از اسلام به چنان سرعت خارج میشوند که تیر از بدن شکار خارج میشود.</w:t>
      </w:r>
    </w:p>
    <w:p w:rsidR="00143152" w:rsidRPr="00335999" w:rsidRDefault="00143152" w:rsidP="006C4BC1">
      <w:pPr>
        <w:ind w:firstLine="360"/>
        <w:jc w:val="both"/>
        <w:rPr>
          <w:b/>
          <w:bCs/>
          <w:sz w:val="32"/>
          <w:szCs w:val="32"/>
          <w:rtl/>
          <w:lang w:bidi="fa-IR"/>
        </w:rPr>
      </w:pPr>
      <w:r w:rsidRPr="00335999">
        <w:rPr>
          <w:rFonts w:hint="cs"/>
          <w:b/>
          <w:bCs/>
          <w:sz w:val="32"/>
          <w:szCs w:val="32"/>
          <w:rtl/>
          <w:lang w:bidi="fa-IR"/>
        </w:rPr>
        <w:t>و مراد از ( لیس قراءتکم إلی قراءتهم بشيء، ولا صلاتکم إلی صلاتهم بشيء، ولا صیامکم إلی صیامهم بشيء</w:t>
      </w:r>
      <w:r w:rsidR="009D7AE9" w:rsidRPr="00335999">
        <w:rPr>
          <w:rFonts w:hint="cs"/>
          <w:b/>
          <w:bCs/>
          <w:sz w:val="32"/>
          <w:szCs w:val="32"/>
          <w:rtl/>
          <w:lang w:bidi="fa-IR"/>
        </w:rPr>
        <w:t xml:space="preserve"> ) قلت عبادت غیر آنان در مقابل کثرت و زیادت عبادت آنان میباشد، تا جائیکه در وجود شان نشا</w:t>
      </w:r>
      <w:r w:rsidR="009C1E5E">
        <w:rPr>
          <w:rFonts w:hint="cs"/>
          <w:b/>
          <w:bCs/>
          <w:sz w:val="32"/>
          <w:szCs w:val="32"/>
          <w:rtl/>
          <w:lang w:bidi="fa-IR"/>
        </w:rPr>
        <w:t>نه های عبادت آشکار گردد ... از همین لحاظ</w:t>
      </w:r>
      <w:r w:rsidR="009D7AE9" w:rsidRPr="00335999">
        <w:rPr>
          <w:rFonts w:hint="cs"/>
          <w:b/>
          <w:bCs/>
          <w:sz w:val="32"/>
          <w:szCs w:val="32"/>
          <w:rtl/>
          <w:lang w:bidi="fa-IR"/>
        </w:rPr>
        <w:t xml:space="preserve"> عبادت غیر ازیشان در مقابل عبادت آنان هیچ معلوم میشود!</w:t>
      </w:r>
    </w:p>
    <w:p w:rsidR="009D7AE9" w:rsidRDefault="009C1E5E" w:rsidP="006C4BC1">
      <w:pPr>
        <w:ind w:firstLine="360"/>
        <w:jc w:val="both"/>
        <w:rPr>
          <w:b/>
          <w:bCs/>
          <w:sz w:val="32"/>
          <w:szCs w:val="32"/>
          <w:rtl/>
          <w:lang w:bidi="fa-IR"/>
        </w:rPr>
      </w:pPr>
      <w:r>
        <w:rPr>
          <w:rFonts w:hint="cs"/>
          <w:b/>
          <w:bCs/>
          <w:sz w:val="32"/>
          <w:szCs w:val="32"/>
          <w:rtl/>
          <w:lang w:bidi="fa-IR"/>
        </w:rPr>
        <w:lastRenderedPageBreak/>
        <w:t>و در حدیث دیگر</w:t>
      </w:r>
      <w:r w:rsidR="009D7AE9" w:rsidRPr="00335999">
        <w:rPr>
          <w:rFonts w:hint="cs"/>
          <w:b/>
          <w:bCs/>
          <w:sz w:val="32"/>
          <w:szCs w:val="32"/>
          <w:rtl/>
          <w:lang w:bidi="fa-IR"/>
        </w:rPr>
        <w:t xml:space="preserve"> نبی صلی الله علیه وسلم</w:t>
      </w:r>
      <w:r>
        <w:rPr>
          <w:rFonts w:hint="cs"/>
          <w:b/>
          <w:bCs/>
          <w:sz w:val="32"/>
          <w:szCs w:val="32"/>
          <w:rtl/>
          <w:lang w:bidi="fa-IR"/>
        </w:rPr>
        <w:t xml:space="preserve"> در مورد شان</w:t>
      </w:r>
      <w:r w:rsidR="009D7AE9" w:rsidRPr="00335999">
        <w:rPr>
          <w:rFonts w:hint="cs"/>
          <w:b/>
          <w:bCs/>
          <w:sz w:val="32"/>
          <w:szCs w:val="32"/>
          <w:rtl/>
          <w:lang w:bidi="fa-IR"/>
        </w:rPr>
        <w:t xml:space="preserve"> میفرماید: ( یتعمقون في الدین حتی یخرجوا منه کما یخرج السهم من الرمیة ). [</w:t>
      </w:r>
      <w:r w:rsidR="009D7AE9" w:rsidRPr="00335999">
        <w:rPr>
          <w:rStyle w:val="FootnoteReference"/>
          <w:b/>
          <w:bCs/>
          <w:sz w:val="32"/>
          <w:szCs w:val="32"/>
          <w:rtl/>
          <w:lang w:bidi="fa-IR"/>
        </w:rPr>
        <w:footnoteReference w:id="9"/>
      </w:r>
      <w:r w:rsidR="009D7AE9" w:rsidRPr="00335999">
        <w:rPr>
          <w:rFonts w:hint="cs"/>
          <w:b/>
          <w:bCs/>
          <w:sz w:val="32"/>
          <w:szCs w:val="32"/>
          <w:rtl/>
          <w:lang w:bidi="fa-IR"/>
        </w:rPr>
        <w:t>]</w:t>
      </w:r>
      <w:r>
        <w:rPr>
          <w:rFonts w:hint="cs"/>
          <w:b/>
          <w:bCs/>
          <w:sz w:val="32"/>
          <w:szCs w:val="32"/>
          <w:rtl/>
          <w:lang w:bidi="fa-IR"/>
        </w:rPr>
        <w:t>.</w:t>
      </w:r>
    </w:p>
    <w:p w:rsidR="009C1E5E" w:rsidRPr="00335999" w:rsidRDefault="009C1E5E" w:rsidP="006C4BC1">
      <w:pPr>
        <w:ind w:firstLine="360"/>
        <w:jc w:val="both"/>
        <w:rPr>
          <w:b/>
          <w:bCs/>
          <w:sz w:val="32"/>
          <w:szCs w:val="32"/>
          <w:rtl/>
          <w:lang w:bidi="fa-IR"/>
        </w:rPr>
      </w:pPr>
      <w:r>
        <w:rPr>
          <w:rFonts w:hint="cs"/>
          <w:b/>
          <w:bCs/>
          <w:sz w:val="32"/>
          <w:szCs w:val="32"/>
          <w:rtl/>
          <w:lang w:bidi="fa-IR"/>
        </w:rPr>
        <w:t>ترجمه:</w:t>
      </w:r>
      <w:r w:rsidR="0010022C">
        <w:rPr>
          <w:rFonts w:hint="cs"/>
          <w:b/>
          <w:bCs/>
          <w:sz w:val="32"/>
          <w:szCs w:val="32"/>
          <w:rtl/>
          <w:lang w:bidi="fa-IR"/>
        </w:rPr>
        <w:t xml:space="preserve"> در دین چنان تشدد و تعمق و غلو میکنند تا جائیکه از آن بیرون میشوند، همانطوریکه تیر از بدن شکار بیرون میشود.</w:t>
      </w:r>
    </w:p>
    <w:p w:rsidR="009D7AE9" w:rsidRPr="00335999" w:rsidRDefault="00131A58" w:rsidP="00E95C62">
      <w:pPr>
        <w:ind w:firstLine="360"/>
        <w:jc w:val="both"/>
        <w:rPr>
          <w:b/>
          <w:bCs/>
          <w:sz w:val="32"/>
          <w:szCs w:val="32"/>
          <w:rtl/>
          <w:lang w:bidi="fa-IR"/>
        </w:rPr>
      </w:pPr>
      <w:r w:rsidRPr="00335999">
        <w:rPr>
          <w:rFonts w:hint="cs"/>
          <w:b/>
          <w:bCs/>
          <w:sz w:val="32"/>
          <w:szCs w:val="32"/>
          <w:rtl/>
          <w:lang w:bidi="fa-IR"/>
        </w:rPr>
        <w:t>و میفرماید: ( رجلان ما تنالهما شفاعتي: إمام ظلوم غشوم، و آخر غال في الدین مارقٌ منه ). [</w:t>
      </w:r>
      <w:r w:rsidRPr="00335999">
        <w:rPr>
          <w:rStyle w:val="FootnoteReference"/>
          <w:b/>
          <w:bCs/>
          <w:sz w:val="32"/>
          <w:szCs w:val="32"/>
          <w:rtl/>
          <w:lang w:bidi="fa-IR"/>
        </w:rPr>
        <w:footnoteReference w:id="10"/>
      </w:r>
      <w:r w:rsidRPr="00335999">
        <w:rPr>
          <w:rFonts w:hint="cs"/>
          <w:b/>
          <w:bCs/>
          <w:sz w:val="32"/>
          <w:szCs w:val="32"/>
          <w:rtl/>
          <w:lang w:bidi="fa-IR"/>
        </w:rPr>
        <w:t>].</w:t>
      </w:r>
      <w:r w:rsidR="00E95C62">
        <w:rPr>
          <w:rFonts w:hint="cs"/>
          <w:b/>
          <w:bCs/>
          <w:sz w:val="32"/>
          <w:szCs w:val="32"/>
          <w:rtl/>
          <w:lang w:bidi="fa-IR"/>
        </w:rPr>
        <w:t xml:space="preserve"> </w:t>
      </w:r>
      <w:r w:rsidRPr="00335999">
        <w:rPr>
          <w:rFonts w:hint="cs"/>
          <w:b/>
          <w:bCs/>
          <w:sz w:val="32"/>
          <w:szCs w:val="32"/>
          <w:rtl/>
          <w:lang w:bidi="fa-IR"/>
        </w:rPr>
        <w:t xml:space="preserve"> </w:t>
      </w:r>
      <w:r w:rsidR="004B4E9D">
        <w:rPr>
          <w:rFonts w:hint="cs"/>
          <w:b/>
          <w:bCs/>
          <w:sz w:val="32"/>
          <w:szCs w:val="32"/>
          <w:rtl/>
          <w:lang w:bidi="fa-IR"/>
        </w:rPr>
        <w:t xml:space="preserve">ترجمه: </w:t>
      </w:r>
      <w:r w:rsidR="00E95C62">
        <w:rPr>
          <w:rFonts w:hint="cs"/>
          <w:b/>
          <w:bCs/>
          <w:sz w:val="32"/>
          <w:szCs w:val="32"/>
          <w:rtl/>
          <w:lang w:bidi="fa-IR"/>
        </w:rPr>
        <w:t xml:space="preserve">دو شخص است که هیچ بهره و نصیبی از شفاعت من در روز قیامت نخواهد داشت، امام ظالم و فریبکار با رعیتش، و غلو کننده در دین تا جائیکه از دین بیرون میشود،  </w:t>
      </w:r>
      <w:r w:rsidRPr="00335999">
        <w:rPr>
          <w:rFonts w:hint="cs"/>
          <w:b/>
          <w:bCs/>
          <w:sz w:val="32"/>
          <w:szCs w:val="32"/>
          <w:rtl/>
          <w:lang w:bidi="fa-IR"/>
        </w:rPr>
        <w:t>وغیره احادیثی که در ذم ایشان وارد گردیده است، بدلیل منهج و غلو و زیاده روی که در آن قرار دارند.</w:t>
      </w:r>
    </w:p>
    <w:p w:rsidR="00131A58" w:rsidRPr="00335999" w:rsidRDefault="00131A58" w:rsidP="006C4BC1">
      <w:pPr>
        <w:ind w:firstLine="360"/>
        <w:jc w:val="both"/>
        <w:rPr>
          <w:b/>
          <w:bCs/>
          <w:sz w:val="32"/>
          <w:szCs w:val="32"/>
          <w:rtl/>
          <w:lang w:bidi="fa-IR"/>
        </w:rPr>
      </w:pPr>
    </w:p>
    <w:p w:rsidR="00131A58" w:rsidRPr="00335999" w:rsidRDefault="00131A58" w:rsidP="006C4BC1">
      <w:pPr>
        <w:ind w:firstLine="360"/>
        <w:jc w:val="both"/>
        <w:rPr>
          <w:b/>
          <w:bCs/>
          <w:sz w:val="32"/>
          <w:szCs w:val="32"/>
          <w:rtl/>
          <w:lang w:bidi="fa-IR"/>
        </w:rPr>
      </w:pPr>
      <w:r w:rsidRPr="00335999">
        <w:rPr>
          <w:rFonts w:hint="cs"/>
          <w:b/>
          <w:bCs/>
          <w:sz w:val="32"/>
          <w:szCs w:val="32"/>
          <w:rtl/>
          <w:lang w:bidi="fa-IR"/>
        </w:rPr>
        <w:t>پس</w:t>
      </w:r>
      <w:r w:rsidR="00D52DD0">
        <w:rPr>
          <w:rFonts w:hint="cs"/>
          <w:b/>
          <w:bCs/>
          <w:sz w:val="32"/>
          <w:szCs w:val="32"/>
          <w:rtl/>
          <w:lang w:bidi="fa-IR"/>
        </w:rPr>
        <w:t xml:space="preserve"> حالا اگر گفته شود: خوارج را مشخصاً معرفی کنید .. و صفات آنانرا </w:t>
      </w:r>
      <w:r w:rsidRPr="00335999">
        <w:rPr>
          <w:rFonts w:hint="cs"/>
          <w:b/>
          <w:bCs/>
          <w:sz w:val="32"/>
          <w:szCs w:val="32"/>
          <w:rtl/>
          <w:lang w:bidi="fa-IR"/>
        </w:rPr>
        <w:t xml:space="preserve"> </w:t>
      </w:r>
      <w:r w:rsidR="00D52DD0">
        <w:rPr>
          <w:rFonts w:hint="cs"/>
          <w:b/>
          <w:bCs/>
          <w:sz w:val="32"/>
          <w:szCs w:val="32"/>
          <w:rtl/>
          <w:lang w:bidi="fa-IR"/>
        </w:rPr>
        <w:t xml:space="preserve">برای ما </w:t>
      </w:r>
      <w:r w:rsidRPr="00335999">
        <w:rPr>
          <w:rFonts w:hint="cs"/>
          <w:b/>
          <w:bCs/>
          <w:sz w:val="32"/>
          <w:szCs w:val="32"/>
          <w:rtl/>
          <w:lang w:bidi="fa-IR"/>
        </w:rPr>
        <w:t>برشمارید، و</w:t>
      </w:r>
      <w:r w:rsidR="00D52DD0">
        <w:rPr>
          <w:rFonts w:hint="cs"/>
          <w:b/>
          <w:bCs/>
          <w:sz w:val="32"/>
          <w:szCs w:val="32"/>
          <w:rtl/>
          <w:lang w:bidi="fa-IR"/>
        </w:rPr>
        <w:t xml:space="preserve"> همچنان بگوید که</w:t>
      </w:r>
      <w:r w:rsidRPr="00335999">
        <w:rPr>
          <w:rFonts w:hint="cs"/>
          <w:b/>
          <w:bCs/>
          <w:sz w:val="32"/>
          <w:szCs w:val="32"/>
          <w:rtl/>
          <w:lang w:bidi="fa-IR"/>
        </w:rPr>
        <w:t xml:space="preserve"> در زمان حاضر چه کسانی خوارج هستند؟</w:t>
      </w:r>
    </w:p>
    <w:p w:rsidR="00131A58" w:rsidRPr="00335999" w:rsidRDefault="004179A6" w:rsidP="006C4BC1">
      <w:pPr>
        <w:ind w:firstLine="360"/>
        <w:jc w:val="both"/>
        <w:rPr>
          <w:b/>
          <w:bCs/>
          <w:sz w:val="32"/>
          <w:szCs w:val="32"/>
          <w:rtl/>
          <w:lang w:bidi="fa-IR"/>
        </w:rPr>
      </w:pPr>
      <w:r>
        <w:rPr>
          <w:rFonts w:hint="cs"/>
          <w:b/>
          <w:bCs/>
          <w:sz w:val="32"/>
          <w:szCs w:val="32"/>
          <w:rtl/>
          <w:lang w:bidi="fa-IR"/>
        </w:rPr>
        <w:t>در جواب میگویم: از صلاحیت هیچ فردی</w:t>
      </w:r>
      <w:r w:rsidR="00131A58" w:rsidRPr="00335999">
        <w:rPr>
          <w:rFonts w:hint="cs"/>
          <w:b/>
          <w:bCs/>
          <w:sz w:val="32"/>
          <w:szCs w:val="32"/>
          <w:rtl/>
          <w:lang w:bidi="fa-IR"/>
        </w:rPr>
        <w:t xml:space="preserve"> نیست که</w:t>
      </w:r>
      <w:r w:rsidR="00E755F1" w:rsidRPr="00335999">
        <w:rPr>
          <w:rFonts w:hint="cs"/>
          <w:b/>
          <w:bCs/>
          <w:sz w:val="32"/>
          <w:szCs w:val="32"/>
          <w:rtl/>
          <w:lang w:bidi="fa-IR"/>
        </w:rPr>
        <w:t xml:space="preserve"> هرگونه ای که بخواهد</w:t>
      </w:r>
      <w:r w:rsidR="00131A58" w:rsidRPr="00335999">
        <w:rPr>
          <w:rFonts w:hint="cs"/>
          <w:b/>
          <w:bCs/>
          <w:sz w:val="32"/>
          <w:szCs w:val="32"/>
          <w:rtl/>
          <w:lang w:bidi="fa-IR"/>
        </w:rPr>
        <w:t xml:space="preserve"> یکتعداد افراد</w:t>
      </w:r>
      <w:r w:rsidR="00E755F1" w:rsidRPr="00335999">
        <w:rPr>
          <w:rFonts w:hint="cs"/>
          <w:b/>
          <w:bCs/>
          <w:sz w:val="32"/>
          <w:szCs w:val="32"/>
          <w:rtl/>
          <w:lang w:bidi="fa-IR"/>
        </w:rPr>
        <w:t xml:space="preserve"> را داخل منهج خوارج بسازد، و گ</w:t>
      </w:r>
      <w:r w:rsidR="00131A58" w:rsidRPr="00335999">
        <w:rPr>
          <w:rFonts w:hint="cs"/>
          <w:b/>
          <w:bCs/>
          <w:sz w:val="32"/>
          <w:szCs w:val="32"/>
          <w:rtl/>
          <w:lang w:bidi="fa-IR"/>
        </w:rPr>
        <w:t>روهی</w:t>
      </w:r>
      <w:r w:rsidR="00E755F1" w:rsidRPr="00335999">
        <w:rPr>
          <w:rFonts w:hint="cs"/>
          <w:b/>
          <w:bCs/>
          <w:sz w:val="32"/>
          <w:szCs w:val="32"/>
          <w:rtl/>
          <w:lang w:bidi="fa-IR"/>
        </w:rPr>
        <w:t xml:space="preserve"> دیگر</w:t>
      </w:r>
      <w:r w:rsidR="00131A58" w:rsidRPr="00335999">
        <w:rPr>
          <w:rFonts w:hint="cs"/>
          <w:b/>
          <w:bCs/>
          <w:sz w:val="32"/>
          <w:szCs w:val="32"/>
          <w:rtl/>
          <w:lang w:bidi="fa-IR"/>
        </w:rPr>
        <w:t xml:space="preserve"> </w:t>
      </w:r>
      <w:r w:rsidR="00E755F1" w:rsidRPr="00335999">
        <w:rPr>
          <w:rFonts w:hint="cs"/>
          <w:b/>
          <w:bCs/>
          <w:sz w:val="32"/>
          <w:szCs w:val="32"/>
          <w:rtl/>
          <w:lang w:bidi="fa-IR"/>
        </w:rPr>
        <w:t xml:space="preserve">را از صفت خارجی بودن براءت بدهد </w:t>
      </w:r>
      <w:r w:rsidR="00131A58" w:rsidRPr="00335999">
        <w:rPr>
          <w:rFonts w:hint="cs"/>
          <w:b/>
          <w:bCs/>
          <w:sz w:val="32"/>
          <w:szCs w:val="32"/>
          <w:rtl/>
          <w:lang w:bidi="fa-IR"/>
        </w:rPr>
        <w:t>..</w:t>
      </w:r>
      <w:r w:rsidR="00E755F1" w:rsidRPr="00335999">
        <w:rPr>
          <w:rFonts w:hint="cs"/>
          <w:b/>
          <w:bCs/>
          <w:sz w:val="32"/>
          <w:szCs w:val="32"/>
          <w:rtl/>
          <w:lang w:bidi="fa-IR"/>
        </w:rPr>
        <w:t xml:space="preserve"> بدلیل آنکه این امر در شریعت ثابت میباشد، و خوارج از صفات، اصول و اخلاق و رفتار شان .. شناخته میشوند، </w:t>
      </w:r>
      <w:r>
        <w:rPr>
          <w:rFonts w:hint="cs"/>
          <w:b/>
          <w:bCs/>
          <w:sz w:val="32"/>
          <w:szCs w:val="32"/>
          <w:rtl/>
          <w:lang w:bidi="fa-IR"/>
        </w:rPr>
        <w:t>بناً</w:t>
      </w:r>
      <w:r w:rsidR="00E755F1" w:rsidRPr="00335999">
        <w:rPr>
          <w:rFonts w:hint="cs"/>
          <w:b/>
          <w:bCs/>
          <w:sz w:val="32"/>
          <w:szCs w:val="32"/>
          <w:rtl/>
          <w:lang w:bidi="fa-IR"/>
        </w:rPr>
        <w:t xml:space="preserve"> هرکسیکه به اخلاق و صفات ایشان متصف گردد و از اصول ایشان پیرون کند از جمله خوارج میباشد، هرچند اسم و نام خوارج را از بالای خویش دور کند، و بزبان از خوارج براءت خویش را اعلان کند، و بر خویش گمان بودن از اهل سنت و جماعت را نماید .. و برعکس هر فردی که به </w:t>
      </w:r>
      <w:r w:rsidR="00E755F1" w:rsidRPr="00335999">
        <w:rPr>
          <w:rFonts w:hint="cs"/>
          <w:b/>
          <w:bCs/>
          <w:sz w:val="32"/>
          <w:szCs w:val="32"/>
          <w:rtl/>
          <w:lang w:bidi="fa-IR"/>
        </w:rPr>
        <w:lastRenderedPageBreak/>
        <w:t>صفات و اخلاق خوارج متصف نباشد، و از اصول ایشان پیرون نکند .. پس او از جمله خوارج نمی باشد .. هرچند بعض</w:t>
      </w:r>
      <w:r>
        <w:rPr>
          <w:rFonts w:hint="cs"/>
          <w:b/>
          <w:bCs/>
          <w:sz w:val="32"/>
          <w:szCs w:val="32"/>
          <w:rtl/>
          <w:lang w:bidi="fa-IR"/>
        </w:rPr>
        <w:t>ی ها ایشانرا متهم به خارجی بودن</w:t>
      </w:r>
      <w:r w:rsidR="00E755F1" w:rsidRPr="00335999">
        <w:rPr>
          <w:rFonts w:hint="cs"/>
          <w:b/>
          <w:bCs/>
          <w:sz w:val="32"/>
          <w:szCs w:val="32"/>
          <w:rtl/>
          <w:lang w:bidi="fa-IR"/>
        </w:rPr>
        <w:t xml:space="preserve"> کنند، و آنانرا از جمله خوارج قرار بدهند!</w:t>
      </w:r>
    </w:p>
    <w:p w:rsidR="00E755F1" w:rsidRPr="00335999" w:rsidRDefault="004179A6" w:rsidP="006C4BC1">
      <w:pPr>
        <w:ind w:firstLine="360"/>
        <w:jc w:val="both"/>
        <w:rPr>
          <w:b/>
          <w:bCs/>
          <w:sz w:val="32"/>
          <w:szCs w:val="32"/>
          <w:rtl/>
          <w:lang w:bidi="fa-IR"/>
        </w:rPr>
      </w:pPr>
      <w:r>
        <w:rPr>
          <w:rFonts w:hint="cs"/>
          <w:b/>
          <w:bCs/>
          <w:sz w:val="32"/>
          <w:szCs w:val="32"/>
          <w:rtl/>
          <w:lang w:bidi="fa-IR"/>
        </w:rPr>
        <w:t>پس</w:t>
      </w:r>
      <w:r w:rsidR="00E755F1" w:rsidRPr="00335999">
        <w:rPr>
          <w:rFonts w:hint="cs"/>
          <w:b/>
          <w:bCs/>
          <w:sz w:val="32"/>
          <w:szCs w:val="32"/>
          <w:rtl/>
          <w:lang w:bidi="fa-IR"/>
        </w:rPr>
        <w:t xml:space="preserve"> مهم آنست که شخص و همچنان جماعات باید خویش را در مقایسه با اخلاق و صفات و اصول خوارج قرار بده</w:t>
      </w:r>
      <w:r>
        <w:rPr>
          <w:rFonts w:hint="cs"/>
          <w:b/>
          <w:bCs/>
          <w:sz w:val="32"/>
          <w:szCs w:val="32"/>
          <w:rtl/>
          <w:lang w:bidi="fa-IR"/>
        </w:rPr>
        <w:t>ن</w:t>
      </w:r>
      <w:r w:rsidR="00E755F1" w:rsidRPr="00335999">
        <w:rPr>
          <w:rFonts w:hint="cs"/>
          <w:b/>
          <w:bCs/>
          <w:sz w:val="32"/>
          <w:szCs w:val="32"/>
          <w:rtl/>
          <w:lang w:bidi="fa-IR"/>
        </w:rPr>
        <w:t>د .. تا آنکه ببین</w:t>
      </w:r>
      <w:r>
        <w:rPr>
          <w:rFonts w:hint="cs"/>
          <w:b/>
          <w:bCs/>
          <w:sz w:val="32"/>
          <w:szCs w:val="32"/>
          <w:rtl/>
          <w:lang w:bidi="fa-IR"/>
        </w:rPr>
        <w:t>ن</w:t>
      </w:r>
      <w:r w:rsidR="00E755F1" w:rsidRPr="00335999">
        <w:rPr>
          <w:rFonts w:hint="cs"/>
          <w:b/>
          <w:bCs/>
          <w:sz w:val="32"/>
          <w:szCs w:val="32"/>
          <w:rtl/>
          <w:lang w:bidi="fa-IR"/>
        </w:rPr>
        <w:t>د .. آیا با خوارج در امری از امور مشابهت دار</w:t>
      </w:r>
      <w:r>
        <w:rPr>
          <w:rFonts w:hint="cs"/>
          <w:b/>
          <w:bCs/>
          <w:sz w:val="32"/>
          <w:szCs w:val="32"/>
          <w:rtl/>
          <w:lang w:bidi="fa-IR"/>
        </w:rPr>
        <w:t>ن</w:t>
      </w:r>
      <w:r w:rsidR="00E755F1" w:rsidRPr="00335999">
        <w:rPr>
          <w:rFonts w:hint="cs"/>
          <w:b/>
          <w:bCs/>
          <w:sz w:val="32"/>
          <w:szCs w:val="32"/>
          <w:rtl/>
          <w:lang w:bidi="fa-IR"/>
        </w:rPr>
        <w:t>د یا خیر؟ و سپس منهج حق را که اهل سنت و جماعت بر آن قرار دارد برای خویش جستجو کرده و از آن پیروی ک</w:t>
      </w:r>
      <w:r>
        <w:rPr>
          <w:rFonts w:hint="cs"/>
          <w:b/>
          <w:bCs/>
          <w:sz w:val="32"/>
          <w:szCs w:val="32"/>
          <w:rtl/>
          <w:lang w:bidi="fa-IR"/>
        </w:rPr>
        <w:t>ن</w:t>
      </w:r>
      <w:r w:rsidR="00E755F1" w:rsidRPr="00335999">
        <w:rPr>
          <w:rFonts w:hint="cs"/>
          <w:b/>
          <w:bCs/>
          <w:sz w:val="32"/>
          <w:szCs w:val="32"/>
          <w:rtl/>
          <w:lang w:bidi="fa-IR"/>
        </w:rPr>
        <w:t>ند.</w:t>
      </w:r>
    </w:p>
    <w:p w:rsidR="00E755F1" w:rsidRPr="00335999" w:rsidRDefault="00E755F1" w:rsidP="006C4BC1">
      <w:pPr>
        <w:ind w:firstLine="360"/>
        <w:jc w:val="both"/>
        <w:rPr>
          <w:b/>
          <w:bCs/>
          <w:sz w:val="32"/>
          <w:szCs w:val="32"/>
          <w:rtl/>
          <w:lang w:bidi="fa-IR"/>
        </w:rPr>
      </w:pPr>
    </w:p>
    <w:p w:rsidR="00E755F1" w:rsidRPr="00335999" w:rsidRDefault="00E755F1" w:rsidP="006C4BC1">
      <w:pPr>
        <w:ind w:firstLine="360"/>
        <w:jc w:val="both"/>
        <w:rPr>
          <w:b/>
          <w:bCs/>
          <w:sz w:val="32"/>
          <w:szCs w:val="32"/>
          <w:rtl/>
          <w:lang w:bidi="fa-IR"/>
        </w:rPr>
      </w:pPr>
      <w:r w:rsidRPr="00335999">
        <w:rPr>
          <w:rFonts w:hint="cs"/>
          <w:b/>
          <w:bCs/>
          <w:sz w:val="32"/>
          <w:szCs w:val="32"/>
          <w:rtl/>
          <w:lang w:bidi="fa-IR"/>
        </w:rPr>
        <w:t>حالا به مهمترین و برجسته ترین أصول، صفات و اخلاق و رفتار خوارج مختصراً اشاره میکنیم:</w:t>
      </w:r>
    </w:p>
    <w:p w:rsidR="00E755F1" w:rsidRPr="00335999" w:rsidRDefault="00E755F1" w:rsidP="006C4BC1">
      <w:pPr>
        <w:pStyle w:val="ListParagraph"/>
        <w:numPr>
          <w:ilvl w:val="0"/>
          <w:numId w:val="1"/>
        </w:numPr>
        <w:bidi/>
        <w:ind w:left="0" w:firstLine="360"/>
        <w:jc w:val="both"/>
        <w:rPr>
          <w:b/>
          <w:bCs/>
          <w:sz w:val="32"/>
          <w:szCs w:val="32"/>
          <w:lang w:bidi="fa-IR"/>
        </w:rPr>
      </w:pPr>
      <w:r w:rsidRPr="00335999">
        <w:rPr>
          <w:rFonts w:hint="cs"/>
          <w:b/>
          <w:bCs/>
          <w:sz w:val="32"/>
          <w:szCs w:val="32"/>
          <w:rtl/>
          <w:lang w:bidi="fa-IR"/>
        </w:rPr>
        <w:t>تکفیر ا</w:t>
      </w:r>
      <w:r w:rsidR="00B42919">
        <w:rPr>
          <w:rFonts w:hint="cs"/>
          <w:b/>
          <w:bCs/>
          <w:sz w:val="32"/>
          <w:szCs w:val="32"/>
          <w:rtl/>
          <w:lang w:bidi="fa-IR"/>
        </w:rPr>
        <w:t>عیان مسلمانان به گناهان و معاصی</w:t>
      </w:r>
      <w:r w:rsidR="00F32514">
        <w:rPr>
          <w:rFonts w:hint="cs"/>
          <w:b/>
          <w:bCs/>
          <w:sz w:val="32"/>
          <w:szCs w:val="32"/>
          <w:rtl/>
          <w:lang w:bidi="fa-IR"/>
        </w:rPr>
        <w:t xml:space="preserve"> کبیره؛</w:t>
      </w:r>
      <w:r w:rsidR="006F035B" w:rsidRPr="00335999">
        <w:rPr>
          <w:rFonts w:hint="cs"/>
          <w:b/>
          <w:bCs/>
          <w:sz w:val="32"/>
          <w:szCs w:val="32"/>
          <w:rtl/>
          <w:lang w:bidi="fa-IR"/>
        </w:rPr>
        <w:t xml:space="preserve"> آن گناهان که کفر و شرک نمی باشد، و حکم نمودن به جاویدان بودن اصحاب چنین گناهان در آتش جهنم، بمانند؛ جاویدان بودن مشرکان و کافران.</w:t>
      </w:r>
    </w:p>
    <w:p w:rsidR="00513F54" w:rsidRPr="00335999" w:rsidRDefault="009101AB" w:rsidP="00401FD3">
      <w:pPr>
        <w:pStyle w:val="ListParagraph"/>
        <w:bidi/>
        <w:ind w:left="0" w:firstLine="360"/>
        <w:jc w:val="both"/>
        <w:rPr>
          <w:b/>
          <w:bCs/>
          <w:sz w:val="32"/>
          <w:szCs w:val="32"/>
          <w:rtl/>
          <w:lang w:bidi="fa-IR"/>
        </w:rPr>
      </w:pPr>
      <w:r w:rsidRPr="00335999">
        <w:rPr>
          <w:rFonts w:hint="cs"/>
          <w:b/>
          <w:bCs/>
          <w:sz w:val="32"/>
          <w:szCs w:val="32"/>
          <w:rtl/>
          <w:lang w:bidi="fa-IR"/>
        </w:rPr>
        <w:t>از یزید الفقیر روایت است که</w:t>
      </w:r>
      <w:r w:rsidR="000B3AAB" w:rsidRPr="00335999">
        <w:rPr>
          <w:rFonts w:hint="cs"/>
          <w:b/>
          <w:bCs/>
          <w:sz w:val="32"/>
          <w:szCs w:val="32"/>
          <w:rtl/>
          <w:lang w:bidi="fa-IR"/>
        </w:rPr>
        <w:t xml:space="preserve"> میگوید:</w:t>
      </w:r>
      <w:r w:rsidR="000B3AAB" w:rsidRPr="00335999">
        <w:rPr>
          <w:b/>
          <w:bCs/>
          <w:sz w:val="32"/>
          <w:szCs w:val="32"/>
          <w:lang w:bidi="fa-IR"/>
        </w:rPr>
        <w:t xml:space="preserve"> </w:t>
      </w:r>
      <w:r w:rsidR="000B3AAB" w:rsidRPr="00335999">
        <w:rPr>
          <w:rFonts w:hint="cs"/>
          <w:b/>
          <w:bCs/>
          <w:sz w:val="32"/>
          <w:szCs w:val="32"/>
          <w:rtl/>
          <w:lang w:bidi="ar-SA"/>
        </w:rPr>
        <w:t>يك</w:t>
      </w:r>
      <w:r w:rsidR="000B3AAB" w:rsidRPr="00335999">
        <w:rPr>
          <w:rFonts w:hint="cs"/>
          <w:b/>
          <w:bCs/>
          <w:sz w:val="32"/>
          <w:szCs w:val="32"/>
          <w:rtl/>
          <w:lang w:bidi="fa-IR"/>
        </w:rPr>
        <w:t xml:space="preserve"> رأی از آرائی خوارج خوشم آمد و </w:t>
      </w:r>
      <w:r w:rsidR="00D9634D" w:rsidRPr="00335999">
        <w:rPr>
          <w:rFonts w:hint="cs"/>
          <w:b/>
          <w:bCs/>
          <w:sz w:val="32"/>
          <w:szCs w:val="32"/>
          <w:rtl/>
          <w:lang w:bidi="fa-IR"/>
        </w:rPr>
        <w:t>دلباخته و شیفته</w:t>
      </w:r>
      <w:r w:rsidR="000B3AAB" w:rsidRPr="00335999">
        <w:rPr>
          <w:rFonts w:hint="cs"/>
          <w:b/>
          <w:bCs/>
          <w:sz w:val="32"/>
          <w:szCs w:val="32"/>
          <w:rtl/>
          <w:lang w:bidi="fa-IR"/>
        </w:rPr>
        <w:t xml:space="preserve"> آن رأی</w:t>
      </w:r>
      <w:r w:rsidRPr="00335999">
        <w:rPr>
          <w:rFonts w:hint="cs"/>
          <w:b/>
          <w:bCs/>
          <w:sz w:val="32"/>
          <w:szCs w:val="32"/>
          <w:rtl/>
          <w:lang w:bidi="fa-IR"/>
        </w:rPr>
        <w:t xml:space="preserve"> </w:t>
      </w:r>
      <w:r w:rsidR="005A5CDD">
        <w:rPr>
          <w:rFonts w:hint="cs"/>
          <w:b/>
          <w:bCs/>
          <w:sz w:val="32"/>
          <w:szCs w:val="32"/>
          <w:rtl/>
          <w:lang w:bidi="fa-IR"/>
        </w:rPr>
        <w:t>- یعنی:</w:t>
      </w:r>
      <w:r w:rsidRPr="00335999">
        <w:rPr>
          <w:rFonts w:hint="cs"/>
          <w:b/>
          <w:bCs/>
          <w:sz w:val="32"/>
          <w:szCs w:val="32"/>
          <w:rtl/>
          <w:lang w:bidi="fa-IR"/>
        </w:rPr>
        <w:t xml:space="preserve"> اعتقاد به جاویدان بودن صاحبان گناهان ک</w:t>
      </w:r>
      <w:r w:rsidR="005A5CDD">
        <w:rPr>
          <w:rFonts w:hint="cs"/>
          <w:b/>
          <w:bCs/>
          <w:sz w:val="32"/>
          <w:szCs w:val="32"/>
          <w:rtl/>
          <w:lang w:bidi="fa-IR"/>
        </w:rPr>
        <w:t>بیره در جهنم است-</w:t>
      </w:r>
      <w:r w:rsidR="000B3AAB" w:rsidRPr="00335999">
        <w:rPr>
          <w:rFonts w:hint="cs"/>
          <w:b/>
          <w:bCs/>
          <w:sz w:val="32"/>
          <w:szCs w:val="32"/>
          <w:rtl/>
          <w:lang w:bidi="fa-IR"/>
        </w:rPr>
        <w:t xml:space="preserve"> شدم</w:t>
      </w:r>
      <w:r w:rsidR="0039600C" w:rsidRPr="00335999">
        <w:rPr>
          <w:rFonts w:hint="cs"/>
          <w:b/>
          <w:bCs/>
          <w:sz w:val="32"/>
          <w:szCs w:val="32"/>
          <w:rtl/>
          <w:lang w:bidi="fa-IR"/>
        </w:rPr>
        <w:t>[</w:t>
      </w:r>
      <w:r w:rsidRPr="00335999">
        <w:rPr>
          <w:rStyle w:val="FootnoteReference"/>
          <w:b/>
          <w:bCs/>
          <w:sz w:val="32"/>
          <w:szCs w:val="32"/>
          <w:rtl/>
          <w:lang w:bidi="fa-IR"/>
        </w:rPr>
        <w:footnoteReference w:id="11"/>
      </w:r>
      <w:r w:rsidR="0039600C" w:rsidRPr="00335999">
        <w:rPr>
          <w:rFonts w:hint="cs"/>
          <w:b/>
          <w:bCs/>
          <w:sz w:val="32"/>
          <w:szCs w:val="32"/>
          <w:rtl/>
          <w:lang w:bidi="fa-IR"/>
        </w:rPr>
        <w:t>]</w:t>
      </w:r>
      <w:r w:rsidRPr="00335999">
        <w:rPr>
          <w:rFonts w:hint="cs"/>
          <w:b/>
          <w:bCs/>
          <w:sz w:val="32"/>
          <w:szCs w:val="32"/>
          <w:rtl/>
          <w:lang w:bidi="fa-IR"/>
        </w:rPr>
        <w:t xml:space="preserve">، </w:t>
      </w:r>
      <w:r w:rsidR="00D9634D" w:rsidRPr="00335999">
        <w:rPr>
          <w:rFonts w:hint="cs"/>
          <w:b/>
          <w:bCs/>
          <w:sz w:val="32"/>
          <w:szCs w:val="32"/>
          <w:rtl/>
          <w:lang w:bidi="fa-IR"/>
        </w:rPr>
        <w:t>روزی با یکتع</w:t>
      </w:r>
      <w:r w:rsidR="00401FD3">
        <w:rPr>
          <w:rFonts w:hint="cs"/>
          <w:b/>
          <w:bCs/>
          <w:sz w:val="32"/>
          <w:szCs w:val="32"/>
          <w:rtl/>
          <w:lang w:bidi="fa-IR"/>
        </w:rPr>
        <w:t>داد زیادی جهت ادای حج روانه شدیم</w:t>
      </w:r>
      <w:r w:rsidR="00D9634D" w:rsidRPr="00335999">
        <w:rPr>
          <w:rFonts w:hint="cs"/>
          <w:b/>
          <w:bCs/>
          <w:sz w:val="32"/>
          <w:szCs w:val="32"/>
          <w:rtl/>
          <w:lang w:bidi="fa-IR"/>
        </w:rPr>
        <w:t xml:space="preserve">، </w:t>
      </w:r>
      <w:r w:rsidR="00D9634D" w:rsidRPr="00335999">
        <w:rPr>
          <w:rFonts w:hint="cs"/>
          <w:b/>
          <w:bCs/>
          <w:sz w:val="32"/>
          <w:szCs w:val="32"/>
          <w:u w:val="single"/>
          <w:rtl/>
          <w:lang w:bidi="fa-IR"/>
        </w:rPr>
        <w:t>سپس بر مردم ( جهت بیان عقیده خ</w:t>
      </w:r>
      <w:r w:rsidR="00401FD3">
        <w:rPr>
          <w:rFonts w:hint="cs"/>
          <w:b/>
          <w:bCs/>
          <w:sz w:val="32"/>
          <w:szCs w:val="32"/>
          <w:u w:val="single"/>
          <w:rtl/>
          <w:lang w:bidi="fa-IR"/>
        </w:rPr>
        <w:t>وارج و دعوت بسوی آن ) بیرون گردیدیم</w:t>
      </w:r>
      <w:r w:rsidR="00D9634D" w:rsidRPr="00335999">
        <w:rPr>
          <w:rFonts w:hint="cs"/>
          <w:b/>
          <w:bCs/>
          <w:sz w:val="32"/>
          <w:szCs w:val="32"/>
          <w:u w:val="single"/>
          <w:rtl/>
          <w:lang w:bidi="fa-IR"/>
        </w:rPr>
        <w:t>!</w:t>
      </w:r>
      <w:r w:rsidR="00075706" w:rsidRPr="00335999">
        <w:rPr>
          <w:rFonts w:hint="cs"/>
          <w:b/>
          <w:bCs/>
          <w:sz w:val="32"/>
          <w:szCs w:val="32"/>
          <w:rtl/>
          <w:lang w:bidi="fa-IR"/>
        </w:rPr>
        <w:t xml:space="preserve"> پس بسوی شهر رفتیم و دیدیم که آنجا جابر بن عبدالله </w:t>
      </w:r>
      <w:r w:rsidR="00401FD3">
        <w:rPr>
          <w:rFonts w:hint="cs"/>
          <w:b/>
          <w:bCs/>
          <w:sz w:val="32"/>
          <w:szCs w:val="32"/>
          <w:rtl/>
          <w:lang w:bidi="fa-IR"/>
        </w:rPr>
        <w:t>-</w:t>
      </w:r>
      <w:r w:rsidR="000B3AAB" w:rsidRPr="00335999">
        <w:rPr>
          <w:rFonts w:hint="cs"/>
          <w:b/>
          <w:bCs/>
          <w:sz w:val="32"/>
          <w:szCs w:val="32"/>
          <w:rtl/>
          <w:lang w:bidi="fa-IR"/>
        </w:rPr>
        <w:t xml:space="preserve">که به ستونی تکیه زده بود - </w:t>
      </w:r>
      <w:r w:rsidR="00075706" w:rsidRPr="00335999">
        <w:rPr>
          <w:rFonts w:hint="cs"/>
          <w:b/>
          <w:bCs/>
          <w:sz w:val="32"/>
          <w:szCs w:val="32"/>
          <w:rtl/>
          <w:lang w:bidi="fa-IR"/>
        </w:rPr>
        <w:t>برای مردم احادیث رسول الله صلی الله علیه</w:t>
      </w:r>
      <w:r w:rsidR="00401FD3">
        <w:rPr>
          <w:rFonts w:hint="cs"/>
          <w:b/>
          <w:bCs/>
          <w:sz w:val="32"/>
          <w:szCs w:val="32"/>
          <w:rtl/>
          <w:lang w:bidi="fa-IR"/>
        </w:rPr>
        <w:t xml:space="preserve"> وسلم را بیان میکرد، و</w:t>
      </w:r>
      <w:r w:rsidR="00276306" w:rsidRPr="00335999">
        <w:rPr>
          <w:rFonts w:hint="cs"/>
          <w:b/>
          <w:bCs/>
          <w:sz w:val="32"/>
          <w:szCs w:val="32"/>
          <w:rtl/>
          <w:lang w:bidi="fa-IR"/>
        </w:rPr>
        <w:t xml:space="preserve"> هنگامیکه جابر از جهنمیان </w:t>
      </w:r>
      <w:r w:rsidR="00276306" w:rsidRPr="00335999">
        <w:rPr>
          <w:rFonts w:hint="cs"/>
          <w:b/>
          <w:bCs/>
          <w:sz w:val="32"/>
          <w:szCs w:val="32"/>
          <w:rtl/>
          <w:lang w:bidi="fa-IR"/>
        </w:rPr>
        <w:lastRenderedPageBreak/>
        <w:t>یاد آوری کرد، برایش گفتم: ای مصاحب رسول الله صلی الله علیه وسلم این چگونه حرفی است که شما میزنید، و الله متعال میفرماید: [</w:t>
      </w:r>
      <w:r w:rsidR="000F4F4A" w:rsidRPr="00335999">
        <w:rPr>
          <w:b/>
          <w:bCs/>
          <w:sz w:val="32"/>
          <w:szCs w:val="32"/>
          <w:rtl/>
          <w:lang w:bidi="ar-EG"/>
        </w:rPr>
        <w:t>كُلَّمَا أَرَادُوا أَنْ يَخْرُجُوا مِنْهَا أُعِيدُوا فِيهَا</w:t>
      </w:r>
      <w:r w:rsidR="00276306" w:rsidRPr="00335999">
        <w:rPr>
          <w:rFonts w:hint="cs"/>
          <w:b/>
          <w:bCs/>
          <w:sz w:val="32"/>
          <w:szCs w:val="32"/>
          <w:rtl/>
          <w:lang w:bidi="fa-IR"/>
        </w:rPr>
        <w:t>]</w:t>
      </w:r>
      <w:r w:rsidR="000F4F4A" w:rsidRPr="00335999">
        <w:rPr>
          <w:rFonts w:hint="cs"/>
          <w:b/>
          <w:bCs/>
          <w:sz w:val="32"/>
          <w:szCs w:val="32"/>
          <w:rtl/>
          <w:lang w:bidi="fa-IR"/>
        </w:rPr>
        <w:t>، السجدة/</w:t>
      </w:r>
      <w:r w:rsidR="000F4F4A" w:rsidRPr="00335999">
        <w:rPr>
          <w:rFonts w:hint="cs"/>
          <w:b/>
          <w:bCs/>
          <w:sz w:val="28"/>
          <w:szCs w:val="28"/>
          <w:rtl/>
          <w:lang w:bidi="fa-IR"/>
        </w:rPr>
        <w:t>20</w:t>
      </w:r>
      <w:r w:rsidR="000F4F4A" w:rsidRPr="00335999">
        <w:rPr>
          <w:rFonts w:hint="cs"/>
          <w:b/>
          <w:bCs/>
          <w:sz w:val="32"/>
          <w:szCs w:val="32"/>
          <w:rtl/>
          <w:lang w:bidi="fa-IR"/>
        </w:rPr>
        <w:t>.</w:t>
      </w:r>
      <w:r w:rsidR="00513F54" w:rsidRPr="00335999">
        <w:rPr>
          <w:rFonts w:hint="cs"/>
          <w:b/>
          <w:bCs/>
          <w:sz w:val="32"/>
          <w:szCs w:val="32"/>
          <w:rtl/>
          <w:lang w:bidi="fa-IR"/>
        </w:rPr>
        <w:t xml:space="preserve"> ترجمه: هرگاه بخواهند از آن خارج شوند، به آن باز گردانده شوند.</w:t>
      </w:r>
      <w:r w:rsidR="00401FD3">
        <w:rPr>
          <w:rFonts w:hint="cs"/>
          <w:b/>
          <w:bCs/>
          <w:sz w:val="32"/>
          <w:szCs w:val="32"/>
          <w:rtl/>
          <w:lang w:bidi="fa-IR"/>
        </w:rPr>
        <w:t xml:space="preserve"> </w:t>
      </w:r>
      <w:r w:rsidR="000B3AAB" w:rsidRPr="00335999">
        <w:rPr>
          <w:rFonts w:hint="cs"/>
          <w:b/>
          <w:bCs/>
          <w:sz w:val="32"/>
          <w:szCs w:val="32"/>
          <w:rtl/>
          <w:lang w:bidi="fa-IR"/>
        </w:rPr>
        <w:t>پس این چیست که تو میگوئی</w:t>
      </w:r>
      <w:r w:rsidR="00513F54" w:rsidRPr="00335999">
        <w:rPr>
          <w:rFonts w:hint="cs"/>
          <w:b/>
          <w:bCs/>
          <w:sz w:val="32"/>
          <w:szCs w:val="32"/>
          <w:rtl/>
          <w:lang w:bidi="fa-IR"/>
        </w:rPr>
        <w:t>؟ گفت: آیا قرآن میخوانی؟ گفتم: بلی، گفت: آیا مقام محمد را خوانده ای، و</w:t>
      </w:r>
      <w:r w:rsidR="000B3AAB" w:rsidRPr="00335999">
        <w:rPr>
          <w:rFonts w:hint="cs"/>
          <w:b/>
          <w:bCs/>
          <w:sz w:val="32"/>
          <w:szCs w:val="32"/>
          <w:rtl/>
          <w:lang w:bidi="fa-IR"/>
        </w:rPr>
        <w:t xml:space="preserve"> آنرا</w:t>
      </w:r>
      <w:r w:rsidR="00513F54" w:rsidRPr="00335999">
        <w:rPr>
          <w:rFonts w:hint="cs"/>
          <w:b/>
          <w:bCs/>
          <w:sz w:val="32"/>
          <w:szCs w:val="32"/>
          <w:rtl/>
          <w:lang w:bidi="fa-IR"/>
        </w:rPr>
        <w:t xml:space="preserve"> میشناسی؟ ( یعنی: آنچیزی که الله نبی صلی الله علیه وسلم را به آن مبعوث گردانیده است ) گفتم: بلی، گفت: آن مقام</w:t>
      </w:r>
      <w:r w:rsidR="007B3D1A" w:rsidRPr="00335999">
        <w:rPr>
          <w:rFonts w:hint="cs"/>
          <w:b/>
          <w:bCs/>
          <w:sz w:val="32"/>
          <w:szCs w:val="32"/>
          <w:rtl/>
          <w:lang w:bidi="fa-IR"/>
        </w:rPr>
        <w:t xml:space="preserve"> محمد صلی الله علیه وسلم</w:t>
      </w:r>
      <w:r w:rsidR="000B3AAB" w:rsidRPr="00335999">
        <w:rPr>
          <w:rFonts w:hint="cs"/>
          <w:b/>
          <w:bCs/>
          <w:sz w:val="32"/>
          <w:szCs w:val="32"/>
          <w:rtl/>
          <w:lang w:bidi="fa-IR"/>
        </w:rPr>
        <w:t xml:space="preserve"> مقام ستوده ای</w:t>
      </w:r>
      <w:r w:rsidR="007B3D1A" w:rsidRPr="00335999">
        <w:rPr>
          <w:rFonts w:hint="cs"/>
          <w:b/>
          <w:bCs/>
          <w:sz w:val="32"/>
          <w:szCs w:val="32"/>
          <w:rtl/>
          <w:lang w:bidi="fa-IR"/>
        </w:rPr>
        <w:t xml:space="preserve"> است که بسبب آن و فضلیت که دارد الله از جهنم هرکی را بخواهد و به هر مقداری که بخواهد خارج میسازد، سپس </w:t>
      </w:r>
      <w:r w:rsidR="000B3AAB" w:rsidRPr="00335999">
        <w:rPr>
          <w:rFonts w:hint="cs"/>
          <w:b/>
          <w:bCs/>
          <w:sz w:val="32"/>
          <w:szCs w:val="32"/>
          <w:rtl/>
          <w:lang w:bidi="fa-IR"/>
        </w:rPr>
        <w:t xml:space="preserve">از </w:t>
      </w:r>
      <w:r w:rsidR="007B3D1A" w:rsidRPr="00335999">
        <w:rPr>
          <w:rFonts w:hint="cs"/>
          <w:b/>
          <w:bCs/>
          <w:sz w:val="32"/>
          <w:szCs w:val="32"/>
          <w:rtl/>
          <w:lang w:bidi="fa-IR"/>
        </w:rPr>
        <w:t xml:space="preserve">( پل ) صراط </w:t>
      </w:r>
      <w:r w:rsidR="000B3AAB" w:rsidRPr="00335999">
        <w:rPr>
          <w:rFonts w:hint="cs"/>
          <w:b/>
          <w:bCs/>
          <w:sz w:val="32"/>
          <w:szCs w:val="32"/>
          <w:rtl/>
          <w:lang w:bidi="fa-IR"/>
        </w:rPr>
        <w:t xml:space="preserve">و از عبور مردم از بالای آن یاد آوری کرد، و من از آن ترسیدم که مبادا سخنانش را به خاطر بسپارم، زیرا عقیده جابر برآن بود که مردم پس از آنکه داخل جهنم میشود دوباره از آن بیرون میآیند، یعنی: به مانند چوپ های سوخته از جهنم بیرون آورده میشوند و سپس از نهر از نهر های جنت انداخته میشوند، و در آن غسل داده میشوند، </w:t>
      </w:r>
      <w:r w:rsidR="009A4DDF" w:rsidRPr="00335999">
        <w:rPr>
          <w:rFonts w:hint="cs"/>
          <w:b/>
          <w:bCs/>
          <w:sz w:val="32"/>
          <w:szCs w:val="32"/>
          <w:rtl/>
          <w:lang w:bidi="fa-IR"/>
        </w:rPr>
        <w:t>سپس بمانند کاغذ سفید</w:t>
      </w:r>
      <w:r w:rsidR="00E8767E">
        <w:rPr>
          <w:rFonts w:hint="cs"/>
          <w:b/>
          <w:bCs/>
          <w:sz w:val="32"/>
          <w:szCs w:val="32"/>
          <w:rtl/>
          <w:lang w:bidi="fa-IR"/>
        </w:rPr>
        <w:t xml:space="preserve"> از آن نهر بیرون میآیند، </w:t>
      </w:r>
      <w:r w:rsidR="009A4DDF" w:rsidRPr="00335999">
        <w:rPr>
          <w:rFonts w:hint="cs"/>
          <w:b/>
          <w:bCs/>
          <w:sz w:val="32"/>
          <w:szCs w:val="32"/>
          <w:rtl/>
          <w:lang w:bidi="fa-IR"/>
        </w:rPr>
        <w:t>ما بازگشتیم و با خود گفتیم، وای بر شما! می بینید که این پیر مرد چگونه بر رسول الله صلی الله علیه وسلم دروغ می بندد؟ و برگشتیم، و به الله سوگند که بعداز آن واقعه جز یک شخص کسی از ما عقیده ی خوارج پیدا نکرد. مسلم.</w:t>
      </w:r>
    </w:p>
    <w:p w:rsidR="009A4DDF" w:rsidRPr="00335999" w:rsidRDefault="009A4DDF" w:rsidP="006C4BC1">
      <w:pPr>
        <w:pStyle w:val="ListParagraph"/>
        <w:bidi/>
        <w:ind w:left="0" w:firstLine="360"/>
        <w:jc w:val="both"/>
        <w:rPr>
          <w:b/>
          <w:bCs/>
          <w:sz w:val="32"/>
          <w:szCs w:val="32"/>
          <w:rtl/>
          <w:lang w:bidi="fa-IR"/>
        </w:rPr>
      </w:pPr>
      <w:r w:rsidRPr="00335999">
        <w:rPr>
          <w:rFonts w:hint="cs"/>
          <w:b/>
          <w:bCs/>
          <w:sz w:val="32"/>
          <w:szCs w:val="32"/>
          <w:rtl/>
          <w:lang w:bidi="fa-IR"/>
        </w:rPr>
        <w:t>و مراد از این قولش که گفت: ( از میان ما جز یک شخص کسی دیگر عقیده خوارج پیدا نکرد ) دال برین است که</w:t>
      </w:r>
      <w:r w:rsidR="0035089B" w:rsidRPr="00335999">
        <w:rPr>
          <w:rFonts w:hint="cs"/>
          <w:b/>
          <w:bCs/>
          <w:sz w:val="32"/>
          <w:szCs w:val="32"/>
          <w:rtl/>
          <w:lang w:bidi="fa-IR"/>
        </w:rPr>
        <w:t xml:space="preserve"> بعداز شنیدن آنچه صحابی رسول الله صلی الله علیه وسلم جابر بن عبدالله</w:t>
      </w:r>
      <w:r w:rsidRPr="00335999">
        <w:rPr>
          <w:rFonts w:hint="cs"/>
          <w:b/>
          <w:bCs/>
          <w:sz w:val="32"/>
          <w:szCs w:val="32"/>
          <w:rtl/>
          <w:lang w:bidi="fa-IR"/>
        </w:rPr>
        <w:t xml:space="preserve"> </w:t>
      </w:r>
      <w:r w:rsidR="000A17AC">
        <w:rPr>
          <w:rFonts w:hint="cs"/>
          <w:b/>
          <w:bCs/>
          <w:sz w:val="32"/>
          <w:szCs w:val="32"/>
          <w:rtl/>
          <w:lang w:bidi="fa-IR"/>
        </w:rPr>
        <w:t>بیان کرد</w:t>
      </w:r>
      <w:r w:rsidR="0035089B" w:rsidRPr="00335999">
        <w:rPr>
          <w:rFonts w:hint="cs"/>
          <w:b/>
          <w:bCs/>
          <w:sz w:val="32"/>
          <w:szCs w:val="32"/>
          <w:rtl/>
          <w:lang w:bidi="fa-IR"/>
        </w:rPr>
        <w:t xml:space="preserve">، </w:t>
      </w:r>
      <w:r w:rsidR="000A17AC">
        <w:rPr>
          <w:rFonts w:hint="cs"/>
          <w:b/>
          <w:bCs/>
          <w:sz w:val="32"/>
          <w:szCs w:val="32"/>
          <w:rtl/>
          <w:lang w:bidi="fa-IR"/>
        </w:rPr>
        <w:t>از میان</w:t>
      </w:r>
      <w:r w:rsidRPr="00335999">
        <w:rPr>
          <w:rFonts w:hint="cs"/>
          <w:b/>
          <w:bCs/>
          <w:sz w:val="32"/>
          <w:szCs w:val="32"/>
          <w:rtl/>
          <w:lang w:bidi="fa-IR"/>
        </w:rPr>
        <w:t xml:space="preserve"> کسی دیگر بر بالای مردم خروج و تجاوز نکرد</w:t>
      </w:r>
      <w:r w:rsidR="0035089B" w:rsidRPr="00335999">
        <w:rPr>
          <w:rFonts w:hint="cs"/>
          <w:b/>
          <w:bCs/>
          <w:sz w:val="32"/>
          <w:szCs w:val="32"/>
          <w:rtl/>
          <w:lang w:bidi="fa-IR"/>
        </w:rPr>
        <w:t>ند</w:t>
      </w:r>
      <w:r w:rsidRPr="00335999">
        <w:rPr>
          <w:rFonts w:hint="cs"/>
          <w:b/>
          <w:bCs/>
          <w:sz w:val="32"/>
          <w:szCs w:val="32"/>
          <w:rtl/>
          <w:lang w:bidi="fa-IR"/>
        </w:rPr>
        <w:t xml:space="preserve"> و</w:t>
      </w:r>
      <w:r w:rsidR="0035089B" w:rsidRPr="00335999">
        <w:rPr>
          <w:rFonts w:hint="cs"/>
          <w:b/>
          <w:bCs/>
          <w:sz w:val="32"/>
          <w:szCs w:val="32"/>
          <w:rtl/>
          <w:lang w:bidi="fa-IR"/>
        </w:rPr>
        <w:t xml:space="preserve"> محرمات ایشانرا زیر پا نساختند </w:t>
      </w:r>
      <w:r w:rsidR="000A17AC">
        <w:rPr>
          <w:rFonts w:hint="cs"/>
          <w:b/>
          <w:bCs/>
          <w:sz w:val="32"/>
          <w:szCs w:val="32"/>
          <w:rtl/>
          <w:lang w:bidi="fa-IR"/>
        </w:rPr>
        <w:t>-</w:t>
      </w:r>
      <w:r w:rsidR="0035089B" w:rsidRPr="00335999">
        <w:rPr>
          <w:rFonts w:hint="cs"/>
          <w:b/>
          <w:bCs/>
          <w:sz w:val="32"/>
          <w:szCs w:val="32"/>
          <w:rtl/>
          <w:lang w:bidi="fa-IR"/>
        </w:rPr>
        <w:t xml:space="preserve"> جز یک شخص.</w:t>
      </w:r>
    </w:p>
    <w:p w:rsidR="0035089B" w:rsidRPr="00335999" w:rsidRDefault="0035089B" w:rsidP="006C4BC1">
      <w:pPr>
        <w:pStyle w:val="ListParagraph"/>
        <w:bidi/>
        <w:ind w:left="0" w:firstLine="360"/>
        <w:jc w:val="both"/>
        <w:rPr>
          <w:b/>
          <w:bCs/>
          <w:sz w:val="32"/>
          <w:szCs w:val="32"/>
          <w:rtl/>
          <w:lang w:bidi="fa-IR"/>
        </w:rPr>
      </w:pPr>
      <w:r w:rsidRPr="00335999">
        <w:rPr>
          <w:rFonts w:hint="cs"/>
          <w:b/>
          <w:bCs/>
          <w:sz w:val="32"/>
          <w:szCs w:val="32"/>
          <w:rtl/>
          <w:lang w:bidi="fa-IR"/>
        </w:rPr>
        <w:lastRenderedPageBreak/>
        <w:t>و همچنان فوائدی زیادی دیگر نیز درین احادیث موجود میباشد .. از جمله ابطال مذهب خوارج در تکفیر صاحبان گنا</w:t>
      </w:r>
      <w:r w:rsidR="000A17AC">
        <w:rPr>
          <w:rFonts w:hint="cs"/>
          <w:b/>
          <w:bCs/>
          <w:sz w:val="32"/>
          <w:szCs w:val="32"/>
          <w:rtl/>
          <w:lang w:bidi="fa-IR"/>
        </w:rPr>
        <w:t>هان کبیره از اهل قبله، و حکم بر جاویدانی ایشان</w:t>
      </w:r>
      <w:r w:rsidRPr="00335999">
        <w:rPr>
          <w:rFonts w:hint="cs"/>
          <w:b/>
          <w:bCs/>
          <w:sz w:val="32"/>
          <w:szCs w:val="32"/>
          <w:rtl/>
          <w:lang w:bidi="fa-IR"/>
        </w:rPr>
        <w:t xml:space="preserve"> در آتش جهنم ... که از اعتراض شان بر بالای جابر بن عبدالله، واضح میشود، آنگاهی که او احادیثی را از نبی صلی الله علیه وسلم مبنی بر خروج گنهکاران اهل قبله از آتش جنهم روایت میکرد.</w:t>
      </w:r>
    </w:p>
    <w:p w:rsidR="0035089B" w:rsidRPr="00335999" w:rsidRDefault="0035089B" w:rsidP="006C4BC1">
      <w:pPr>
        <w:pStyle w:val="ListParagraph"/>
        <w:bidi/>
        <w:ind w:left="0" w:firstLine="360"/>
        <w:jc w:val="both"/>
        <w:rPr>
          <w:b/>
          <w:bCs/>
          <w:sz w:val="32"/>
          <w:szCs w:val="32"/>
          <w:rtl/>
          <w:lang w:bidi="fa-IR"/>
        </w:rPr>
      </w:pPr>
      <w:r w:rsidRPr="00335999">
        <w:rPr>
          <w:rFonts w:hint="cs"/>
          <w:b/>
          <w:bCs/>
          <w:sz w:val="32"/>
          <w:szCs w:val="32"/>
          <w:rtl/>
          <w:lang w:bidi="fa-IR"/>
        </w:rPr>
        <w:t xml:space="preserve">شیخ الاسلام ابن تیمیه در مجموع الفتاوی 481/7 میگوید: </w:t>
      </w:r>
      <w:r w:rsidR="00AE40C6" w:rsidRPr="00335999">
        <w:rPr>
          <w:rFonts w:hint="cs"/>
          <w:b/>
          <w:bCs/>
          <w:sz w:val="32"/>
          <w:szCs w:val="32"/>
          <w:rtl/>
          <w:lang w:bidi="fa-IR"/>
        </w:rPr>
        <w:t xml:space="preserve">خوارج .. </w:t>
      </w:r>
      <w:r w:rsidR="00331FEC" w:rsidRPr="00335999">
        <w:rPr>
          <w:rFonts w:hint="cs"/>
          <w:b/>
          <w:bCs/>
          <w:sz w:val="32"/>
          <w:szCs w:val="32"/>
          <w:rtl/>
          <w:lang w:bidi="fa-IR"/>
        </w:rPr>
        <w:t xml:space="preserve">اولین کسانی بودند که اهل قبله را بسبب انجام گناهان تکفیر کردند، </w:t>
      </w:r>
      <w:r w:rsidR="000A17AC">
        <w:rPr>
          <w:rFonts w:hint="cs"/>
          <w:b/>
          <w:bCs/>
          <w:sz w:val="32"/>
          <w:szCs w:val="32"/>
          <w:u w:val="single"/>
          <w:rtl/>
          <w:lang w:bidi="fa-IR"/>
        </w:rPr>
        <w:t>بلکه بسبب آنچیزهای که</w:t>
      </w:r>
      <w:r w:rsidR="00331FEC" w:rsidRPr="00335999">
        <w:rPr>
          <w:rFonts w:hint="cs"/>
          <w:b/>
          <w:bCs/>
          <w:sz w:val="32"/>
          <w:szCs w:val="32"/>
          <w:u w:val="single"/>
          <w:rtl/>
          <w:lang w:bidi="fa-IR"/>
        </w:rPr>
        <w:t xml:space="preserve"> خود ایشان آنرا گناه میشمردند</w:t>
      </w:r>
      <w:r w:rsidR="000A17AC">
        <w:rPr>
          <w:rFonts w:hint="cs"/>
          <w:b/>
          <w:bCs/>
          <w:sz w:val="32"/>
          <w:szCs w:val="32"/>
          <w:rtl/>
          <w:lang w:bidi="fa-IR"/>
        </w:rPr>
        <w:t xml:space="preserve"> </w:t>
      </w:r>
      <w:r w:rsidR="00331FEC" w:rsidRPr="00335999">
        <w:rPr>
          <w:rFonts w:hint="cs"/>
          <w:b/>
          <w:bCs/>
          <w:sz w:val="32"/>
          <w:szCs w:val="32"/>
          <w:rtl/>
          <w:lang w:bidi="fa-IR"/>
        </w:rPr>
        <w:t>آنانرا تکفیر نمودند... و خون ایشانرا حلال دانستند .. و گفتند: مردم جز مؤمن و یا کافر بوده نمی توانند، و مؤمن کسی است که جمیع واجبات را انجام میدهد و جمع معاصی و گناهان را ترک مینماید، و کسیکه چنین انجام نداد پس او کافر بوده و جاویدان در آتش جهنم میباشد، سپس هرکسیکه با این سخن شان مخالفت میکرد آن</w:t>
      </w:r>
      <w:r w:rsidR="000A17AC">
        <w:rPr>
          <w:rFonts w:hint="cs"/>
          <w:b/>
          <w:bCs/>
          <w:sz w:val="32"/>
          <w:szCs w:val="32"/>
          <w:rtl/>
          <w:lang w:bidi="fa-IR"/>
        </w:rPr>
        <w:t>ان</w:t>
      </w:r>
      <w:r w:rsidR="00331FEC" w:rsidRPr="00335999">
        <w:rPr>
          <w:rFonts w:hint="cs"/>
          <w:b/>
          <w:bCs/>
          <w:sz w:val="32"/>
          <w:szCs w:val="32"/>
          <w:rtl/>
          <w:lang w:bidi="fa-IR"/>
        </w:rPr>
        <w:t xml:space="preserve">را </w:t>
      </w:r>
      <w:r w:rsidR="000A17AC">
        <w:rPr>
          <w:rFonts w:hint="cs"/>
          <w:b/>
          <w:bCs/>
          <w:sz w:val="32"/>
          <w:szCs w:val="32"/>
          <w:rtl/>
          <w:lang w:bidi="fa-IR"/>
        </w:rPr>
        <w:t>نیز تکفیر میکردند و ایشانرا از</w:t>
      </w:r>
      <w:r w:rsidR="00331FEC" w:rsidRPr="00335999">
        <w:rPr>
          <w:rFonts w:hint="cs"/>
          <w:b/>
          <w:bCs/>
          <w:sz w:val="32"/>
          <w:szCs w:val="32"/>
          <w:rtl/>
          <w:lang w:bidi="fa-IR"/>
        </w:rPr>
        <w:t xml:space="preserve"> جمله </w:t>
      </w:r>
      <w:r w:rsidR="000A17AC">
        <w:rPr>
          <w:rFonts w:hint="cs"/>
          <w:b/>
          <w:bCs/>
          <w:sz w:val="32"/>
          <w:szCs w:val="32"/>
          <w:rtl/>
          <w:lang w:bidi="fa-IR"/>
        </w:rPr>
        <w:t xml:space="preserve">ی </w:t>
      </w:r>
      <w:r w:rsidR="00331FEC" w:rsidRPr="00335999">
        <w:rPr>
          <w:rFonts w:hint="cs"/>
          <w:b/>
          <w:bCs/>
          <w:sz w:val="32"/>
          <w:szCs w:val="32"/>
          <w:rtl/>
          <w:lang w:bidi="fa-IR"/>
        </w:rPr>
        <w:t>کافران قرار میدادند.ا-ه.</w:t>
      </w:r>
    </w:p>
    <w:p w:rsidR="00331FEC" w:rsidRPr="00335999" w:rsidRDefault="00331FEC" w:rsidP="006C4BC1">
      <w:pPr>
        <w:pStyle w:val="ListParagraph"/>
        <w:bidi/>
        <w:ind w:left="0" w:firstLine="360"/>
        <w:jc w:val="both"/>
        <w:rPr>
          <w:b/>
          <w:bCs/>
          <w:sz w:val="32"/>
          <w:szCs w:val="32"/>
          <w:rtl/>
          <w:lang w:bidi="fa-IR"/>
        </w:rPr>
      </w:pPr>
    </w:p>
    <w:p w:rsidR="00543DF0" w:rsidRPr="00335999" w:rsidRDefault="00543DF0"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در مجموع الفتاوی 279/3 میگوید: </w:t>
      </w:r>
      <w:r w:rsidR="00372F19" w:rsidRPr="00335999">
        <w:rPr>
          <w:rFonts w:hint="cs"/>
          <w:b/>
          <w:bCs/>
          <w:sz w:val="32"/>
          <w:szCs w:val="32"/>
          <w:rtl/>
          <w:lang w:bidi="fa-IR"/>
        </w:rPr>
        <w:t xml:space="preserve">و خوارج اولین کسانی بودند که مسلمانان </w:t>
      </w:r>
      <w:r w:rsidR="00734B3E">
        <w:rPr>
          <w:rFonts w:hint="cs"/>
          <w:b/>
          <w:bCs/>
          <w:sz w:val="32"/>
          <w:szCs w:val="32"/>
          <w:rtl/>
          <w:lang w:bidi="fa-IR"/>
        </w:rPr>
        <w:t>را بسبب ارتکاب گناهان</w:t>
      </w:r>
      <w:r w:rsidR="00372F19" w:rsidRPr="00335999">
        <w:rPr>
          <w:rFonts w:hint="cs"/>
          <w:b/>
          <w:bCs/>
          <w:sz w:val="32"/>
          <w:szCs w:val="32"/>
          <w:rtl/>
          <w:lang w:bidi="fa-IR"/>
        </w:rPr>
        <w:t xml:space="preserve"> تکفی</w:t>
      </w:r>
      <w:r w:rsidR="00734B3E">
        <w:rPr>
          <w:rFonts w:hint="cs"/>
          <w:b/>
          <w:bCs/>
          <w:sz w:val="32"/>
          <w:szCs w:val="32"/>
          <w:rtl/>
          <w:lang w:bidi="fa-IR"/>
        </w:rPr>
        <w:t>ر کردند، و همچنان کسانی را که</w:t>
      </w:r>
      <w:r w:rsidR="00372F19" w:rsidRPr="00335999">
        <w:rPr>
          <w:rFonts w:hint="cs"/>
          <w:b/>
          <w:bCs/>
          <w:sz w:val="32"/>
          <w:szCs w:val="32"/>
          <w:rtl/>
          <w:lang w:bidi="fa-IR"/>
        </w:rPr>
        <w:t xml:space="preserve"> با بدعت ایشان مخالفت میکرد </w:t>
      </w:r>
      <w:r w:rsidR="00734B3E">
        <w:rPr>
          <w:rFonts w:hint="cs"/>
          <w:b/>
          <w:bCs/>
          <w:sz w:val="32"/>
          <w:szCs w:val="32"/>
          <w:rtl/>
          <w:lang w:bidi="fa-IR"/>
        </w:rPr>
        <w:t xml:space="preserve">نیز </w:t>
      </w:r>
      <w:r w:rsidR="00372F19" w:rsidRPr="00335999">
        <w:rPr>
          <w:rFonts w:hint="cs"/>
          <w:b/>
          <w:bCs/>
          <w:sz w:val="32"/>
          <w:szCs w:val="32"/>
          <w:rtl/>
          <w:lang w:bidi="fa-IR"/>
        </w:rPr>
        <w:t>تکفیر کردند، و خون و مال ایشانرا حلال دانستند.ا-ه.</w:t>
      </w:r>
    </w:p>
    <w:p w:rsidR="00372F19" w:rsidRPr="00335999" w:rsidRDefault="00372F19" w:rsidP="006C4BC1">
      <w:pPr>
        <w:pStyle w:val="ListParagraph"/>
        <w:bidi/>
        <w:ind w:left="0" w:firstLine="360"/>
        <w:jc w:val="both"/>
        <w:rPr>
          <w:b/>
          <w:bCs/>
          <w:sz w:val="32"/>
          <w:szCs w:val="32"/>
          <w:rtl/>
          <w:lang w:bidi="fa-IR"/>
        </w:rPr>
      </w:pPr>
      <w:r w:rsidRPr="00335999">
        <w:rPr>
          <w:rFonts w:hint="cs"/>
          <w:b/>
          <w:bCs/>
          <w:sz w:val="32"/>
          <w:szCs w:val="32"/>
          <w:rtl/>
          <w:lang w:bidi="fa-IR"/>
        </w:rPr>
        <w:t>بلکه ما میگویم: خوارج مسلمانان را بسبب گمان بدی ک</w:t>
      </w:r>
      <w:r w:rsidR="00BE4398">
        <w:rPr>
          <w:rFonts w:hint="cs"/>
          <w:b/>
          <w:bCs/>
          <w:sz w:val="32"/>
          <w:szCs w:val="32"/>
          <w:rtl/>
          <w:lang w:bidi="fa-IR"/>
        </w:rPr>
        <w:t>ه نسبت به مسلمانان دارند تکفیر میکنند، و به شبهات</w:t>
      </w:r>
      <w:r w:rsidRPr="00335999">
        <w:rPr>
          <w:rFonts w:hint="cs"/>
          <w:b/>
          <w:bCs/>
          <w:sz w:val="32"/>
          <w:szCs w:val="32"/>
          <w:rtl/>
          <w:lang w:bidi="fa-IR"/>
        </w:rPr>
        <w:t xml:space="preserve"> و امور </w:t>
      </w:r>
      <w:r w:rsidR="009E2383" w:rsidRPr="00335999">
        <w:rPr>
          <w:rFonts w:hint="cs"/>
          <w:b/>
          <w:bCs/>
          <w:sz w:val="32"/>
          <w:szCs w:val="32"/>
          <w:rtl/>
          <w:lang w:bidi="fa-IR"/>
        </w:rPr>
        <w:t>محتمل و متشاب</w:t>
      </w:r>
      <w:r w:rsidR="00C90277" w:rsidRPr="00335999">
        <w:rPr>
          <w:rFonts w:hint="cs"/>
          <w:b/>
          <w:bCs/>
          <w:sz w:val="32"/>
          <w:szCs w:val="32"/>
          <w:rtl/>
          <w:lang w:bidi="fa-IR"/>
        </w:rPr>
        <w:t>ه .. و بسبب آن اموری که اجتهادی است و یا در آن اختلاف  میباشد</w:t>
      </w:r>
      <w:r w:rsidR="00BE4398">
        <w:rPr>
          <w:rFonts w:hint="cs"/>
          <w:b/>
          <w:bCs/>
          <w:sz w:val="32"/>
          <w:szCs w:val="32"/>
          <w:rtl/>
          <w:lang w:bidi="fa-IR"/>
        </w:rPr>
        <w:t xml:space="preserve"> تکفیر میکنند، و </w:t>
      </w:r>
      <w:r w:rsidR="00C90277" w:rsidRPr="00335999">
        <w:rPr>
          <w:rFonts w:hint="cs"/>
          <w:b/>
          <w:bCs/>
          <w:sz w:val="32"/>
          <w:szCs w:val="32"/>
          <w:rtl/>
          <w:lang w:bidi="fa-IR"/>
        </w:rPr>
        <w:t xml:space="preserve">بر مبنای هواء و هوس خویش و آن اموری را که خود گناه میشمارند در حالیکه </w:t>
      </w:r>
      <w:r w:rsidR="009A2CB8" w:rsidRPr="00335999">
        <w:rPr>
          <w:rFonts w:hint="cs"/>
          <w:b/>
          <w:bCs/>
          <w:sz w:val="32"/>
          <w:szCs w:val="32"/>
          <w:rtl/>
          <w:lang w:bidi="fa-IR"/>
        </w:rPr>
        <w:t>در دین و ش</w:t>
      </w:r>
      <w:r w:rsidR="00BE4398">
        <w:rPr>
          <w:rFonts w:hint="cs"/>
          <w:b/>
          <w:bCs/>
          <w:sz w:val="32"/>
          <w:szCs w:val="32"/>
          <w:rtl/>
          <w:lang w:bidi="fa-IR"/>
        </w:rPr>
        <w:t>ریعت الله گناه نیست ایشانرا کافر و مشرک و منافق خطاب میکنند</w:t>
      </w:r>
      <w:r w:rsidR="009A2CB8" w:rsidRPr="00335999">
        <w:rPr>
          <w:rFonts w:hint="cs"/>
          <w:b/>
          <w:bCs/>
          <w:sz w:val="32"/>
          <w:szCs w:val="32"/>
          <w:rtl/>
          <w:lang w:bidi="fa-IR"/>
        </w:rPr>
        <w:t xml:space="preserve"> .. و با مخالفین خویش نیز چنین </w:t>
      </w:r>
      <w:r w:rsidR="009A2CB8" w:rsidRPr="00335999">
        <w:rPr>
          <w:rFonts w:hint="cs"/>
          <w:b/>
          <w:bCs/>
          <w:sz w:val="32"/>
          <w:szCs w:val="32"/>
          <w:rtl/>
          <w:lang w:bidi="fa-IR"/>
        </w:rPr>
        <w:lastRenderedPageBreak/>
        <w:t>رفتار میکنند .. و همین است صفت خوارج در مورد اهل گناهان کبیره ، و شاید هم برابر به این صفت با</w:t>
      </w:r>
      <w:r w:rsidR="00F00F8F">
        <w:rPr>
          <w:rFonts w:hint="cs"/>
          <w:b/>
          <w:bCs/>
          <w:sz w:val="32"/>
          <w:szCs w:val="32"/>
          <w:rtl/>
          <w:lang w:bidi="fa-IR"/>
        </w:rPr>
        <w:t>شند که ما آنرا بیان کردم ویا</w:t>
      </w:r>
      <w:r w:rsidR="009A2CB8" w:rsidRPr="00335999">
        <w:rPr>
          <w:rFonts w:hint="cs"/>
          <w:b/>
          <w:bCs/>
          <w:sz w:val="32"/>
          <w:szCs w:val="32"/>
          <w:rtl/>
          <w:lang w:bidi="fa-IR"/>
        </w:rPr>
        <w:t xml:space="preserve"> نسبت به این هم</w:t>
      </w:r>
      <w:r w:rsidR="00F00F8F">
        <w:rPr>
          <w:rFonts w:hint="cs"/>
          <w:b/>
          <w:bCs/>
          <w:sz w:val="32"/>
          <w:szCs w:val="32"/>
          <w:rtl/>
          <w:lang w:bidi="fa-IR"/>
        </w:rPr>
        <w:t xml:space="preserve"> غلو </w:t>
      </w:r>
      <w:r w:rsidR="009A2CB8" w:rsidRPr="00335999">
        <w:rPr>
          <w:rFonts w:hint="cs"/>
          <w:b/>
          <w:bCs/>
          <w:sz w:val="32"/>
          <w:szCs w:val="32"/>
          <w:rtl/>
          <w:lang w:bidi="fa-IR"/>
        </w:rPr>
        <w:t xml:space="preserve">کنند و جلوتر بروند، هر چند بگویند ما اهل قبله را بسبب گناهان تکفیر نمی کنیم .. در حالیکه مردم را بسبب گناهانی تکفیر میکنند که </w:t>
      </w:r>
      <w:r w:rsidR="000E3C57" w:rsidRPr="00335999">
        <w:rPr>
          <w:rFonts w:hint="cs"/>
          <w:b/>
          <w:bCs/>
          <w:sz w:val="32"/>
          <w:szCs w:val="32"/>
          <w:rtl/>
          <w:lang w:bidi="fa-IR"/>
        </w:rPr>
        <w:t>مرتکب</w:t>
      </w:r>
      <w:r w:rsidR="00557E81" w:rsidRPr="00335999">
        <w:rPr>
          <w:rFonts w:hint="cs"/>
          <w:b/>
          <w:bCs/>
          <w:sz w:val="32"/>
          <w:szCs w:val="32"/>
          <w:rtl/>
          <w:lang w:bidi="fa-IR"/>
        </w:rPr>
        <w:t xml:space="preserve"> گناهانی</w:t>
      </w:r>
      <w:r w:rsidR="000E3C57" w:rsidRPr="00335999">
        <w:rPr>
          <w:rFonts w:hint="cs"/>
          <w:b/>
          <w:bCs/>
          <w:sz w:val="32"/>
          <w:szCs w:val="32"/>
          <w:rtl/>
          <w:lang w:bidi="fa-IR"/>
        </w:rPr>
        <w:t xml:space="preserve"> </w:t>
      </w:r>
      <w:r w:rsidR="009A2CB8" w:rsidRPr="00335999">
        <w:rPr>
          <w:rFonts w:hint="cs"/>
          <w:b/>
          <w:bCs/>
          <w:sz w:val="32"/>
          <w:szCs w:val="32"/>
          <w:rtl/>
          <w:lang w:bidi="fa-IR"/>
        </w:rPr>
        <w:t>غیر از گناهان کبی</w:t>
      </w:r>
      <w:r w:rsidR="000E3C57" w:rsidRPr="00335999">
        <w:rPr>
          <w:rFonts w:hint="cs"/>
          <w:b/>
          <w:bCs/>
          <w:sz w:val="32"/>
          <w:szCs w:val="32"/>
          <w:rtl/>
          <w:lang w:bidi="fa-IR"/>
        </w:rPr>
        <w:t>ره شده اند</w:t>
      </w:r>
      <w:r w:rsidR="009A2CB8" w:rsidRPr="00335999">
        <w:rPr>
          <w:rFonts w:hint="cs"/>
          <w:b/>
          <w:bCs/>
          <w:sz w:val="32"/>
          <w:szCs w:val="32"/>
          <w:rtl/>
          <w:lang w:bidi="fa-IR"/>
        </w:rPr>
        <w:t>،</w:t>
      </w:r>
      <w:r w:rsidR="00557E81" w:rsidRPr="00335999">
        <w:rPr>
          <w:rFonts w:hint="cs"/>
          <w:b/>
          <w:bCs/>
          <w:sz w:val="32"/>
          <w:szCs w:val="32"/>
          <w:rtl/>
          <w:lang w:bidi="fa-IR"/>
        </w:rPr>
        <w:t xml:space="preserve"> و بسبب اموری مسلمانان را تکفیر میکنند که </w:t>
      </w:r>
      <w:r w:rsidR="00F00F8F">
        <w:rPr>
          <w:rFonts w:hint="cs"/>
          <w:b/>
          <w:bCs/>
          <w:sz w:val="32"/>
          <w:szCs w:val="32"/>
          <w:rtl/>
          <w:lang w:bidi="fa-IR"/>
        </w:rPr>
        <w:t xml:space="preserve">در </w:t>
      </w:r>
      <w:r w:rsidR="00557E81" w:rsidRPr="00335999">
        <w:rPr>
          <w:rFonts w:hint="cs"/>
          <w:b/>
          <w:bCs/>
          <w:sz w:val="32"/>
          <w:szCs w:val="32"/>
          <w:rtl/>
          <w:lang w:bidi="fa-IR"/>
        </w:rPr>
        <w:t>میان علما</w:t>
      </w:r>
      <w:r w:rsidR="00F00F8F">
        <w:rPr>
          <w:rFonts w:hint="cs"/>
          <w:b/>
          <w:bCs/>
          <w:sz w:val="32"/>
          <w:szCs w:val="32"/>
          <w:rtl/>
          <w:lang w:bidi="fa-IR"/>
        </w:rPr>
        <w:t>ء مورد</w:t>
      </w:r>
      <w:r w:rsidR="00557E81" w:rsidRPr="00335999">
        <w:rPr>
          <w:rFonts w:hint="cs"/>
          <w:b/>
          <w:bCs/>
          <w:sz w:val="32"/>
          <w:szCs w:val="32"/>
          <w:rtl/>
          <w:lang w:bidi="fa-IR"/>
        </w:rPr>
        <w:t xml:space="preserve"> اختلاف</w:t>
      </w:r>
      <w:r w:rsidR="00F00F8F">
        <w:rPr>
          <w:rFonts w:hint="cs"/>
          <w:b/>
          <w:bCs/>
          <w:sz w:val="32"/>
          <w:szCs w:val="32"/>
          <w:rtl/>
          <w:lang w:bidi="fa-IR"/>
        </w:rPr>
        <w:t>ی</w:t>
      </w:r>
      <w:r w:rsidR="00557E81" w:rsidRPr="00335999">
        <w:rPr>
          <w:rFonts w:hint="cs"/>
          <w:b/>
          <w:bCs/>
          <w:sz w:val="32"/>
          <w:szCs w:val="32"/>
          <w:rtl/>
          <w:lang w:bidi="fa-IR"/>
        </w:rPr>
        <w:t xml:space="preserve"> است، و یا اموری اجتهادی</w:t>
      </w:r>
      <w:r w:rsidR="00C61600">
        <w:rPr>
          <w:rFonts w:hint="cs"/>
          <w:b/>
          <w:bCs/>
          <w:sz w:val="32"/>
          <w:szCs w:val="32"/>
          <w:rtl/>
          <w:lang w:bidi="fa-IR"/>
        </w:rPr>
        <w:t xml:space="preserve"> است </w:t>
      </w:r>
      <w:r w:rsidR="00557E81" w:rsidRPr="00335999">
        <w:rPr>
          <w:rFonts w:hint="cs"/>
          <w:b/>
          <w:bCs/>
          <w:sz w:val="32"/>
          <w:szCs w:val="32"/>
          <w:rtl/>
          <w:lang w:bidi="fa-IR"/>
        </w:rPr>
        <w:t>که صاحبان آن میان یک ثواب و</w:t>
      </w:r>
      <w:r w:rsidR="00900F97" w:rsidRPr="00335999">
        <w:rPr>
          <w:rFonts w:hint="cs"/>
          <w:b/>
          <w:bCs/>
          <w:sz w:val="32"/>
          <w:szCs w:val="32"/>
          <w:rtl/>
          <w:lang w:bidi="fa-IR"/>
        </w:rPr>
        <w:t>یا</w:t>
      </w:r>
      <w:r w:rsidR="00557E81" w:rsidRPr="00335999">
        <w:rPr>
          <w:rFonts w:hint="cs"/>
          <w:b/>
          <w:bCs/>
          <w:sz w:val="32"/>
          <w:szCs w:val="32"/>
          <w:rtl/>
          <w:lang w:bidi="fa-IR"/>
        </w:rPr>
        <w:t xml:space="preserve"> دو ثواب قرار دارند!</w:t>
      </w:r>
    </w:p>
    <w:p w:rsidR="00A94989" w:rsidRPr="00C61600" w:rsidRDefault="00C61600" w:rsidP="00C61600">
      <w:pPr>
        <w:pStyle w:val="ListParagraph"/>
        <w:bidi/>
        <w:ind w:left="0" w:firstLine="360"/>
        <w:jc w:val="both"/>
        <w:rPr>
          <w:b/>
          <w:bCs/>
          <w:sz w:val="32"/>
          <w:szCs w:val="32"/>
          <w:rtl/>
          <w:lang w:bidi="fa-IR"/>
        </w:rPr>
      </w:pPr>
      <w:r>
        <w:rPr>
          <w:rFonts w:hint="cs"/>
          <w:b/>
          <w:bCs/>
          <w:sz w:val="32"/>
          <w:szCs w:val="32"/>
          <w:rtl/>
          <w:lang w:bidi="fa-IR"/>
        </w:rPr>
        <w:t>و از نشانه های خوارج اینست که هرگاه ببینند،</w:t>
      </w:r>
      <w:r w:rsidR="0039574A" w:rsidRPr="00335999">
        <w:rPr>
          <w:rFonts w:hint="cs"/>
          <w:b/>
          <w:bCs/>
          <w:sz w:val="32"/>
          <w:szCs w:val="32"/>
          <w:rtl/>
          <w:lang w:bidi="fa-IR"/>
        </w:rPr>
        <w:t xml:space="preserve"> یکی</w:t>
      </w:r>
      <w:r w:rsidR="00900F97" w:rsidRPr="00335999">
        <w:rPr>
          <w:rFonts w:hint="cs"/>
          <w:b/>
          <w:bCs/>
          <w:sz w:val="32"/>
          <w:szCs w:val="32"/>
          <w:rtl/>
          <w:lang w:bidi="fa-IR"/>
        </w:rPr>
        <w:t xml:space="preserve"> از مخالفین ایشان </w:t>
      </w:r>
      <w:r>
        <w:rPr>
          <w:rFonts w:hint="cs"/>
          <w:b/>
          <w:bCs/>
          <w:sz w:val="32"/>
          <w:szCs w:val="32"/>
          <w:rtl/>
          <w:lang w:bidi="fa-IR"/>
        </w:rPr>
        <w:t xml:space="preserve">عمل نیکی </w:t>
      </w:r>
      <w:r w:rsidR="0039574A" w:rsidRPr="00335999">
        <w:rPr>
          <w:rFonts w:hint="cs"/>
          <w:b/>
          <w:bCs/>
          <w:sz w:val="32"/>
          <w:szCs w:val="32"/>
          <w:rtl/>
          <w:lang w:bidi="fa-IR"/>
        </w:rPr>
        <w:t xml:space="preserve"> انجام میدهد او را بسبب آن عملش توصیف نمیکنند .. بلکه بسرعت او را رد و ذم میکنند .. و او را ریاکار .. منافق .. خائن .. دست نشانده .. دشمن الله و رسول و </w:t>
      </w:r>
      <w:r>
        <w:rPr>
          <w:rFonts w:hint="cs"/>
          <w:b/>
          <w:bCs/>
          <w:sz w:val="32"/>
          <w:szCs w:val="32"/>
          <w:rtl/>
          <w:lang w:bidi="fa-IR"/>
        </w:rPr>
        <w:t xml:space="preserve">دشمن </w:t>
      </w:r>
      <w:r w:rsidR="0039574A" w:rsidRPr="00335999">
        <w:rPr>
          <w:rFonts w:hint="cs"/>
          <w:b/>
          <w:bCs/>
          <w:sz w:val="32"/>
          <w:szCs w:val="32"/>
          <w:rtl/>
          <w:lang w:bidi="fa-IR"/>
        </w:rPr>
        <w:t xml:space="preserve">مؤمنان .. خطاب میکنند و بر صدق نیت و ولاء و توجه آنشخص شک میکنند، بدون آنکه دلیل و یا بینه ای بر قول خویش داشته باشند .. و ایشانرا به القاب و اسم های یاد میکنند که مترادف و هم معنی با تکفیر </w:t>
      </w:r>
      <w:r>
        <w:rPr>
          <w:rFonts w:hint="cs"/>
          <w:b/>
          <w:bCs/>
          <w:sz w:val="32"/>
          <w:szCs w:val="32"/>
          <w:rtl/>
          <w:lang w:bidi="fa-IR"/>
        </w:rPr>
        <w:t xml:space="preserve">ایشان </w:t>
      </w:r>
      <w:r w:rsidR="0039574A" w:rsidRPr="00335999">
        <w:rPr>
          <w:rFonts w:hint="cs"/>
          <w:b/>
          <w:bCs/>
          <w:sz w:val="32"/>
          <w:szCs w:val="32"/>
          <w:rtl/>
          <w:lang w:bidi="fa-IR"/>
        </w:rPr>
        <w:t>میباشد، طوریکه میگویند: دروغ گو</w:t>
      </w:r>
      <w:r>
        <w:rPr>
          <w:rFonts w:hint="cs"/>
          <w:b/>
          <w:bCs/>
          <w:sz w:val="32"/>
          <w:szCs w:val="32"/>
          <w:rtl/>
          <w:lang w:bidi="fa-IR"/>
        </w:rPr>
        <w:t xml:space="preserve"> به الله،</w:t>
      </w:r>
      <w:r w:rsidR="0039574A" w:rsidRPr="00335999">
        <w:rPr>
          <w:rFonts w:hint="cs"/>
          <w:b/>
          <w:bCs/>
          <w:sz w:val="32"/>
          <w:szCs w:val="32"/>
          <w:rtl/>
          <w:lang w:bidi="fa-IR"/>
        </w:rPr>
        <w:t xml:space="preserve"> دشمن الله ... دشمن جهاد و مجاهدین ... محارب جهاد و مجاهدین .. خائن ... دست نشانده .. </w:t>
      </w:r>
      <w:r w:rsidR="00A94989" w:rsidRPr="00335999">
        <w:rPr>
          <w:rFonts w:hint="cs"/>
          <w:b/>
          <w:bCs/>
          <w:sz w:val="32"/>
          <w:szCs w:val="32"/>
          <w:rtl/>
          <w:lang w:bidi="fa-IR"/>
        </w:rPr>
        <w:t>جاسوس دشمن کافر ... خدماتگار لشکر طاغوت، خدمت گذار منافع خارجی .. وغیره اصطلاحات و کلمات و القاب مترادف .. به این مفهوم، که کفر و تکفیر مخاطب و خروجش از اسلام از آن استنتاج میگردد!</w:t>
      </w:r>
    </w:p>
    <w:p w:rsidR="00A94989" w:rsidRDefault="00C61600" w:rsidP="006C4BC1">
      <w:pPr>
        <w:pStyle w:val="ListParagraph"/>
        <w:bidi/>
        <w:ind w:left="0" w:firstLine="360"/>
        <w:jc w:val="both"/>
        <w:rPr>
          <w:b/>
          <w:bCs/>
          <w:sz w:val="32"/>
          <w:szCs w:val="32"/>
          <w:rtl/>
          <w:lang w:bidi="fa-IR"/>
        </w:rPr>
      </w:pPr>
      <w:r>
        <w:rPr>
          <w:rFonts w:hint="cs"/>
          <w:b/>
          <w:bCs/>
          <w:sz w:val="32"/>
          <w:szCs w:val="32"/>
          <w:rtl/>
          <w:lang w:bidi="fa-IR"/>
        </w:rPr>
        <w:t>در حالیکه در حدیث صحیح</w:t>
      </w:r>
      <w:r w:rsidR="00A94989" w:rsidRPr="00335999">
        <w:rPr>
          <w:rFonts w:hint="cs"/>
          <w:b/>
          <w:bCs/>
          <w:sz w:val="32"/>
          <w:szCs w:val="32"/>
          <w:rtl/>
          <w:lang w:bidi="fa-IR"/>
        </w:rPr>
        <w:t xml:space="preserve"> از نبی صلی الله علیه وسلم روایت است که میگوید: ( من دعا رجلاً بالکفر أو قال: عدو الله، ولیس کذلک، إلا حار علیه</w:t>
      </w:r>
      <w:r>
        <w:rPr>
          <w:rFonts w:hint="cs"/>
          <w:b/>
          <w:bCs/>
          <w:sz w:val="32"/>
          <w:szCs w:val="32"/>
          <w:rtl/>
          <w:lang w:bidi="fa-IR"/>
        </w:rPr>
        <w:t xml:space="preserve"> )</w:t>
      </w:r>
      <w:r w:rsidR="00A94989" w:rsidRPr="00335999">
        <w:rPr>
          <w:rFonts w:hint="cs"/>
          <w:b/>
          <w:bCs/>
          <w:sz w:val="32"/>
          <w:szCs w:val="32"/>
          <w:rtl/>
          <w:lang w:bidi="fa-IR"/>
        </w:rPr>
        <w:t>. مسلم.</w:t>
      </w:r>
    </w:p>
    <w:p w:rsidR="00C61600" w:rsidRPr="00335999" w:rsidRDefault="00C61600" w:rsidP="00C61600">
      <w:pPr>
        <w:pStyle w:val="ListParagraph"/>
        <w:bidi/>
        <w:ind w:left="0" w:firstLine="360"/>
        <w:jc w:val="both"/>
        <w:rPr>
          <w:b/>
          <w:bCs/>
          <w:sz w:val="32"/>
          <w:szCs w:val="32"/>
          <w:rtl/>
          <w:lang w:bidi="fa-IR"/>
        </w:rPr>
      </w:pPr>
      <w:r>
        <w:rPr>
          <w:rFonts w:hint="cs"/>
          <w:b/>
          <w:bCs/>
          <w:sz w:val="32"/>
          <w:szCs w:val="32"/>
          <w:rtl/>
          <w:lang w:bidi="fa-IR"/>
        </w:rPr>
        <w:t xml:space="preserve">ترجمه: </w:t>
      </w:r>
      <w:r w:rsidR="00204E2D">
        <w:rPr>
          <w:rFonts w:hint="cs"/>
          <w:b/>
          <w:bCs/>
          <w:sz w:val="32"/>
          <w:szCs w:val="32"/>
          <w:rtl/>
          <w:lang w:bidi="fa-IR"/>
        </w:rPr>
        <w:t>هرگاه فرد شخصی را به کلمه ای کفر بخواند، و یا برایش بگوید: دشمن الله، در حالیکه او چنین شخصی نباشد و چنین وصفی را نداشته باشد، جز این نیست که آن حکم بر خودش بر میگردد.</w:t>
      </w:r>
    </w:p>
    <w:p w:rsidR="00A94989" w:rsidRPr="00335999" w:rsidRDefault="00AD420B" w:rsidP="006C4BC1">
      <w:pPr>
        <w:pStyle w:val="ListParagraph"/>
        <w:bidi/>
        <w:ind w:left="0" w:firstLine="360"/>
        <w:jc w:val="both"/>
        <w:rPr>
          <w:b/>
          <w:bCs/>
          <w:sz w:val="32"/>
          <w:szCs w:val="32"/>
          <w:rtl/>
          <w:lang w:bidi="fa-IR"/>
        </w:rPr>
      </w:pPr>
      <w:r w:rsidRPr="00335999">
        <w:rPr>
          <w:rFonts w:hint="cs"/>
          <w:b/>
          <w:bCs/>
          <w:sz w:val="32"/>
          <w:szCs w:val="32"/>
          <w:rtl/>
          <w:lang w:bidi="fa-IR"/>
        </w:rPr>
        <w:lastRenderedPageBreak/>
        <w:t xml:space="preserve">و از نشانه هایشان </w:t>
      </w:r>
      <w:r w:rsidR="004565BA">
        <w:rPr>
          <w:rFonts w:hint="cs"/>
          <w:b/>
          <w:bCs/>
          <w:sz w:val="32"/>
          <w:szCs w:val="32"/>
          <w:rtl/>
          <w:lang w:bidi="fa-IR"/>
        </w:rPr>
        <w:t>اینست که ایشان بر شمار گناهان [ کبیره و صغیره ]</w:t>
      </w:r>
      <w:r w:rsidR="00B21CE0" w:rsidRPr="00335999">
        <w:rPr>
          <w:rFonts w:hint="cs"/>
          <w:b/>
          <w:bCs/>
          <w:sz w:val="32"/>
          <w:szCs w:val="32"/>
          <w:rtl/>
          <w:lang w:bidi="fa-IR"/>
        </w:rPr>
        <w:t xml:space="preserve"> می افزایند .. </w:t>
      </w:r>
      <w:r w:rsidRPr="00335999">
        <w:rPr>
          <w:rFonts w:hint="cs"/>
          <w:b/>
          <w:bCs/>
          <w:sz w:val="32"/>
          <w:szCs w:val="32"/>
          <w:rtl/>
          <w:lang w:bidi="fa-IR"/>
        </w:rPr>
        <w:t xml:space="preserve">در </w:t>
      </w:r>
      <w:r w:rsidR="00B21CE0" w:rsidRPr="00335999">
        <w:rPr>
          <w:rFonts w:hint="cs"/>
          <w:b/>
          <w:bCs/>
          <w:sz w:val="32"/>
          <w:szCs w:val="32"/>
          <w:rtl/>
          <w:lang w:bidi="fa-IR"/>
        </w:rPr>
        <w:t xml:space="preserve"> حالیکه در </w:t>
      </w:r>
      <w:r w:rsidRPr="00335999">
        <w:rPr>
          <w:rFonts w:hint="cs"/>
          <w:b/>
          <w:bCs/>
          <w:sz w:val="32"/>
          <w:szCs w:val="32"/>
          <w:rtl/>
          <w:lang w:bidi="fa-IR"/>
        </w:rPr>
        <w:t>جواز و عدم جواز آن</w:t>
      </w:r>
      <w:r w:rsidR="004565BA">
        <w:rPr>
          <w:rFonts w:hint="cs"/>
          <w:b/>
          <w:bCs/>
          <w:sz w:val="32"/>
          <w:szCs w:val="32"/>
          <w:rtl/>
          <w:lang w:bidi="fa-IR"/>
        </w:rPr>
        <w:t xml:space="preserve"> امر</w:t>
      </w:r>
      <w:r w:rsidRPr="00335999">
        <w:rPr>
          <w:rFonts w:hint="cs"/>
          <w:b/>
          <w:bCs/>
          <w:sz w:val="32"/>
          <w:szCs w:val="32"/>
          <w:rtl/>
          <w:lang w:bidi="fa-IR"/>
        </w:rPr>
        <w:t xml:space="preserve"> اختلاف و نظر</w:t>
      </w:r>
      <w:r w:rsidR="00B21CE0" w:rsidRPr="00335999">
        <w:rPr>
          <w:rFonts w:hint="cs"/>
          <w:b/>
          <w:bCs/>
          <w:sz w:val="32"/>
          <w:szCs w:val="32"/>
          <w:rtl/>
          <w:lang w:bidi="fa-IR"/>
        </w:rPr>
        <w:t xml:space="preserve"> وجود دارد و از امور اجتهادی میباشد</w:t>
      </w:r>
      <w:r w:rsidRPr="00335999">
        <w:rPr>
          <w:rFonts w:hint="cs"/>
          <w:b/>
          <w:bCs/>
          <w:sz w:val="32"/>
          <w:szCs w:val="32"/>
          <w:rtl/>
          <w:lang w:bidi="fa-IR"/>
        </w:rPr>
        <w:t xml:space="preserve"> .. </w:t>
      </w:r>
      <w:r w:rsidR="00B21CE0" w:rsidRPr="00335999">
        <w:rPr>
          <w:rFonts w:hint="cs"/>
          <w:b/>
          <w:bCs/>
          <w:sz w:val="32"/>
          <w:szCs w:val="32"/>
          <w:rtl/>
          <w:lang w:bidi="fa-IR"/>
        </w:rPr>
        <w:t>و ایشان با پیروی از هوا</w:t>
      </w:r>
      <w:r w:rsidR="004565BA">
        <w:rPr>
          <w:rFonts w:hint="cs"/>
          <w:b/>
          <w:bCs/>
          <w:sz w:val="32"/>
          <w:szCs w:val="32"/>
          <w:rtl/>
          <w:lang w:bidi="fa-IR"/>
        </w:rPr>
        <w:t>ء ... و شبهات .. و اسباب گمراه کننده،</w:t>
      </w:r>
      <w:r w:rsidR="00B21CE0" w:rsidRPr="00335999">
        <w:rPr>
          <w:rFonts w:hint="cs"/>
          <w:b/>
          <w:bCs/>
          <w:sz w:val="32"/>
          <w:szCs w:val="32"/>
          <w:rtl/>
          <w:lang w:bidi="fa-IR"/>
        </w:rPr>
        <w:t xml:space="preserve"> و جهالت که دامنگیر شان است .. آن موارد را </w:t>
      </w:r>
      <w:r w:rsidR="004565BA">
        <w:rPr>
          <w:rFonts w:hint="cs"/>
          <w:b/>
          <w:bCs/>
          <w:sz w:val="32"/>
          <w:szCs w:val="32"/>
          <w:rtl/>
          <w:lang w:bidi="fa-IR"/>
        </w:rPr>
        <w:t>با چشمان خودشان و یا عوام مردم گناهان کبیره به شمار میآورند</w:t>
      </w:r>
      <w:r w:rsidR="00B21CE0" w:rsidRPr="00335999">
        <w:rPr>
          <w:rFonts w:hint="cs"/>
          <w:b/>
          <w:bCs/>
          <w:sz w:val="32"/>
          <w:szCs w:val="32"/>
          <w:rtl/>
          <w:lang w:bidi="fa-IR"/>
        </w:rPr>
        <w:t xml:space="preserve"> .. بلکه بیشتر از آن ، آن امور را کفر بواح میدانند .. تا آنکه دروازه تکفیر بروی شان باز شود .. و با این کار خویش محرمات شرعی را بر خویش حلال میگردانند .. و این صفتی است که خوارج اوائل نیز بر آن قرار داشتند و مسلک شان در تکفیر و حکم بر اشیاء و امور همچنین بود!</w:t>
      </w:r>
    </w:p>
    <w:p w:rsidR="00B21CE0" w:rsidRPr="00335999" w:rsidRDefault="00B21CE0" w:rsidP="006C4BC1">
      <w:pPr>
        <w:pStyle w:val="ListParagraph"/>
        <w:bidi/>
        <w:ind w:left="0" w:firstLine="360"/>
        <w:jc w:val="both"/>
        <w:rPr>
          <w:b/>
          <w:bCs/>
          <w:sz w:val="32"/>
          <w:szCs w:val="32"/>
          <w:rtl/>
          <w:lang w:bidi="fa-IR"/>
        </w:rPr>
      </w:pPr>
    </w:p>
    <w:p w:rsidR="00B21CE0" w:rsidRDefault="00B90532" w:rsidP="006C4BC1">
      <w:pPr>
        <w:pStyle w:val="ListParagraph"/>
        <w:numPr>
          <w:ilvl w:val="0"/>
          <w:numId w:val="1"/>
        </w:numPr>
        <w:bidi/>
        <w:ind w:left="0" w:firstLine="360"/>
        <w:jc w:val="both"/>
        <w:rPr>
          <w:b/>
          <w:bCs/>
          <w:sz w:val="32"/>
          <w:szCs w:val="32"/>
          <w:lang w:bidi="fa-IR"/>
        </w:rPr>
      </w:pPr>
      <w:r w:rsidRPr="00335999">
        <w:rPr>
          <w:rFonts w:hint="cs"/>
          <w:b/>
          <w:bCs/>
          <w:sz w:val="32"/>
          <w:szCs w:val="32"/>
          <w:rtl/>
          <w:lang w:bidi="fa-IR"/>
        </w:rPr>
        <w:t xml:space="preserve">اهل اسلام را میکشند و با ایشان به </w:t>
      </w:r>
      <w:r w:rsidR="007411FE">
        <w:rPr>
          <w:rFonts w:hint="cs"/>
          <w:b/>
          <w:bCs/>
          <w:sz w:val="32"/>
          <w:szCs w:val="32"/>
          <w:rtl/>
          <w:lang w:bidi="fa-IR"/>
        </w:rPr>
        <w:t xml:space="preserve">جنگ و </w:t>
      </w:r>
      <w:r w:rsidRPr="00335999">
        <w:rPr>
          <w:rFonts w:hint="cs"/>
          <w:b/>
          <w:bCs/>
          <w:sz w:val="32"/>
          <w:szCs w:val="32"/>
          <w:rtl/>
          <w:lang w:bidi="fa-IR"/>
        </w:rPr>
        <w:t>قتال میپردازند؛ و در مقابل</w:t>
      </w:r>
      <w:r w:rsidR="007411FE">
        <w:rPr>
          <w:rFonts w:hint="cs"/>
          <w:b/>
          <w:bCs/>
          <w:sz w:val="32"/>
          <w:szCs w:val="32"/>
          <w:rtl/>
          <w:lang w:bidi="fa-IR"/>
        </w:rPr>
        <w:t>،</w:t>
      </w:r>
      <w:r w:rsidRPr="00335999">
        <w:rPr>
          <w:rFonts w:hint="cs"/>
          <w:b/>
          <w:bCs/>
          <w:sz w:val="32"/>
          <w:szCs w:val="32"/>
          <w:rtl/>
          <w:lang w:bidi="fa-IR"/>
        </w:rPr>
        <w:t xml:space="preserve"> اهل شرک</w:t>
      </w:r>
      <w:r w:rsidR="007411FE">
        <w:rPr>
          <w:rFonts w:hint="cs"/>
          <w:b/>
          <w:bCs/>
          <w:sz w:val="32"/>
          <w:szCs w:val="32"/>
          <w:rtl/>
          <w:lang w:bidi="fa-IR"/>
        </w:rPr>
        <w:t xml:space="preserve"> و بت پرستی را ترک </w:t>
      </w:r>
      <w:r w:rsidRPr="00335999">
        <w:rPr>
          <w:rFonts w:hint="cs"/>
          <w:b/>
          <w:bCs/>
          <w:sz w:val="32"/>
          <w:szCs w:val="32"/>
          <w:rtl/>
          <w:lang w:bidi="fa-IR"/>
        </w:rPr>
        <w:t>میکنند: همانطوریکه نبی صلی الله علیه وسلم در مورد ایشان میفرماید: ( یقتلون أهل الإسلام، و یدعون أهل الأوثان، لئن أدرکتهم لأقتلنهم قتل عاد ). متفق علیه.</w:t>
      </w:r>
    </w:p>
    <w:p w:rsidR="00DC5A84" w:rsidRPr="00335999" w:rsidRDefault="00DC5A84" w:rsidP="00DC5A84">
      <w:pPr>
        <w:pStyle w:val="ListParagraph"/>
        <w:bidi/>
        <w:ind w:left="360"/>
        <w:jc w:val="both"/>
        <w:rPr>
          <w:b/>
          <w:bCs/>
          <w:sz w:val="32"/>
          <w:szCs w:val="32"/>
          <w:lang w:bidi="fa-IR"/>
        </w:rPr>
      </w:pPr>
      <w:r>
        <w:rPr>
          <w:rFonts w:hint="cs"/>
          <w:b/>
          <w:bCs/>
          <w:sz w:val="32"/>
          <w:szCs w:val="32"/>
          <w:rtl/>
          <w:lang w:bidi="fa-IR"/>
        </w:rPr>
        <w:t xml:space="preserve">ترجمه: </w:t>
      </w:r>
      <w:r w:rsidR="005953E3">
        <w:rPr>
          <w:rFonts w:hint="cs"/>
          <w:b/>
          <w:bCs/>
          <w:sz w:val="32"/>
          <w:szCs w:val="32"/>
          <w:rtl/>
          <w:lang w:bidi="fa-IR"/>
        </w:rPr>
        <w:t>مسلمانان را میکشند و کافران و بت  پرستان را ترک میگویند، اگر من آنانرا دریابم همچون هلاکت قوم عاد ایشانرا میکشم.</w:t>
      </w:r>
    </w:p>
    <w:p w:rsidR="00B90532" w:rsidRPr="00335999" w:rsidRDefault="0031624D" w:rsidP="006C4BC1">
      <w:pPr>
        <w:pStyle w:val="ListParagraph"/>
        <w:bidi/>
        <w:ind w:left="0" w:firstLine="360"/>
        <w:jc w:val="both"/>
        <w:rPr>
          <w:b/>
          <w:bCs/>
          <w:sz w:val="32"/>
          <w:szCs w:val="32"/>
          <w:rtl/>
          <w:lang w:bidi="fa-IR"/>
        </w:rPr>
      </w:pPr>
      <w:r>
        <w:rPr>
          <w:rFonts w:hint="cs"/>
          <w:b/>
          <w:bCs/>
          <w:sz w:val="32"/>
          <w:szCs w:val="32"/>
          <w:rtl/>
          <w:lang w:bidi="fa-IR"/>
        </w:rPr>
        <w:t xml:space="preserve">و </w:t>
      </w:r>
      <w:r w:rsidR="00B90532" w:rsidRPr="00335999">
        <w:rPr>
          <w:rFonts w:hint="cs"/>
          <w:b/>
          <w:bCs/>
          <w:sz w:val="32"/>
          <w:szCs w:val="32"/>
          <w:rtl/>
          <w:lang w:bidi="fa-IR"/>
        </w:rPr>
        <w:t>ابن عمر رضی الله عنهما میگوید: ( إنهم انطلقوا إلی آیات نزلت في الکفار، فحملوها علی المؤمنین ). البخاري.</w:t>
      </w:r>
      <w:r>
        <w:rPr>
          <w:rFonts w:hint="cs"/>
          <w:b/>
          <w:bCs/>
          <w:sz w:val="32"/>
          <w:szCs w:val="32"/>
          <w:rtl/>
          <w:lang w:bidi="fa-IR"/>
        </w:rPr>
        <w:t xml:space="preserve"> ترجمه: </w:t>
      </w:r>
      <w:r w:rsidR="009B7F41">
        <w:rPr>
          <w:rFonts w:hint="cs"/>
          <w:b/>
          <w:bCs/>
          <w:sz w:val="32"/>
          <w:szCs w:val="32"/>
          <w:rtl/>
          <w:lang w:bidi="fa-IR"/>
        </w:rPr>
        <w:t>اینها آیاتی را که در مورد کفار نازل شده است، بر بالای مسلمانان حمل میکنند؛</w:t>
      </w:r>
      <w:r w:rsidR="00B90532" w:rsidRPr="00335999">
        <w:rPr>
          <w:rFonts w:hint="cs"/>
          <w:b/>
          <w:bCs/>
          <w:sz w:val="32"/>
          <w:szCs w:val="32"/>
          <w:rtl/>
          <w:lang w:bidi="fa-IR"/>
        </w:rPr>
        <w:t xml:space="preserve"> بناً بالای آ</w:t>
      </w:r>
      <w:r w:rsidR="009B7F41">
        <w:rPr>
          <w:rFonts w:hint="cs"/>
          <w:b/>
          <w:bCs/>
          <w:sz w:val="32"/>
          <w:szCs w:val="32"/>
          <w:rtl/>
          <w:lang w:bidi="fa-IR"/>
        </w:rPr>
        <w:t>نان احکام کافران را مرتب ساخته</w:t>
      </w:r>
      <w:r w:rsidR="00B90532" w:rsidRPr="00335999">
        <w:rPr>
          <w:rFonts w:hint="cs"/>
          <w:b/>
          <w:bCs/>
          <w:sz w:val="32"/>
          <w:szCs w:val="32"/>
          <w:rtl/>
          <w:lang w:bidi="fa-IR"/>
        </w:rPr>
        <w:t xml:space="preserve"> و با ایشان به مانند کافران معامله میکنند .. !</w:t>
      </w:r>
    </w:p>
    <w:p w:rsidR="00B90532" w:rsidRPr="00335999" w:rsidRDefault="001E6C08" w:rsidP="006C4BC1">
      <w:pPr>
        <w:pStyle w:val="ListParagraph"/>
        <w:bidi/>
        <w:ind w:left="0" w:firstLine="360"/>
        <w:jc w:val="both"/>
        <w:rPr>
          <w:b/>
          <w:bCs/>
          <w:sz w:val="32"/>
          <w:szCs w:val="32"/>
          <w:rtl/>
          <w:lang w:bidi="fa-IR"/>
        </w:rPr>
      </w:pPr>
      <w:r w:rsidRPr="00335999">
        <w:rPr>
          <w:rFonts w:hint="cs"/>
          <w:b/>
          <w:bCs/>
          <w:sz w:val="32"/>
          <w:szCs w:val="32"/>
          <w:rtl/>
          <w:lang w:bidi="fa-IR"/>
        </w:rPr>
        <w:t>پس هرکسیکه در خود و در منهج که قرار دارد چنین غلظت و</w:t>
      </w:r>
      <w:r w:rsidR="008510A0" w:rsidRPr="00335999">
        <w:rPr>
          <w:rFonts w:hint="cs"/>
          <w:b/>
          <w:bCs/>
          <w:sz w:val="32"/>
          <w:szCs w:val="32"/>
          <w:rtl/>
          <w:lang w:bidi="fa-IR"/>
        </w:rPr>
        <w:t xml:space="preserve"> شدت را بر علیه مسلمانا</w:t>
      </w:r>
      <w:r w:rsidR="00EA4054" w:rsidRPr="00335999">
        <w:rPr>
          <w:rFonts w:hint="cs"/>
          <w:b/>
          <w:bCs/>
          <w:sz w:val="32"/>
          <w:szCs w:val="32"/>
          <w:rtl/>
          <w:lang w:bidi="fa-IR"/>
        </w:rPr>
        <w:t xml:space="preserve">ن میبیند .. و حقوق و حرمات </w:t>
      </w:r>
      <w:r w:rsidR="00F71375">
        <w:rPr>
          <w:rFonts w:hint="cs"/>
          <w:b/>
          <w:bCs/>
          <w:sz w:val="32"/>
          <w:szCs w:val="32"/>
          <w:rtl/>
          <w:lang w:bidi="fa-IR"/>
        </w:rPr>
        <w:t>آنانرا نقض میکن</w:t>
      </w:r>
      <w:r w:rsidR="00EA4054" w:rsidRPr="00335999">
        <w:rPr>
          <w:rFonts w:hint="cs"/>
          <w:b/>
          <w:bCs/>
          <w:sz w:val="32"/>
          <w:szCs w:val="32"/>
          <w:rtl/>
          <w:lang w:bidi="fa-IR"/>
        </w:rPr>
        <w:t xml:space="preserve">د .. پس بداند که در وجود او </w:t>
      </w:r>
      <w:r w:rsidR="00EA4054" w:rsidRPr="00335999">
        <w:rPr>
          <w:rFonts w:hint="cs"/>
          <w:b/>
          <w:bCs/>
          <w:sz w:val="32"/>
          <w:szCs w:val="32"/>
          <w:rtl/>
          <w:lang w:bidi="fa-IR"/>
        </w:rPr>
        <w:lastRenderedPageBreak/>
        <w:t xml:space="preserve">خصلتی از خصائل مشار الیه خوارج موجود میباشد .. </w:t>
      </w:r>
      <w:r w:rsidR="00602800" w:rsidRPr="00335999">
        <w:rPr>
          <w:rFonts w:hint="cs"/>
          <w:b/>
          <w:bCs/>
          <w:sz w:val="32"/>
          <w:szCs w:val="32"/>
          <w:rtl/>
          <w:lang w:bidi="fa-IR"/>
        </w:rPr>
        <w:t xml:space="preserve">و او براه معکوس راه و منهج نبی صلی الله علیه وسلم و اصحابش رضی الله عنهم و ارضاهم در حرکت میباشد، </w:t>
      </w:r>
      <w:r w:rsidR="005F0EA3" w:rsidRPr="00335999">
        <w:rPr>
          <w:rFonts w:hint="cs"/>
          <w:b/>
          <w:bCs/>
          <w:sz w:val="32"/>
          <w:szCs w:val="32"/>
          <w:rtl/>
          <w:lang w:bidi="fa-IR"/>
        </w:rPr>
        <w:t>همانطوریکه اللله متعال میفرماید: [</w:t>
      </w:r>
      <w:r w:rsidR="00530009" w:rsidRPr="00335999">
        <w:rPr>
          <w:b/>
          <w:bCs/>
          <w:sz w:val="32"/>
          <w:szCs w:val="32"/>
          <w:rtl/>
          <w:lang w:bidi="ar-EG"/>
        </w:rPr>
        <w:t>مُحَمَّدٌ رَسُولُ اللَّهِ وَالَّذِينَ مَعَهُ أَشِدَّاءُ عَلَى الْكُفَّارِ رُحَمَاءُ بَيْنَهُمْ</w:t>
      </w:r>
      <w:r w:rsidR="005F0EA3" w:rsidRPr="00335999">
        <w:rPr>
          <w:rFonts w:hint="cs"/>
          <w:b/>
          <w:bCs/>
          <w:sz w:val="32"/>
          <w:szCs w:val="32"/>
          <w:rtl/>
          <w:lang w:bidi="fa-IR"/>
        </w:rPr>
        <w:t>]</w:t>
      </w:r>
      <w:r w:rsidR="00530009" w:rsidRPr="00335999">
        <w:rPr>
          <w:rFonts w:hint="cs"/>
          <w:b/>
          <w:bCs/>
          <w:sz w:val="32"/>
          <w:szCs w:val="32"/>
          <w:rtl/>
          <w:lang w:bidi="fa-IR"/>
        </w:rPr>
        <w:t xml:space="preserve">، الفتح/29. ترجمه: </w:t>
      </w:r>
      <w:r w:rsidR="00EF28CA" w:rsidRPr="00335999">
        <w:rPr>
          <w:rFonts w:hint="cs"/>
          <w:b/>
          <w:bCs/>
          <w:sz w:val="32"/>
          <w:szCs w:val="32"/>
          <w:rtl/>
          <w:lang w:bidi="fa-IR"/>
        </w:rPr>
        <w:t>محمد ( صلی الله علیه وسلم ) رسول الله است، و کسانی که با او هستند، بر کافران سخت گیر ( و شدید ) و در میان خود مهربانند.</w:t>
      </w:r>
    </w:p>
    <w:p w:rsidR="005231C9" w:rsidRPr="00335999" w:rsidRDefault="005231C9" w:rsidP="006C4BC1">
      <w:pPr>
        <w:pStyle w:val="ListParagraph"/>
        <w:bidi/>
        <w:ind w:left="0" w:firstLine="360"/>
        <w:jc w:val="both"/>
        <w:rPr>
          <w:b/>
          <w:bCs/>
          <w:sz w:val="32"/>
          <w:szCs w:val="32"/>
          <w:rtl/>
          <w:lang w:bidi="fa-IR"/>
        </w:rPr>
      </w:pPr>
      <w:r w:rsidRPr="00335999">
        <w:rPr>
          <w:rFonts w:hint="cs"/>
          <w:b/>
          <w:bCs/>
          <w:sz w:val="32"/>
          <w:szCs w:val="32"/>
          <w:rtl/>
          <w:lang w:bidi="fa-IR"/>
        </w:rPr>
        <w:t>در حالیکه اگر به این غلات دیده شود شدیدترین کسان بر علیه مسلمانان و بهترینان</w:t>
      </w:r>
      <w:r w:rsidR="00F71375">
        <w:rPr>
          <w:rFonts w:hint="cs"/>
          <w:b/>
          <w:bCs/>
          <w:sz w:val="32"/>
          <w:szCs w:val="32"/>
          <w:rtl/>
          <w:lang w:bidi="fa-IR"/>
        </w:rPr>
        <w:t xml:space="preserve"> و علماء</w:t>
      </w:r>
      <w:r w:rsidRPr="00335999">
        <w:rPr>
          <w:rFonts w:hint="cs"/>
          <w:b/>
          <w:bCs/>
          <w:sz w:val="32"/>
          <w:szCs w:val="32"/>
          <w:rtl/>
          <w:lang w:bidi="fa-IR"/>
        </w:rPr>
        <w:t xml:space="preserve"> ایشان میباشند ..</w:t>
      </w:r>
      <w:r w:rsidR="00F71375">
        <w:rPr>
          <w:rFonts w:hint="cs"/>
          <w:b/>
          <w:bCs/>
          <w:sz w:val="32"/>
          <w:szCs w:val="32"/>
          <w:rtl/>
          <w:lang w:bidi="fa-IR"/>
        </w:rPr>
        <w:t xml:space="preserve"> و</w:t>
      </w:r>
      <w:r w:rsidRPr="00335999">
        <w:rPr>
          <w:rFonts w:hint="cs"/>
          <w:b/>
          <w:bCs/>
          <w:sz w:val="32"/>
          <w:szCs w:val="32"/>
          <w:rtl/>
          <w:lang w:bidi="fa-IR"/>
        </w:rPr>
        <w:t xml:space="preserve"> همواره در پی عیب جوئی و ذم و تخریب و خطاء هایشان هستند .. و همیشه بر علیه ایشان سخن میزنند .. </w:t>
      </w:r>
      <w:r w:rsidR="00215C86">
        <w:rPr>
          <w:rFonts w:hint="cs"/>
          <w:b/>
          <w:bCs/>
          <w:sz w:val="32"/>
          <w:szCs w:val="32"/>
          <w:rtl/>
          <w:lang w:bidi="fa-IR"/>
        </w:rPr>
        <w:t>و بر آنان</w:t>
      </w:r>
      <w:r w:rsidR="00E50B85" w:rsidRPr="00335999">
        <w:rPr>
          <w:rFonts w:hint="cs"/>
          <w:b/>
          <w:bCs/>
          <w:sz w:val="32"/>
          <w:szCs w:val="32"/>
          <w:rtl/>
          <w:lang w:bidi="fa-IR"/>
        </w:rPr>
        <w:t xml:space="preserve"> و منهج شان طعن و ت</w:t>
      </w:r>
      <w:r w:rsidR="00215C86">
        <w:rPr>
          <w:rFonts w:hint="cs"/>
          <w:b/>
          <w:bCs/>
          <w:sz w:val="32"/>
          <w:szCs w:val="32"/>
          <w:rtl/>
          <w:lang w:bidi="fa-IR"/>
        </w:rPr>
        <w:t>وهین میکنند و ایشان را در موارد</w:t>
      </w:r>
      <w:r w:rsidR="00E50B85" w:rsidRPr="00335999">
        <w:rPr>
          <w:rFonts w:hint="cs"/>
          <w:b/>
          <w:bCs/>
          <w:sz w:val="32"/>
          <w:szCs w:val="32"/>
          <w:rtl/>
          <w:lang w:bidi="fa-IR"/>
        </w:rPr>
        <w:t xml:space="preserve"> و اجتهاداتی که شائسته نیست جرح  و رد ( بلکه تکفیر ) میکنند .. دقیقه و ساعتی را بر علیه مشرکان و کافران سخن نمی گویند، در حالیکه روز ها و ساعت ها بر علیه مسلمانان و علماء ایشان سخن میزنند و همه کوشش ها و رد و بدگوئی های خویش را به سوی ایشان متمرکز س</w:t>
      </w:r>
      <w:r w:rsidR="00215C86">
        <w:rPr>
          <w:rFonts w:hint="cs"/>
          <w:b/>
          <w:bCs/>
          <w:sz w:val="32"/>
          <w:szCs w:val="32"/>
          <w:rtl/>
          <w:lang w:bidi="fa-IR"/>
        </w:rPr>
        <w:t>اخته و جهت میدهند ... در حالیکه</w:t>
      </w:r>
      <w:r w:rsidR="00E50B85" w:rsidRPr="00335999">
        <w:rPr>
          <w:rFonts w:hint="cs"/>
          <w:b/>
          <w:bCs/>
          <w:sz w:val="32"/>
          <w:szCs w:val="32"/>
          <w:rtl/>
          <w:lang w:bidi="fa-IR"/>
        </w:rPr>
        <w:t xml:space="preserve"> در حدیث صحیح از نبی صلی الله علیه وسلم روایت است که میگوید:</w:t>
      </w:r>
      <w:r w:rsidR="000E1FBF" w:rsidRPr="00335999">
        <w:rPr>
          <w:rFonts w:hint="cs"/>
          <w:b/>
          <w:bCs/>
          <w:sz w:val="32"/>
          <w:szCs w:val="32"/>
          <w:rtl/>
          <w:lang w:bidi="fa-IR"/>
        </w:rPr>
        <w:t xml:space="preserve"> ( </w:t>
      </w:r>
      <w:r w:rsidR="00E857D6" w:rsidRPr="00335999">
        <w:rPr>
          <w:rFonts w:hint="cs"/>
          <w:b/>
          <w:bCs/>
          <w:sz w:val="32"/>
          <w:szCs w:val="32"/>
          <w:rtl/>
          <w:lang w:bidi="fa-IR"/>
        </w:rPr>
        <w:t>سباب المسلم فسوق، و قتاله کفر ). متفق علیه.</w:t>
      </w:r>
      <w:r w:rsidR="00215C86">
        <w:rPr>
          <w:rFonts w:hint="cs"/>
          <w:b/>
          <w:bCs/>
          <w:sz w:val="32"/>
          <w:szCs w:val="32"/>
          <w:rtl/>
          <w:lang w:bidi="fa-IR"/>
        </w:rPr>
        <w:t xml:space="preserve"> ترجمه: دشنام دادن مسلمان فسق و کشتن و جنگیدن با وی کفر ا</w:t>
      </w:r>
      <w:r w:rsidR="00D45AAE">
        <w:rPr>
          <w:rFonts w:hint="cs"/>
          <w:b/>
          <w:bCs/>
          <w:sz w:val="32"/>
          <w:szCs w:val="32"/>
          <w:rtl/>
          <w:lang w:bidi="fa-IR"/>
        </w:rPr>
        <w:t>ست.</w:t>
      </w:r>
      <w:r w:rsidR="00354705">
        <w:rPr>
          <w:rFonts w:hint="cs"/>
          <w:b/>
          <w:bCs/>
          <w:sz w:val="32"/>
          <w:szCs w:val="32"/>
          <w:rtl/>
          <w:lang w:bidi="fa-IR"/>
        </w:rPr>
        <w:t>[</w:t>
      </w:r>
      <w:r w:rsidR="00215C86">
        <w:rPr>
          <w:rStyle w:val="FootnoteReference"/>
          <w:b/>
          <w:bCs/>
          <w:sz w:val="32"/>
          <w:szCs w:val="32"/>
          <w:rtl/>
          <w:lang w:bidi="fa-IR"/>
        </w:rPr>
        <w:footnoteReference w:id="12"/>
      </w:r>
      <w:r w:rsidR="00354705">
        <w:rPr>
          <w:rFonts w:hint="cs"/>
          <w:b/>
          <w:bCs/>
          <w:sz w:val="32"/>
          <w:szCs w:val="32"/>
          <w:rtl/>
          <w:lang w:bidi="fa-IR"/>
        </w:rPr>
        <w:t>]</w:t>
      </w:r>
      <w:r w:rsidR="00D45AAE">
        <w:rPr>
          <w:rFonts w:hint="cs"/>
          <w:b/>
          <w:bCs/>
          <w:sz w:val="32"/>
          <w:szCs w:val="32"/>
          <w:rtl/>
          <w:lang w:bidi="fa-IR"/>
        </w:rPr>
        <w:t>،</w:t>
      </w:r>
      <w:r w:rsidR="00E857D6" w:rsidRPr="00335999">
        <w:rPr>
          <w:rFonts w:hint="cs"/>
          <w:b/>
          <w:bCs/>
          <w:sz w:val="32"/>
          <w:szCs w:val="32"/>
          <w:rtl/>
          <w:lang w:bidi="fa-IR"/>
        </w:rPr>
        <w:t xml:space="preserve"> و میفرماید: ( المسلم من سلم المسلمون من لسانه و یده ). متفق علیه.</w:t>
      </w:r>
      <w:r w:rsidR="000B7B13">
        <w:rPr>
          <w:rFonts w:hint="cs"/>
          <w:b/>
          <w:bCs/>
          <w:sz w:val="32"/>
          <w:szCs w:val="32"/>
          <w:rtl/>
          <w:lang w:bidi="fa-IR"/>
        </w:rPr>
        <w:t xml:space="preserve"> ترجمه: مسلمان خوب آنست که مسلمانان از زبان و دست اش در امان باشد. </w:t>
      </w:r>
      <w:r w:rsidR="00E857D6" w:rsidRPr="00335999">
        <w:rPr>
          <w:rFonts w:hint="cs"/>
          <w:b/>
          <w:bCs/>
          <w:sz w:val="32"/>
          <w:szCs w:val="32"/>
          <w:rtl/>
          <w:lang w:bidi="fa-IR"/>
        </w:rPr>
        <w:t xml:space="preserve"> </w:t>
      </w:r>
      <w:r w:rsidR="00F5793B" w:rsidRPr="00335999">
        <w:rPr>
          <w:rFonts w:hint="cs"/>
          <w:b/>
          <w:bCs/>
          <w:sz w:val="32"/>
          <w:szCs w:val="32"/>
          <w:rtl/>
          <w:lang w:bidi="fa-IR"/>
        </w:rPr>
        <w:t>و میفرماید: ( سباب المؤمن کالمشرف علی الهلکة ).</w:t>
      </w:r>
      <w:r w:rsidR="002933CE" w:rsidRPr="00335999">
        <w:rPr>
          <w:rFonts w:hint="cs"/>
          <w:b/>
          <w:bCs/>
          <w:sz w:val="32"/>
          <w:szCs w:val="32"/>
          <w:rtl/>
          <w:lang w:bidi="fa-IR"/>
        </w:rPr>
        <w:t>[</w:t>
      </w:r>
      <w:r w:rsidR="00F5793B" w:rsidRPr="00335999">
        <w:rPr>
          <w:rStyle w:val="FootnoteReference"/>
          <w:b/>
          <w:bCs/>
          <w:sz w:val="32"/>
          <w:szCs w:val="32"/>
          <w:rtl/>
          <w:lang w:bidi="fa-IR"/>
        </w:rPr>
        <w:footnoteReference w:id="13"/>
      </w:r>
      <w:r w:rsidR="002933CE" w:rsidRPr="00335999">
        <w:rPr>
          <w:rFonts w:hint="cs"/>
          <w:b/>
          <w:bCs/>
          <w:sz w:val="32"/>
          <w:szCs w:val="32"/>
          <w:rtl/>
          <w:lang w:bidi="fa-IR"/>
        </w:rPr>
        <w:t>].</w:t>
      </w:r>
      <w:r w:rsidR="0030506E">
        <w:rPr>
          <w:rFonts w:hint="cs"/>
          <w:b/>
          <w:bCs/>
          <w:sz w:val="32"/>
          <w:szCs w:val="32"/>
          <w:rtl/>
          <w:lang w:bidi="fa-IR"/>
        </w:rPr>
        <w:t xml:space="preserve"> ترجمه: </w:t>
      </w:r>
      <w:r w:rsidR="007F44D5">
        <w:rPr>
          <w:rFonts w:hint="cs"/>
          <w:b/>
          <w:bCs/>
          <w:sz w:val="32"/>
          <w:szCs w:val="32"/>
          <w:rtl/>
          <w:lang w:bidi="fa-IR"/>
        </w:rPr>
        <w:t>دشنام د</w:t>
      </w:r>
      <w:r w:rsidR="00E31B2C">
        <w:rPr>
          <w:rFonts w:hint="cs"/>
          <w:b/>
          <w:bCs/>
          <w:sz w:val="32"/>
          <w:szCs w:val="32"/>
          <w:rtl/>
          <w:lang w:bidi="fa-IR"/>
        </w:rPr>
        <w:t>ادن به</w:t>
      </w:r>
      <w:r w:rsidR="007F44D5">
        <w:rPr>
          <w:rFonts w:hint="cs"/>
          <w:b/>
          <w:bCs/>
          <w:sz w:val="32"/>
          <w:szCs w:val="32"/>
          <w:rtl/>
          <w:lang w:bidi="fa-IR"/>
        </w:rPr>
        <w:t xml:space="preserve"> مؤمن چون </w:t>
      </w:r>
      <w:r w:rsidR="00E31B2C">
        <w:rPr>
          <w:rFonts w:hint="cs"/>
          <w:b/>
          <w:bCs/>
          <w:sz w:val="32"/>
          <w:szCs w:val="32"/>
          <w:rtl/>
          <w:lang w:bidi="fa-IR"/>
        </w:rPr>
        <w:t>نظارت کردن از</w:t>
      </w:r>
      <w:r w:rsidR="007F44D5">
        <w:rPr>
          <w:rFonts w:hint="cs"/>
          <w:b/>
          <w:bCs/>
          <w:sz w:val="32"/>
          <w:szCs w:val="32"/>
          <w:rtl/>
          <w:lang w:bidi="fa-IR"/>
        </w:rPr>
        <w:t xml:space="preserve"> هلاک خود است.</w:t>
      </w:r>
    </w:p>
    <w:p w:rsidR="002933CE" w:rsidRPr="00335999" w:rsidRDefault="000624B7" w:rsidP="006C4BC1">
      <w:pPr>
        <w:pStyle w:val="ListParagraph"/>
        <w:bidi/>
        <w:ind w:left="0" w:firstLine="360"/>
        <w:jc w:val="both"/>
        <w:rPr>
          <w:b/>
          <w:bCs/>
          <w:sz w:val="32"/>
          <w:szCs w:val="32"/>
          <w:rtl/>
          <w:lang w:bidi="fa-IR"/>
        </w:rPr>
      </w:pPr>
      <w:r w:rsidRPr="00335999">
        <w:rPr>
          <w:rFonts w:hint="cs"/>
          <w:b/>
          <w:bCs/>
          <w:sz w:val="32"/>
          <w:szCs w:val="32"/>
          <w:rtl/>
          <w:lang w:bidi="fa-IR"/>
        </w:rPr>
        <w:lastRenderedPageBreak/>
        <w:t xml:space="preserve">و میفرماید: ( </w:t>
      </w:r>
      <w:r w:rsidR="00C3629D" w:rsidRPr="00335999">
        <w:rPr>
          <w:rFonts w:hint="cs"/>
          <w:b/>
          <w:bCs/>
          <w:sz w:val="32"/>
          <w:szCs w:val="32"/>
          <w:rtl/>
          <w:lang w:bidi="fa-IR"/>
        </w:rPr>
        <w:t>یا معشر من آمن بلسانه ولم یدخل الإیمان قلبه، لا تغتابوا المسلمین، و لا تتبعوا عوراتهم، فإن من أتبع عوراتهم یتبعُ الله عورته، و من یتبع الله عورته یفضحه الله في بیته ).[</w:t>
      </w:r>
      <w:r w:rsidR="00C3629D" w:rsidRPr="00335999">
        <w:rPr>
          <w:rStyle w:val="FootnoteReference"/>
          <w:b/>
          <w:bCs/>
          <w:sz w:val="32"/>
          <w:szCs w:val="32"/>
          <w:rtl/>
          <w:lang w:bidi="fa-IR"/>
        </w:rPr>
        <w:footnoteReference w:id="14"/>
      </w:r>
      <w:r w:rsidR="00C3629D" w:rsidRPr="00335999">
        <w:rPr>
          <w:rFonts w:hint="cs"/>
          <w:b/>
          <w:bCs/>
          <w:sz w:val="32"/>
          <w:szCs w:val="32"/>
          <w:rtl/>
          <w:lang w:bidi="fa-IR"/>
        </w:rPr>
        <w:t>].</w:t>
      </w:r>
      <w:r w:rsidR="00E31B2C">
        <w:rPr>
          <w:rFonts w:hint="cs"/>
          <w:b/>
          <w:bCs/>
          <w:sz w:val="32"/>
          <w:szCs w:val="32"/>
          <w:rtl/>
          <w:lang w:bidi="fa-IR"/>
        </w:rPr>
        <w:t xml:space="preserve"> ترجمه: اگر گروهی که به زمان خویش ایمان آورده اید اما ایمان به داخل قلب هایتان نشده است، غیبت مسلمانان را نکنید، و ازیشان عیبجوئی ننماید، و بدانید هرگاه یکی از شما ازیشان عیبجوئی کرد الله عیب هایشان را آشکار میسازد، و آنکه را که الله عیبت هایش را آشکار کند در داخل خانه اش او را شرمسار</w:t>
      </w:r>
      <w:r w:rsidR="00D504C3">
        <w:rPr>
          <w:rFonts w:hint="cs"/>
          <w:b/>
          <w:bCs/>
          <w:sz w:val="32"/>
          <w:szCs w:val="32"/>
          <w:rtl/>
          <w:lang w:bidi="fa-IR"/>
        </w:rPr>
        <w:t xml:space="preserve"> و رسوا</w:t>
      </w:r>
      <w:r w:rsidR="00E31B2C">
        <w:rPr>
          <w:rFonts w:hint="cs"/>
          <w:b/>
          <w:bCs/>
          <w:sz w:val="32"/>
          <w:szCs w:val="32"/>
          <w:rtl/>
          <w:lang w:bidi="fa-IR"/>
        </w:rPr>
        <w:t xml:space="preserve"> میک</w:t>
      </w:r>
      <w:r w:rsidR="00D504C3">
        <w:rPr>
          <w:rFonts w:hint="cs"/>
          <w:b/>
          <w:bCs/>
          <w:sz w:val="32"/>
          <w:szCs w:val="32"/>
          <w:rtl/>
          <w:lang w:bidi="fa-IR"/>
        </w:rPr>
        <w:t>ند.</w:t>
      </w:r>
      <w:r w:rsidR="00E31B2C">
        <w:rPr>
          <w:rFonts w:hint="cs"/>
          <w:b/>
          <w:bCs/>
          <w:sz w:val="32"/>
          <w:szCs w:val="32"/>
          <w:rtl/>
          <w:lang w:bidi="fa-IR"/>
        </w:rPr>
        <w:t xml:space="preserve"> </w:t>
      </w:r>
      <w:r w:rsidR="00C3629D" w:rsidRPr="00335999">
        <w:rPr>
          <w:rFonts w:hint="cs"/>
          <w:b/>
          <w:bCs/>
          <w:sz w:val="32"/>
          <w:szCs w:val="32"/>
          <w:rtl/>
          <w:lang w:bidi="fa-IR"/>
        </w:rPr>
        <w:t xml:space="preserve"> و میفرماید: ( </w:t>
      </w:r>
      <w:r w:rsidR="009A4C26" w:rsidRPr="00335999">
        <w:rPr>
          <w:rFonts w:hint="cs"/>
          <w:b/>
          <w:bCs/>
          <w:sz w:val="32"/>
          <w:szCs w:val="32"/>
          <w:rtl/>
          <w:lang w:bidi="fa-IR"/>
        </w:rPr>
        <w:t>من رمی مسلماً بشيء یرید شینه به ، حبسه الله علی جسر جهنم حتی یخرج مما قال ).[</w:t>
      </w:r>
      <w:r w:rsidR="009A4C26" w:rsidRPr="00335999">
        <w:rPr>
          <w:rStyle w:val="FootnoteReference"/>
          <w:b/>
          <w:bCs/>
          <w:sz w:val="32"/>
          <w:szCs w:val="32"/>
          <w:rtl/>
          <w:lang w:bidi="fa-IR"/>
        </w:rPr>
        <w:footnoteReference w:id="15"/>
      </w:r>
      <w:r w:rsidR="009A4C26" w:rsidRPr="00335999">
        <w:rPr>
          <w:rFonts w:hint="cs"/>
          <w:b/>
          <w:bCs/>
          <w:sz w:val="32"/>
          <w:szCs w:val="32"/>
          <w:rtl/>
          <w:lang w:bidi="fa-IR"/>
        </w:rPr>
        <w:t>].</w:t>
      </w:r>
      <w:r w:rsidR="00D504C3">
        <w:rPr>
          <w:rFonts w:hint="cs"/>
          <w:b/>
          <w:bCs/>
          <w:sz w:val="32"/>
          <w:szCs w:val="32"/>
          <w:rtl/>
          <w:lang w:bidi="fa-IR"/>
        </w:rPr>
        <w:t xml:space="preserve"> ترجمه: </w:t>
      </w:r>
      <w:r w:rsidR="00F95BF2">
        <w:rPr>
          <w:rFonts w:hint="cs"/>
          <w:b/>
          <w:bCs/>
          <w:sz w:val="32"/>
          <w:szCs w:val="32"/>
          <w:rtl/>
          <w:lang w:bidi="fa-IR"/>
        </w:rPr>
        <w:t xml:space="preserve">کسیکه مؤمن را دشنام دهد و بخواهد از وی به </w:t>
      </w:r>
      <w:r w:rsidR="002E3819">
        <w:rPr>
          <w:rFonts w:hint="cs"/>
          <w:b/>
          <w:bCs/>
          <w:sz w:val="32"/>
          <w:szCs w:val="32"/>
          <w:rtl/>
          <w:lang w:bidi="fa-IR"/>
        </w:rPr>
        <w:t>بسان دشنام دادن عیبجوئی کند</w:t>
      </w:r>
      <w:r w:rsidR="008C2618">
        <w:rPr>
          <w:rFonts w:hint="cs"/>
          <w:b/>
          <w:bCs/>
          <w:sz w:val="32"/>
          <w:szCs w:val="32"/>
          <w:rtl/>
          <w:lang w:bidi="fa-IR"/>
        </w:rPr>
        <w:t>، او را در پل جهنم موقوف و محبوس نگه میدارد تا آنکه از آنچه گفته است برآید [ یعنی: با تراضی خصم یا دیدن عذاب به قدر گناه ].</w:t>
      </w:r>
    </w:p>
    <w:p w:rsidR="009A4C26" w:rsidRPr="00335999" w:rsidRDefault="009A4C26" w:rsidP="006C4BC1">
      <w:pPr>
        <w:pStyle w:val="ListParagraph"/>
        <w:bidi/>
        <w:ind w:left="0" w:firstLine="360"/>
        <w:jc w:val="both"/>
        <w:rPr>
          <w:b/>
          <w:bCs/>
          <w:sz w:val="32"/>
          <w:szCs w:val="32"/>
          <w:rtl/>
          <w:lang w:bidi="fa-IR"/>
        </w:rPr>
      </w:pPr>
      <w:r w:rsidRPr="00335999">
        <w:rPr>
          <w:rFonts w:hint="cs"/>
          <w:b/>
          <w:bCs/>
          <w:sz w:val="32"/>
          <w:szCs w:val="32"/>
          <w:rtl/>
          <w:lang w:bidi="fa-IR"/>
        </w:rPr>
        <w:t>و از نشانه هایشان درینمورد .. استخفاف و ا</w:t>
      </w:r>
      <w:r w:rsidR="006F23D3" w:rsidRPr="00335999">
        <w:rPr>
          <w:rFonts w:hint="cs"/>
          <w:b/>
          <w:bCs/>
          <w:sz w:val="32"/>
          <w:szCs w:val="32"/>
          <w:rtl/>
          <w:lang w:bidi="fa-IR"/>
        </w:rPr>
        <w:t xml:space="preserve">ستهانت خون و محرمات مسلمانان </w:t>
      </w:r>
      <w:r w:rsidRPr="00335999">
        <w:rPr>
          <w:rFonts w:hint="cs"/>
          <w:b/>
          <w:bCs/>
          <w:sz w:val="32"/>
          <w:szCs w:val="32"/>
          <w:rtl/>
          <w:lang w:bidi="fa-IR"/>
        </w:rPr>
        <w:t xml:space="preserve"> .. </w:t>
      </w:r>
      <w:r w:rsidR="00F4276A">
        <w:rPr>
          <w:rFonts w:hint="cs"/>
          <w:b/>
          <w:bCs/>
          <w:sz w:val="32"/>
          <w:szCs w:val="32"/>
          <w:rtl/>
          <w:lang w:bidi="fa-IR"/>
        </w:rPr>
        <w:t>و قتل و کشتار ایشان بر مبنای</w:t>
      </w:r>
      <w:r w:rsidR="00CF6A4C">
        <w:rPr>
          <w:rFonts w:hint="cs"/>
          <w:b/>
          <w:bCs/>
          <w:sz w:val="32"/>
          <w:szCs w:val="32"/>
          <w:rtl/>
          <w:lang w:bidi="fa-IR"/>
        </w:rPr>
        <w:t xml:space="preserve"> دلایل و اسباب واهی و باطل</w:t>
      </w:r>
      <w:r w:rsidR="006F23D3" w:rsidRPr="00335999">
        <w:rPr>
          <w:rFonts w:hint="cs"/>
          <w:b/>
          <w:bCs/>
          <w:sz w:val="32"/>
          <w:szCs w:val="32"/>
          <w:rtl/>
          <w:lang w:bidi="fa-IR"/>
        </w:rPr>
        <w:t xml:space="preserve"> .. مانند تَتَرُس .. و قصد قتل کافران و عدم داشتن </w:t>
      </w:r>
      <w:r w:rsidR="00CF6A4C">
        <w:rPr>
          <w:rFonts w:hint="cs"/>
          <w:b/>
          <w:bCs/>
          <w:sz w:val="32"/>
          <w:szCs w:val="32"/>
          <w:rtl/>
          <w:lang w:bidi="fa-IR"/>
        </w:rPr>
        <w:t xml:space="preserve">قصد و </w:t>
      </w:r>
      <w:r w:rsidR="006F23D3" w:rsidRPr="00335999">
        <w:rPr>
          <w:rFonts w:hint="cs"/>
          <w:b/>
          <w:bCs/>
          <w:sz w:val="32"/>
          <w:szCs w:val="32"/>
          <w:rtl/>
          <w:lang w:bidi="fa-IR"/>
        </w:rPr>
        <w:t xml:space="preserve">نیت در قتل مسلمانان .. </w:t>
      </w:r>
      <w:r w:rsidR="00F307A0" w:rsidRPr="00335999">
        <w:rPr>
          <w:rFonts w:hint="cs"/>
          <w:b/>
          <w:bCs/>
          <w:sz w:val="32"/>
          <w:szCs w:val="32"/>
          <w:rtl/>
          <w:lang w:bidi="fa-IR"/>
        </w:rPr>
        <w:t xml:space="preserve">و یا اینکه هدف از کشتن ایشان جنگ با کفار است ... و یا آن تعداد مسلمانانی را که میکشند </w:t>
      </w:r>
      <w:r w:rsidR="00CF6A4C">
        <w:rPr>
          <w:rFonts w:hint="cs"/>
          <w:b/>
          <w:bCs/>
          <w:sz w:val="32"/>
          <w:szCs w:val="32"/>
          <w:rtl/>
          <w:lang w:bidi="fa-IR"/>
        </w:rPr>
        <w:t>میگویند</w:t>
      </w:r>
      <w:r w:rsidR="00494ED5" w:rsidRPr="00335999">
        <w:rPr>
          <w:rFonts w:hint="cs"/>
          <w:b/>
          <w:bCs/>
          <w:sz w:val="32"/>
          <w:szCs w:val="32"/>
          <w:rtl/>
          <w:lang w:bidi="fa-IR"/>
        </w:rPr>
        <w:t xml:space="preserve"> ایشان حکم مرتدین را بخود </w:t>
      </w:r>
      <w:r w:rsidR="00F307A0" w:rsidRPr="00335999">
        <w:rPr>
          <w:rFonts w:hint="cs"/>
          <w:b/>
          <w:bCs/>
          <w:sz w:val="32"/>
          <w:szCs w:val="32"/>
          <w:rtl/>
          <w:lang w:bidi="fa-IR"/>
        </w:rPr>
        <w:t xml:space="preserve">گرفته اند .. ویا اینکه با مرتدین موالات کرده اند .. ویا در مقابل مرتدان سکوت اختیار کرده اند .. </w:t>
      </w:r>
      <w:r w:rsidR="00494ED5" w:rsidRPr="00335999">
        <w:rPr>
          <w:rFonts w:hint="cs"/>
          <w:b/>
          <w:bCs/>
          <w:sz w:val="32"/>
          <w:szCs w:val="32"/>
          <w:rtl/>
          <w:lang w:bidi="fa-IR"/>
        </w:rPr>
        <w:t>ویا اینکه ایشان همس</w:t>
      </w:r>
      <w:r w:rsidR="00CF6A4C">
        <w:rPr>
          <w:rFonts w:hint="cs"/>
          <w:b/>
          <w:bCs/>
          <w:sz w:val="32"/>
          <w:szCs w:val="32"/>
          <w:rtl/>
          <w:lang w:bidi="fa-IR"/>
        </w:rPr>
        <w:t xml:space="preserve">ایگی مرتدان را اختیار کرده و </w:t>
      </w:r>
      <w:r w:rsidR="00494ED5" w:rsidRPr="00335999">
        <w:rPr>
          <w:rFonts w:hint="cs"/>
          <w:b/>
          <w:bCs/>
          <w:sz w:val="32"/>
          <w:szCs w:val="32"/>
          <w:rtl/>
          <w:lang w:bidi="fa-IR"/>
        </w:rPr>
        <w:t xml:space="preserve">با مرتدان در یک ناحیه و منطقه زندگی </w:t>
      </w:r>
      <w:r w:rsidR="00CF6A4C">
        <w:rPr>
          <w:rFonts w:hint="cs"/>
          <w:b/>
          <w:bCs/>
          <w:sz w:val="32"/>
          <w:szCs w:val="32"/>
          <w:rtl/>
          <w:lang w:bidi="fa-IR"/>
        </w:rPr>
        <w:t>میکنند .. و یا ا</w:t>
      </w:r>
      <w:r w:rsidR="00494ED5" w:rsidRPr="00335999">
        <w:rPr>
          <w:rFonts w:hint="cs"/>
          <w:b/>
          <w:bCs/>
          <w:sz w:val="32"/>
          <w:szCs w:val="32"/>
          <w:rtl/>
          <w:lang w:bidi="fa-IR"/>
        </w:rPr>
        <w:t>ی</w:t>
      </w:r>
      <w:r w:rsidR="00CF6A4C">
        <w:rPr>
          <w:rFonts w:hint="cs"/>
          <w:b/>
          <w:bCs/>
          <w:sz w:val="32"/>
          <w:szCs w:val="32"/>
          <w:rtl/>
          <w:lang w:bidi="fa-IR"/>
        </w:rPr>
        <w:t>ن</w:t>
      </w:r>
      <w:r w:rsidR="00494ED5" w:rsidRPr="00335999">
        <w:rPr>
          <w:rFonts w:hint="cs"/>
          <w:b/>
          <w:bCs/>
          <w:sz w:val="32"/>
          <w:szCs w:val="32"/>
          <w:rtl/>
          <w:lang w:bidi="fa-IR"/>
        </w:rPr>
        <w:t xml:space="preserve">که با کشتن ایشان </w:t>
      </w:r>
      <w:r w:rsidR="00CF6A4C">
        <w:rPr>
          <w:rFonts w:hint="cs"/>
          <w:b/>
          <w:bCs/>
          <w:sz w:val="32"/>
          <w:szCs w:val="32"/>
          <w:rtl/>
          <w:lang w:bidi="fa-IR"/>
        </w:rPr>
        <w:t>-</w:t>
      </w:r>
      <w:r w:rsidR="00494ED5" w:rsidRPr="00335999">
        <w:rPr>
          <w:rFonts w:hint="cs"/>
          <w:b/>
          <w:bCs/>
          <w:sz w:val="32"/>
          <w:szCs w:val="32"/>
          <w:rtl/>
          <w:lang w:bidi="fa-IR"/>
        </w:rPr>
        <w:t xml:space="preserve"> بزعم خودشان </w:t>
      </w:r>
      <w:r w:rsidR="00CF6A4C">
        <w:rPr>
          <w:rFonts w:hint="cs"/>
          <w:b/>
          <w:bCs/>
          <w:sz w:val="32"/>
          <w:szCs w:val="32"/>
          <w:rtl/>
          <w:lang w:bidi="fa-IR"/>
        </w:rPr>
        <w:t xml:space="preserve">- </w:t>
      </w:r>
      <w:r w:rsidR="00494ED5" w:rsidRPr="00335999">
        <w:rPr>
          <w:rFonts w:hint="cs"/>
          <w:b/>
          <w:bCs/>
          <w:sz w:val="32"/>
          <w:szCs w:val="32"/>
          <w:rtl/>
          <w:lang w:bidi="fa-IR"/>
        </w:rPr>
        <w:t>میخواهند انت</w:t>
      </w:r>
      <w:r w:rsidR="00CF6A4C">
        <w:rPr>
          <w:rFonts w:hint="cs"/>
          <w:b/>
          <w:bCs/>
          <w:sz w:val="32"/>
          <w:szCs w:val="32"/>
          <w:rtl/>
          <w:lang w:bidi="fa-IR"/>
        </w:rPr>
        <w:t>قام برادران مسلمان</w:t>
      </w:r>
      <w:r w:rsidR="00494ED5" w:rsidRPr="00335999">
        <w:rPr>
          <w:rFonts w:hint="cs"/>
          <w:b/>
          <w:bCs/>
          <w:sz w:val="32"/>
          <w:szCs w:val="32"/>
          <w:rtl/>
          <w:lang w:bidi="fa-IR"/>
        </w:rPr>
        <w:t xml:space="preserve"> خویش و </w:t>
      </w:r>
      <w:r w:rsidR="00CF6A4C">
        <w:rPr>
          <w:rFonts w:hint="cs"/>
          <w:b/>
          <w:bCs/>
          <w:sz w:val="32"/>
          <w:szCs w:val="32"/>
          <w:rtl/>
          <w:lang w:bidi="fa-IR"/>
        </w:rPr>
        <w:t xml:space="preserve">انتقام </w:t>
      </w:r>
      <w:r w:rsidR="00494ED5" w:rsidRPr="00335999">
        <w:rPr>
          <w:rFonts w:hint="cs"/>
          <w:b/>
          <w:bCs/>
          <w:sz w:val="32"/>
          <w:szCs w:val="32"/>
          <w:rtl/>
          <w:lang w:bidi="fa-IR"/>
        </w:rPr>
        <w:t>هتک حرمات ایشانرا بگیرند!</w:t>
      </w:r>
      <w:r w:rsidR="009834E4" w:rsidRPr="00335999">
        <w:rPr>
          <w:rFonts w:hint="cs"/>
          <w:b/>
          <w:bCs/>
          <w:sz w:val="32"/>
          <w:szCs w:val="32"/>
          <w:rtl/>
          <w:lang w:bidi="fa-IR"/>
        </w:rPr>
        <w:t xml:space="preserve"> .. وغیره چنین دلائل و حجج که هیچگونه مستند شرعی معتبر در دین </w:t>
      </w:r>
      <w:r w:rsidR="009834E4" w:rsidRPr="00335999">
        <w:rPr>
          <w:rFonts w:hint="cs"/>
          <w:b/>
          <w:bCs/>
          <w:sz w:val="32"/>
          <w:szCs w:val="32"/>
          <w:rtl/>
          <w:lang w:bidi="fa-IR"/>
        </w:rPr>
        <w:lastRenderedPageBreak/>
        <w:t>الله برای آن موجود نمی باشد ..</w:t>
      </w:r>
      <w:r w:rsidR="00E80E68" w:rsidRPr="00335999">
        <w:rPr>
          <w:rFonts w:hint="cs"/>
          <w:b/>
          <w:bCs/>
          <w:sz w:val="32"/>
          <w:szCs w:val="32"/>
          <w:rtl/>
          <w:lang w:bidi="fa-IR"/>
        </w:rPr>
        <w:t xml:space="preserve"> تا بواسطه آن خون مسلمانان معصوم</w:t>
      </w:r>
      <w:r w:rsidR="009834E4" w:rsidRPr="00335999">
        <w:rPr>
          <w:rFonts w:hint="cs"/>
          <w:b/>
          <w:bCs/>
          <w:sz w:val="32"/>
          <w:szCs w:val="32"/>
          <w:rtl/>
          <w:lang w:bidi="fa-IR"/>
        </w:rPr>
        <w:t xml:space="preserve"> الدم را </w:t>
      </w:r>
      <w:r w:rsidR="00CF6A4C">
        <w:rPr>
          <w:rFonts w:hint="cs"/>
          <w:b/>
          <w:bCs/>
          <w:sz w:val="32"/>
          <w:szCs w:val="32"/>
          <w:rtl/>
          <w:lang w:bidi="fa-IR"/>
        </w:rPr>
        <w:t xml:space="preserve">بریزانند و </w:t>
      </w:r>
      <w:r w:rsidR="009834E4" w:rsidRPr="00335999">
        <w:rPr>
          <w:rFonts w:hint="cs"/>
          <w:b/>
          <w:bCs/>
          <w:sz w:val="32"/>
          <w:szCs w:val="32"/>
          <w:rtl/>
          <w:lang w:bidi="fa-IR"/>
        </w:rPr>
        <w:t>هدر بشمارند!</w:t>
      </w:r>
    </w:p>
    <w:p w:rsidR="00E80E68" w:rsidRPr="00335999" w:rsidRDefault="00E80E68" w:rsidP="006C4BC1">
      <w:pPr>
        <w:pStyle w:val="ListParagraph"/>
        <w:bidi/>
        <w:ind w:left="0" w:firstLine="360"/>
        <w:jc w:val="both"/>
        <w:rPr>
          <w:b/>
          <w:bCs/>
          <w:sz w:val="32"/>
          <w:szCs w:val="32"/>
          <w:rtl/>
          <w:lang w:bidi="fa-IR"/>
        </w:rPr>
      </w:pPr>
      <w:r w:rsidRPr="00335999">
        <w:rPr>
          <w:rFonts w:hint="cs"/>
          <w:b/>
          <w:bCs/>
          <w:sz w:val="32"/>
          <w:szCs w:val="32"/>
          <w:rtl/>
          <w:lang w:bidi="fa-IR"/>
        </w:rPr>
        <w:t>و در حدیث صحیح از ابن عباس روایت است که میگوید: ( نظر رسول الله صلی الله علیه وسلم إلی الکعبه فقال: مرحباً بک من بیت، ما أعظمک و أعظلم حرمتک، وللمؤمن أعظم حرمة عند الله منک، إن الله حرم منک واحدة، و حرم من المؤمن ثلاثاً: دمه، وماله، و أن یُظنَّ به ظنٌ السوء ).</w:t>
      </w:r>
      <w:r w:rsidR="00D02583" w:rsidRPr="00335999">
        <w:rPr>
          <w:rFonts w:hint="cs"/>
          <w:b/>
          <w:bCs/>
          <w:sz w:val="32"/>
          <w:szCs w:val="32"/>
          <w:rtl/>
          <w:lang w:bidi="fa-IR"/>
        </w:rPr>
        <w:t>[</w:t>
      </w:r>
      <w:r w:rsidRPr="00335999">
        <w:rPr>
          <w:rStyle w:val="FootnoteReference"/>
          <w:b/>
          <w:bCs/>
          <w:sz w:val="32"/>
          <w:szCs w:val="32"/>
          <w:rtl/>
          <w:lang w:bidi="fa-IR"/>
        </w:rPr>
        <w:footnoteReference w:id="16"/>
      </w:r>
      <w:r w:rsidR="00D02583" w:rsidRPr="00335999">
        <w:rPr>
          <w:rFonts w:hint="cs"/>
          <w:b/>
          <w:bCs/>
          <w:sz w:val="32"/>
          <w:szCs w:val="32"/>
          <w:rtl/>
          <w:lang w:bidi="fa-IR"/>
        </w:rPr>
        <w:t>].</w:t>
      </w:r>
      <w:r w:rsidR="002D7478">
        <w:rPr>
          <w:rFonts w:hint="cs"/>
          <w:b/>
          <w:bCs/>
          <w:sz w:val="32"/>
          <w:szCs w:val="32"/>
          <w:rtl/>
          <w:lang w:bidi="fa-IR"/>
        </w:rPr>
        <w:t xml:space="preserve"> ترجمه: نبی صلی الله علیه وسلم بسوی کعبه نگاه کرد و گفت: خوشا بحالت چه نیک خانه ای هستی، و چه بزرگ منزلت و حرمتی نزد الله داری، اما حرمت مؤمن نسبت به تو نزد الله بزرگتر است، همانا الله </w:t>
      </w:r>
      <w:r w:rsidR="00CE64A5">
        <w:rPr>
          <w:rFonts w:hint="cs"/>
          <w:b/>
          <w:bCs/>
          <w:sz w:val="32"/>
          <w:szCs w:val="32"/>
          <w:rtl/>
          <w:lang w:bidi="fa-IR"/>
        </w:rPr>
        <w:t>یک مرتبه ترا حرام قرار داده است، اما مؤمن را سه مرتبه: خونش را، مالش را، و اینکه ظن و گمان بد نسبت به وی داشته باشی.</w:t>
      </w:r>
    </w:p>
    <w:p w:rsidR="00D02583" w:rsidRPr="00335999" w:rsidRDefault="00D02583"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میفرماید: ( إذا شهر المسلمُ علی أخیه سلاحاً؛ فلا تزال ملائکة الله تلعنه حتی یشیمه عنه ). </w:t>
      </w:r>
      <w:r w:rsidR="009F59BA" w:rsidRPr="00335999">
        <w:rPr>
          <w:rFonts w:hint="cs"/>
          <w:b/>
          <w:bCs/>
          <w:sz w:val="32"/>
          <w:szCs w:val="32"/>
          <w:rtl/>
          <w:lang w:bidi="fa-IR"/>
        </w:rPr>
        <w:t>[</w:t>
      </w:r>
      <w:r w:rsidRPr="00335999">
        <w:rPr>
          <w:rStyle w:val="FootnoteReference"/>
          <w:b/>
          <w:bCs/>
          <w:sz w:val="32"/>
          <w:szCs w:val="32"/>
          <w:rtl/>
          <w:lang w:bidi="fa-IR"/>
        </w:rPr>
        <w:footnoteReference w:id="17"/>
      </w:r>
      <w:r w:rsidR="009F59BA" w:rsidRPr="00335999">
        <w:rPr>
          <w:rFonts w:hint="cs"/>
          <w:b/>
          <w:bCs/>
          <w:sz w:val="32"/>
          <w:szCs w:val="32"/>
          <w:rtl/>
          <w:lang w:bidi="fa-IR"/>
        </w:rPr>
        <w:t xml:space="preserve">]. </w:t>
      </w:r>
      <w:r w:rsidR="005B66A0">
        <w:rPr>
          <w:rFonts w:hint="cs"/>
          <w:b/>
          <w:bCs/>
          <w:sz w:val="32"/>
          <w:szCs w:val="32"/>
          <w:rtl/>
          <w:lang w:bidi="fa-IR"/>
        </w:rPr>
        <w:t xml:space="preserve">ترجمه: </w:t>
      </w:r>
      <w:r w:rsidR="005B66A0" w:rsidRPr="005B66A0">
        <w:rPr>
          <w:rFonts w:hint="cs"/>
          <w:b/>
          <w:bCs/>
          <w:sz w:val="40"/>
          <w:szCs w:val="32"/>
          <w:rtl/>
          <w:lang w:bidi="ar-SA"/>
        </w:rPr>
        <w:t>هرگاه مسلمان بسوی برادر مسلمان خویش با سلاح خود اشاره ك</w:t>
      </w:r>
      <w:r w:rsidR="00285AE2">
        <w:rPr>
          <w:rFonts w:hint="cs"/>
          <w:b/>
          <w:bCs/>
          <w:sz w:val="40"/>
          <w:szCs w:val="32"/>
          <w:rtl/>
          <w:lang w:bidi="ar-SA"/>
        </w:rPr>
        <w:t>ند</w:t>
      </w:r>
      <w:r w:rsidR="005B66A0" w:rsidRPr="005B66A0">
        <w:rPr>
          <w:rFonts w:hint="cs"/>
          <w:b/>
          <w:bCs/>
          <w:sz w:val="40"/>
          <w:szCs w:val="32"/>
          <w:rtl/>
          <w:lang w:bidi="ar-SA"/>
        </w:rPr>
        <w:t>، ملائك پیوسته او را لعنت میكند تا آنكه آنرا از بالای او بردارد</w:t>
      </w:r>
      <w:r w:rsidR="005B66A0">
        <w:rPr>
          <w:rFonts w:hint="cs"/>
          <w:b/>
          <w:bCs/>
          <w:sz w:val="32"/>
          <w:szCs w:val="32"/>
          <w:rtl/>
          <w:lang w:bidi="fa-IR"/>
        </w:rPr>
        <w:t xml:space="preserve">. </w:t>
      </w:r>
      <w:r w:rsidR="009D7D22" w:rsidRPr="00335999">
        <w:rPr>
          <w:rFonts w:hint="cs"/>
          <w:b/>
          <w:bCs/>
          <w:sz w:val="32"/>
          <w:szCs w:val="32"/>
          <w:rtl/>
          <w:lang w:bidi="fa-IR"/>
        </w:rPr>
        <w:t>و میفرماید: ( إن الملائکة لتعلنُ أحدکم إذا أشار إلی أخیه بحدیدة، و إن کان أخاه لأبیه و أمه ). مسلم.</w:t>
      </w:r>
      <w:r w:rsidR="00285AE2">
        <w:rPr>
          <w:rFonts w:hint="cs"/>
          <w:b/>
          <w:bCs/>
          <w:sz w:val="32"/>
          <w:szCs w:val="32"/>
          <w:rtl/>
          <w:lang w:bidi="fa-IR"/>
        </w:rPr>
        <w:t xml:space="preserve"> ترجمه: همانا ملائک یکی از شما را که با شمشیر ( سلاح ) خویش بسوی برادر مسلمان خویش اشاره میکند لعنت مینماید، هرچند او برادر پدر و یا مادری وی باشد [ یعنی: هرچند از روی مزاح و شوخی اینکار را انجام داده باشد ].</w:t>
      </w:r>
    </w:p>
    <w:p w:rsidR="009D7D22" w:rsidRPr="00335999" w:rsidRDefault="00285AE2" w:rsidP="006C4BC1">
      <w:pPr>
        <w:pStyle w:val="ListParagraph"/>
        <w:bidi/>
        <w:ind w:left="0" w:firstLine="360"/>
        <w:jc w:val="both"/>
        <w:rPr>
          <w:b/>
          <w:bCs/>
          <w:sz w:val="32"/>
          <w:szCs w:val="32"/>
          <w:rtl/>
          <w:lang w:bidi="fa-IR"/>
        </w:rPr>
      </w:pPr>
      <w:r>
        <w:rPr>
          <w:rFonts w:hint="cs"/>
          <w:b/>
          <w:bCs/>
          <w:sz w:val="32"/>
          <w:szCs w:val="32"/>
          <w:rtl/>
          <w:lang w:bidi="fa-IR"/>
        </w:rPr>
        <w:t xml:space="preserve">و </w:t>
      </w:r>
      <w:r w:rsidR="00AB5998" w:rsidRPr="00335999">
        <w:rPr>
          <w:rFonts w:hint="cs"/>
          <w:b/>
          <w:bCs/>
          <w:sz w:val="32"/>
          <w:szCs w:val="32"/>
          <w:rtl/>
          <w:lang w:bidi="fa-IR"/>
        </w:rPr>
        <w:t>این وعید شدید</w:t>
      </w:r>
      <w:r>
        <w:rPr>
          <w:rFonts w:hint="cs"/>
          <w:b/>
          <w:bCs/>
          <w:sz w:val="32"/>
          <w:szCs w:val="32"/>
          <w:rtl/>
          <w:lang w:bidi="fa-IR"/>
        </w:rPr>
        <w:t>ی</w:t>
      </w:r>
      <w:r w:rsidR="00AB5998" w:rsidRPr="00335999">
        <w:rPr>
          <w:rFonts w:hint="cs"/>
          <w:b/>
          <w:bCs/>
          <w:sz w:val="32"/>
          <w:szCs w:val="32"/>
          <w:rtl/>
          <w:lang w:bidi="fa-IR"/>
        </w:rPr>
        <w:t xml:space="preserve"> در حق کسی است که بطرف مسلمان با سلاح خود اشاره میکند .. هرچند ا</w:t>
      </w:r>
      <w:r>
        <w:rPr>
          <w:rFonts w:hint="cs"/>
          <w:b/>
          <w:bCs/>
          <w:sz w:val="32"/>
          <w:szCs w:val="32"/>
          <w:rtl/>
          <w:lang w:bidi="fa-IR"/>
        </w:rPr>
        <w:t>ز روی مزاح و شوخی اینکار را انجام داده</w:t>
      </w:r>
      <w:r w:rsidR="00AB5998" w:rsidRPr="00335999">
        <w:rPr>
          <w:rFonts w:hint="cs"/>
          <w:b/>
          <w:bCs/>
          <w:sz w:val="32"/>
          <w:szCs w:val="32"/>
          <w:rtl/>
          <w:lang w:bidi="fa-IR"/>
        </w:rPr>
        <w:t xml:space="preserve"> باشد .. پس استحقاق </w:t>
      </w:r>
      <w:r w:rsidR="00AB5998" w:rsidRPr="00335999">
        <w:rPr>
          <w:rFonts w:hint="cs"/>
          <w:b/>
          <w:bCs/>
          <w:sz w:val="32"/>
          <w:szCs w:val="32"/>
          <w:rtl/>
          <w:lang w:bidi="fa-IR"/>
        </w:rPr>
        <w:lastRenderedPageBreak/>
        <w:t>کسانیکه بر بالای خانه ها و زمین و جاده ها و راه رو های مسل</w:t>
      </w:r>
      <w:r>
        <w:rPr>
          <w:rFonts w:hint="cs"/>
          <w:b/>
          <w:bCs/>
          <w:sz w:val="32"/>
          <w:szCs w:val="32"/>
          <w:rtl/>
          <w:lang w:bidi="fa-IR"/>
        </w:rPr>
        <w:t>مانان .. تانک ها و بمب افگند ها</w:t>
      </w:r>
      <w:r w:rsidR="00AB5998" w:rsidRPr="00335999">
        <w:rPr>
          <w:rFonts w:hint="cs"/>
          <w:b/>
          <w:bCs/>
          <w:sz w:val="32"/>
          <w:szCs w:val="32"/>
          <w:rtl/>
          <w:lang w:bidi="fa-IR"/>
        </w:rPr>
        <w:t xml:space="preserve"> و موتر های ضد ماین خویش را بحرک در میآورند ازین وعید چه اندازه خواهد بود .. در حالیکه بسبب </w:t>
      </w:r>
      <w:r w:rsidR="005340E8" w:rsidRPr="00335999">
        <w:rPr>
          <w:rFonts w:hint="cs"/>
          <w:b/>
          <w:bCs/>
          <w:sz w:val="32"/>
          <w:szCs w:val="32"/>
          <w:rtl/>
          <w:lang w:bidi="fa-IR"/>
        </w:rPr>
        <w:t>این اعمال و رفتار ایشان به حاصلا</w:t>
      </w:r>
      <w:r>
        <w:rPr>
          <w:rFonts w:hint="cs"/>
          <w:b/>
          <w:bCs/>
          <w:sz w:val="32"/>
          <w:szCs w:val="32"/>
          <w:rtl/>
          <w:lang w:bidi="fa-IR"/>
        </w:rPr>
        <w:t>ت و مزارع ده ها و صدها مسلمان</w:t>
      </w:r>
      <w:r w:rsidR="005340E8" w:rsidRPr="00335999">
        <w:rPr>
          <w:rFonts w:hint="cs"/>
          <w:b/>
          <w:bCs/>
          <w:sz w:val="32"/>
          <w:szCs w:val="32"/>
          <w:rtl/>
          <w:lang w:bidi="fa-IR"/>
        </w:rPr>
        <w:t xml:space="preserve"> آسیب میرسانند و خون ایشان را بناحق میریزانند .. قبل از آنکه کوچکترین اهتمامی در جهت دریافت جواز و عدم</w:t>
      </w:r>
      <w:r>
        <w:rPr>
          <w:rFonts w:hint="cs"/>
          <w:b/>
          <w:bCs/>
          <w:sz w:val="32"/>
          <w:szCs w:val="32"/>
          <w:rtl/>
          <w:lang w:bidi="fa-IR"/>
        </w:rPr>
        <w:t xml:space="preserve"> جواز</w:t>
      </w:r>
      <w:r w:rsidR="005340E8" w:rsidRPr="00335999">
        <w:rPr>
          <w:rFonts w:hint="cs"/>
          <w:b/>
          <w:bCs/>
          <w:sz w:val="32"/>
          <w:szCs w:val="32"/>
          <w:rtl/>
          <w:lang w:bidi="fa-IR"/>
        </w:rPr>
        <w:t xml:space="preserve"> این اعمال،</w:t>
      </w:r>
      <w:r w:rsidR="00A45024">
        <w:rPr>
          <w:rFonts w:hint="cs"/>
          <w:b/>
          <w:bCs/>
          <w:sz w:val="32"/>
          <w:szCs w:val="32"/>
          <w:rtl/>
          <w:lang w:bidi="fa-IR"/>
        </w:rPr>
        <w:t xml:space="preserve"> و قتال و خونریزی خویش نموده باشند</w:t>
      </w:r>
      <w:r w:rsidR="005340E8" w:rsidRPr="00335999">
        <w:rPr>
          <w:rFonts w:hint="cs"/>
          <w:b/>
          <w:bCs/>
          <w:sz w:val="32"/>
          <w:szCs w:val="32"/>
          <w:rtl/>
          <w:lang w:bidi="fa-IR"/>
        </w:rPr>
        <w:t xml:space="preserve"> ..؟!!</w:t>
      </w:r>
    </w:p>
    <w:p w:rsidR="002B06E9" w:rsidRDefault="002B06E9" w:rsidP="006C4BC1">
      <w:pPr>
        <w:pStyle w:val="ListParagraph"/>
        <w:bidi/>
        <w:ind w:left="0" w:firstLine="360"/>
        <w:jc w:val="both"/>
        <w:rPr>
          <w:b/>
          <w:bCs/>
          <w:sz w:val="32"/>
          <w:szCs w:val="32"/>
          <w:rtl/>
          <w:lang w:bidi="fa-IR"/>
        </w:rPr>
      </w:pPr>
      <w:r w:rsidRPr="00335999">
        <w:rPr>
          <w:rFonts w:hint="cs"/>
          <w:b/>
          <w:bCs/>
          <w:sz w:val="32"/>
          <w:szCs w:val="32"/>
          <w:rtl/>
          <w:lang w:bidi="fa-IR"/>
        </w:rPr>
        <w:t>همانطوریکه از نبی صلی الله علیه وسلم درینمورد روایت است که میفرماید: ( لا یزال المؤمن في فسحة من دینه، ما لم یُصب دماً حراماً ). البخاري.</w:t>
      </w:r>
    </w:p>
    <w:p w:rsidR="00902814" w:rsidRPr="00335999" w:rsidRDefault="00902814" w:rsidP="00902814">
      <w:pPr>
        <w:pStyle w:val="ListParagraph"/>
        <w:bidi/>
        <w:ind w:left="0" w:firstLine="360"/>
        <w:jc w:val="both"/>
        <w:rPr>
          <w:b/>
          <w:bCs/>
          <w:sz w:val="32"/>
          <w:szCs w:val="32"/>
          <w:rtl/>
          <w:lang w:bidi="fa-IR"/>
        </w:rPr>
      </w:pPr>
      <w:r>
        <w:rPr>
          <w:rFonts w:hint="cs"/>
          <w:b/>
          <w:bCs/>
          <w:sz w:val="32"/>
          <w:szCs w:val="32"/>
          <w:rtl/>
          <w:lang w:bidi="fa-IR"/>
        </w:rPr>
        <w:t>ترجمه: مؤمن پیوسته در فراخی و گشادگی دین خود است، مادامیکه خونی را بناحق نریخته باشد.</w:t>
      </w:r>
    </w:p>
    <w:p w:rsidR="002B06E9" w:rsidRPr="00335999" w:rsidRDefault="002B06E9" w:rsidP="006C4BC1">
      <w:pPr>
        <w:pStyle w:val="ListParagraph"/>
        <w:bidi/>
        <w:ind w:left="0" w:firstLine="360"/>
        <w:jc w:val="both"/>
        <w:rPr>
          <w:b/>
          <w:bCs/>
          <w:sz w:val="32"/>
          <w:szCs w:val="32"/>
          <w:rtl/>
          <w:lang w:bidi="fa-IR"/>
        </w:rPr>
      </w:pPr>
      <w:r w:rsidRPr="00335999">
        <w:rPr>
          <w:rFonts w:hint="cs"/>
          <w:b/>
          <w:bCs/>
          <w:sz w:val="32"/>
          <w:szCs w:val="32"/>
          <w:rtl/>
          <w:lang w:bidi="fa-IR"/>
        </w:rPr>
        <w:t>و میفرماید</w:t>
      </w:r>
      <w:r w:rsidR="00714417">
        <w:rPr>
          <w:rFonts w:hint="cs"/>
          <w:b/>
          <w:bCs/>
          <w:sz w:val="32"/>
          <w:szCs w:val="32"/>
          <w:rtl/>
          <w:lang w:bidi="fa-IR"/>
        </w:rPr>
        <w:t>: ( من آذی مؤمناً فلا جهاد له )</w:t>
      </w:r>
      <w:r w:rsidRPr="00335999">
        <w:rPr>
          <w:rFonts w:hint="cs"/>
          <w:b/>
          <w:bCs/>
          <w:sz w:val="32"/>
          <w:szCs w:val="32"/>
          <w:rtl/>
          <w:lang w:bidi="fa-IR"/>
        </w:rPr>
        <w:t>.[</w:t>
      </w:r>
      <w:r w:rsidRPr="00335999">
        <w:rPr>
          <w:rStyle w:val="FootnoteReference"/>
          <w:b/>
          <w:bCs/>
          <w:sz w:val="32"/>
          <w:szCs w:val="32"/>
          <w:rtl/>
          <w:lang w:bidi="fa-IR"/>
        </w:rPr>
        <w:footnoteReference w:id="18"/>
      </w:r>
      <w:r w:rsidRPr="00335999">
        <w:rPr>
          <w:rFonts w:hint="cs"/>
          <w:b/>
          <w:bCs/>
          <w:sz w:val="32"/>
          <w:szCs w:val="32"/>
          <w:rtl/>
          <w:lang w:bidi="fa-IR"/>
        </w:rPr>
        <w:t xml:space="preserve">]. </w:t>
      </w:r>
      <w:r w:rsidR="00714417">
        <w:rPr>
          <w:rFonts w:hint="cs"/>
          <w:b/>
          <w:bCs/>
          <w:sz w:val="32"/>
          <w:szCs w:val="32"/>
          <w:rtl/>
          <w:lang w:bidi="fa-IR"/>
        </w:rPr>
        <w:t>ترجمه: آنکه مؤمنی را اذیت میرساند جهاد وی پزیرفته نمی شود.</w:t>
      </w:r>
    </w:p>
    <w:p w:rsidR="002B06E9" w:rsidRPr="00335999" w:rsidRDefault="002B06E9" w:rsidP="006C4BC1">
      <w:pPr>
        <w:pStyle w:val="ListParagraph"/>
        <w:bidi/>
        <w:ind w:left="0" w:firstLine="360"/>
        <w:jc w:val="both"/>
        <w:rPr>
          <w:b/>
          <w:bCs/>
          <w:sz w:val="32"/>
          <w:szCs w:val="32"/>
          <w:rtl/>
          <w:lang w:bidi="fa-IR"/>
        </w:rPr>
      </w:pPr>
    </w:p>
    <w:p w:rsidR="002B06E9" w:rsidRPr="00335999" w:rsidRDefault="002B06E9" w:rsidP="006C4BC1">
      <w:pPr>
        <w:pStyle w:val="ListParagraph"/>
        <w:numPr>
          <w:ilvl w:val="0"/>
          <w:numId w:val="1"/>
        </w:numPr>
        <w:bidi/>
        <w:ind w:left="0" w:firstLine="360"/>
        <w:jc w:val="both"/>
        <w:rPr>
          <w:b/>
          <w:bCs/>
          <w:sz w:val="32"/>
          <w:szCs w:val="32"/>
          <w:lang w:bidi="fa-IR"/>
        </w:rPr>
      </w:pPr>
      <w:r w:rsidRPr="00335999">
        <w:rPr>
          <w:rFonts w:hint="cs"/>
          <w:b/>
          <w:bCs/>
          <w:sz w:val="32"/>
          <w:szCs w:val="32"/>
          <w:rtl/>
          <w:lang w:bidi="fa-IR"/>
        </w:rPr>
        <w:t xml:space="preserve">جرأت و جسارت بر بالای بزرگان أمت و رفعت و برتر بینی خودشان نسبت به آنان؛ </w:t>
      </w:r>
      <w:r w:rsidR="00674CA5" w:rsidRPr="00335999">
        <w:rPr>
          <w:rFonts w:hint="cs"/>
          <w:b/>
          <w:bCs/>
          <w:sz w:val="32"/>
          <w:szCs w:val="32"/>
          <w:rtl/>
          <w:lang w:bidi="fa-IR"/>
        </w:rPr>
        <w:t>چنانچه نه عالم و نه بزرگی را احترام میکنند .. و نه هم ایشانرا تأیید</w:t>
      </w:r>
      <w:r w:rsidR="00B035FF">
        <w:rPr>
          <w:rFonts w:hint="cs"/>
          <w:b/>
          <w:bCs/>
          <w:sz w:val="32"/>
          <w:szCs w:val="32"/>
          <w:rtl/>
          <w:lang w:bidi="fa-IR"/>
        </w:rPr>
        <w:t xml:space="preserve"> مینمایند، جز کسانیکه هواء و خواهشات و بدعت هایشانرا تأیید ک</w:t>
      </w:r>
      <w:r w:rsidR="00674CA5" w:rsidRPr="00335999">
        <w:rPr>
          <w:rFonts w:hint="cs"/>
          <w:b/>
          <w:bCs/>
          <w:sz w:val="32"/>
          <w:szCs w:val="32"/>
          <w:rtl/>
          <w:lang w:bidi="fa-IR"/>
        </w:rPr>
        <w:t>ند، و به هر مقداری که با خواهشا</w:t>
      </w:r>
      <w:r w:rsidR="00B035FF">
        <w:rPr>
          <w:rFonts w:hint="cs"/>
          <w:b/>
          <w:bCs/>
          <w:sz w:val="32"/>
          <w:szCs w:val="32"/>
          <w:rtl/>
          <w:lang w:bidi="fa-IR"/>
        </w:rPr>
        <w:t>ت و هواء و بدعت هایشان</w:t>
      </w:r>
      <w:r w:rsidR="00674CA5" w:rsidRPr="00335999">
        <w:rPr>
          <w:rFonts w:hint="cs"/>
          <w:b/>
          <w:bCs/>
          <w:sz w:val="32"/>
          <w:szCs w:val="32"/>
          <w:rtl/>
          <w:lang w:bidi="fa-IR"/>
        </w:rPr>
        <w:t xml:space="preserve"> موافقت نمایند به همان اندازه به او احترام میگذارند .. </w:t>
      </w:r>
      <w:r w:rsidR="00F230C0" w:rsidRPr="00335999">
        <w:rPr>
          <w:rFonts w:hint="cs"/>
          <w:b/>
          <w:bCs/>
          <w:sz w:val="32"/>
          <w:szCs w:val="32"/>
          <w:rtl/>
          <w:lang w:bidi="fa-IR"/>
        </w:rPr>
        <w:t>و این امر از خصوصیات و صفات برجسته و بارز خوارج میباشد .. همانطوریکه نخس</w:t>
      </w:r>
      <w:r w:rsidR="00B035FF">
        <w:rPr>
          <w:rFonts w:hint="cs"/>
          <w:b/>
          <w:bCs/>
          <w:sz w:val="32"/>
          <w:szCs w:val="32"/>
          <w:rtl/>
          <w:lang w:bidi="fa-IR"/>
        </w:rPr>
        <w:t>تین خارجی در اسلام و بزرگ خوارج -</w:t>
      </w:r>
      <w:r w:rsidR="00F230C0" w:rsidRPr="00335999">
        <w:rPr>
          <w:rFonts w:hint="cs"/>
          <w:b/>
          <w:bCs/>
          <w:sz w:val="32"/>
          <w:szCs w:val="32"/>
          <w:rtl/>
          <w:lang w:bidi="fa-IR"/>
        </w:rPr>
        <w:t xml:space="preserve"> یعنی ذو الخویصره - بر بالای سیّد مخلوقات .. و عادل ترین مردمان </w:t>
      </w:r>
      <w:r w:rsidR="00B035FF">
        <w:rPr>
          <w:rFonts w:hint="cs"/>
          <w:b/>
          <w:bCs/>
          <w:sz w:val="32"/>
          <w:szCs w:val="32"/>
          <w:rtl/>
          <w:lang w:bidi="fa-IR"/>
        </w:rPr>
        <w:t>-</w:t>
      </w:r>
      <w:r w:rsidR="00F230C0" w:rsidRPr="00335999">
        <w:rPr>
          <w:rFonts w:hint="cs"/>
          <w:b/>
          <w:bCs/>
          <w:sz w:val="32"/>
          <w:szCs w:val="32"/>
          <w:rtl/>
          <w:lang w:bidi="fa-IR"/>
        </w:rPr>
        <w:t xml:space="preserve"> فداه نفسي- جسارت و گستاخی نموده بود </w:t>
      </w:r>
      <w:r w:rsidR="00F230C0" w:rsidRPr="00335999">
        <w:rPr>
          <w:rFonts w:hint="cs"/>
          <w:b/>
          <w:bCs/>
          <w:sz w:val="32"/>
          <w:szCs w:val="32"/>
          <w:rtl/>
          <w:lang w:bidi="fa-IR"/>
        </w:rPr>
        <w:lastRenderedPageBreak/>
        <w:t>.. و برای حبیب صلی الله علیه وسلم گفت: از الله بترس ای محمد .. و عدالت کن من میبینم که تو عدالت را مراعات نمی کنی !!</w:t>
      </w:r>
      <w:r w:rsidR="00FB19F5" w:rsidRPr="00335999">
        <w:rPr>
          <w:rFonts w:hint="cs"/>
          <w:b/>
          <w:bCs/>
          <w:sz w:val="32"/>
          <w:szCs w:val="32"/>
          <w:rtl/>
          <w:lang w:bidi="fa-IR"/>
        </w:rPr>
        <w:t>[</w:t>
      </w:r>
      <w:r w:rsidR="00F230C0" w:rsidRPr="00335999">
        <w:rPr>
          <w:rStyle w:val="FootnoteReference"/>
          <w:b/>
          <w:bCs/>
          <w:sz w:val="32"/>
          <w:szCs w:val="32"/>
          <w:rtl/>
          <w:lang w:bidi="fa-IR"/>
        </w:rPr>
        <w:footnoteReference w:id="19"/>
      </w:r>
      <w:r w:rsidR="00FB19F5" w:rsidRPr="00335999">
        <w:rPr>
          <w:rFonts w:hint="cs"/>
          <w:b/>
          <w:bCs/>
          <w:sz w:val="32"/>
          <w:szCs w:val="32"/>
          <w:rtl/>
          <w:lang w:bidi="fa-IR"/>
        </w:rPr>
        <w:t>].</w:t>
      </w:r>
    </w:p>
    <w:p w:rsidR="00FB19F5" w:rsidRPr="00335999" w:rsidRDefault="00FB19F5" w:rsidP="006C4BC1">
      <w:pPr>
        <w:pStyle w:val="ListParagraph"/>
        <w:bidi/>
        <w:ind w:left="0" w:firstLine="360"/>
        <w:jc w:val="both"/>
        <w:rPr>
          <w:b/>
          <w:bCs/>
          <w:sz w:val="32"/>
          <w:szCs w:val="32"/>
          <w:rtl/>
          <w:lang w:bidi="fa-IR"/>
        </w:rPr>
      </w:pPr>
      <w:r w:rsidRPr="00335999">
        <w:rPr>
          <w:rFonts w:hint="cs"/>
          <w:b/>
          <w:bCs/>
          <w:sz w:val="32"/>
          <w:szCs w:val="32"/>
          <w:rtl/>
          <w:lang w:bidi="fa-IR"/>
        </w:rPr>
        <w:t xml:space="preserve">طوریکه در حدیث صحیح از أبي سعید الخدری روایت است که میگوید: </w:t>
      </w:r>
      <w:r w:rsidR="00772523" w:rsidRPr="00335999">
        <w:rPr>
          <w:rFonts w:hint="cs"/>
          <w:b/>
          <w:bCs/>
          <w:sz w:val="32"/>
          <w:szCs w:val="32"/>
          <w:rtl/>
          <w:lang w:bidi="fa-IR"/>
        </w:rPr>
        <w:t>( أن رجلاّ غائر العینین، ناتئ الجبین، کثُ اللحیة مُشرفُ الوجنتین، محلوق الرأس، فقال: یا محمد اتق الله! فقال النبي صلی الله علیه وسلم: ویلَکَ! أولَستُ أحقٌ أهل الأرض أن یتقي الله .. فمن یُطیع الله إذا عصیته، فیأمنني علی أهل الأرض، ولا تأمنوني؟!</w:t>
      </w:r>
      <w:r w:rsidR="006A6267" w:rsidRPr="00335999">
        <w:rPr>
          <w:rFonts w:hint="cs"/>
          <w:b/>
          <w:bCs/>
          <w:sz w:val="32"/>
          <w:szCs w:val="32"/>
          <w:rtl/>
          <w:lang w:bidi="fa-IR"/>
        </w:rPr>
        <w:t xml:space="preserve">فسأل رجل من القوم قتله. أراه خالد بن الولید. فمنعه النبيُّ صلی الله </w:t>
      </w:r>
      <w:r w:rsidR="00EE4C76" w:rsidRPr="00335999">
        <w:rPr>
          <w:rFonts w:hint="cs"/>
          <w:b/>
          <w:bCs/>
          <w:sz w:val="32"/>
          <w:szCs w:val="32"/>
          <w:rtl/>
          <w:lang w:bidi="fa-IR"/>
        </w:rPr>
        <w:t xml:space="preserve">علیه </w:t>
      </w:r>
      <w:r w:rsidR="00F52B6A" w:rsidRPr="00335999">
        <w:rPr>
          <w:rFonts w:hint="cs"/>
          <w:b/>
          <w:bCs/>
          <w:sz w:val="32"/>
          <w:szCs w:val="32"/>
          <w:rtl/>
          <w:lang w:bidi="fa-IR"/>
        </w:rPr>
        <w:t>وسلم، فلما ولّی، قال النبي صلی الله علیه وسلم: إن من ضِئضئِ هذا قوماً یقرأون القرآن لا یجاوز حناجرهم، یمرقون من الإسلام مروق السهم من الرمیة، یقتلون أهل الإسلام، و یدعون أهل الأوثان، لئن أدرکتهم لأقتلنهم قتل عاد</w:t>
      </w:r>
      <w:r w:rsidR="00B035FF">
        <w:rPr>
          <w:rFonts w:hint="cs"/>
          <w:b/>
          <w:bCs/>
          <w:sz w:val="32"/>
          <w:szCs w:val="32"/>
          <w:rtl/>
          <w:lang w:bidi="fa-IR"/>
        </w:rPr>
        <w:t xml:space="preserve"> )</w:t>
      </w:r>
      <w:r w:rsidR="00F52B6A" w:rsidRPr="00335999">
        <w:rPr>
          <w:rFonts w:hint="cs"/>
          <w:b/>
          <w:bCs/>
          <w:sz w:val="32"/>
          <w:szCs w:val="32"/>
          <w:rtl/>
          <w:lang w:bidi="fa-IR"/>
        </w:rPr>
        <w:t>. متفق علیه.</w:t>
      </w:r>
    </w:p>
    <w:p w:rsidR="00F52B6A" w:rsidRPr="00335999" w:rsidRDefault="00E74619" w:rsidP="006C4BC1">
      <w:pPr>
        <w:pStyle w:val="ListParagraph"/>
        <w:bidi/>
        <w:ind w:left="0" w:firstLine="360"/>
        <w:jc w:val="both"/>
        <w:rPr>
          <w:b/>
          <w:bCs/>
          <w:sz w:val="32"/>
          <w:szCs w:val="32"/>
          <w:rtl/>
          <w:lang w:bidi="fa-IR"/>
        </w:rPr>
      </w:pPr>
      <w:r>
        <w:rPr>
          <w:rFonts w:hint="cs"/>
          <w:b/>
          <w:bCs/>
          <w:sz w:val="32"/>
          <w:szCs w:val="32"/>
          <w:rtl/>
          <w:lang w:bidi="fa-IR"/>
        </w:rPr>
        <w:t xml:space="preserve">ترجمه: </w:t>
      </w:r>
      <w:r w:rsidR="00B24BD6">
        <w:rPr>
          <w:rFonts w:hint="cs"/>
          <w:b/>
          <w:bCs/>
          <w:sz w:val="32"/>
          <w:szCs w:val="32"/>
          <w:rtl/>
          <w:lang w:bidi="fa-IR"/>
        </w:rPr>
        <w:t xml:space="preserve">شخص که چشمان فرو رفته در سر، </w:t>
      </w:r>
      <w:r w:rsidR="00D065B2">
        <w:rPr>
          <w:rFonts w:hint="cs"/>
          <w:b/>
          <w:bCs/>
          <w:sz w:val="32"/>
          <w:szCs w:val="32"/>
          <w:rtl/>
          <w:lang w:bidi="fa-IR"/>
        </w:rPr>
        <w:t>پیشانی اش برآمده، و ریش پر موی، رخسار های بلند، و سر تراشیده داشت، برای رسول الله صلی الله علیه وسلم گفت: ای محمد از الله بترس و عدالت کن! نبی صلی الله علیه وسلم گفت: وای برتو .. آیا من سزا وار ترین مردمان روی زمین به ترس از الله نیستم؟ و اگر من از الله نافرمانی کنم پس چه کسی از او اطاعت خواهد کرد، در حالیکه الله مرا بر بالای اهل زمین امین مقرر کرده است،</w:t>
      </w:r>
      <w:r w:rsidR="00E70E1D">
        <w:rPr>
          <w:rFonts w:hint="cs"/>
          <w:b/>
          <w:bCs/>
          <w:sz w:val="32"/>
          <w:szCs w:val="32"/>
          <w:rtl/>
          <w:lang w:bidi="fa-IR"/>
        </w:rPr>
        <w:t xml:space="preserve"> و شما بر بالای من اعتماد ندارد؟ شخصی برخواست . بگانم خالد بن ولید. که او را بکشد، اما نبی صلی الله علیه وسلم او را مانع شد، و هنگامیکه برگشت گفت: همانا از نسل شخص گروهی پیدا خواهد شد که قرآن میخوانند، اما از گلوی شان فرو نمی رود، و از اسلام بچنان سرعت بیرون میشوند که تیر از بدن شکار </w:t>
      </w:r>
      <w:r w:rsidR="00E70E1D">
        <w:rPr>
          <w:rFonts w:hint="cs"/>
          <w:b/>
          <w:bCs/>
          <w:sz w:val="32"/>
          <w:szCs w:val="32"/>
          <w:rtl/>
          <w:lang w:bidi="fa-IR"/>
        </w:rPr>
        <w:lastRenderedPageBreak/>
        <w:t>بیرون میشود، مسلمانان را میکشند، و مشرکان و بت پرستان را میگذارند، اگر من آنانرا دریافتم همچون هلاکت قوم عاد ایشانرا میکشم.</w:t>
      </w:r>
      <w:r w:rsidR="006100B3">
        <w:rPr>
          <w:rFonts w:hint="cs"/>
          <w:b/>
          <w:bCs/>
          <w:sz w:val="32"/>
          <w:szCs w:val="32"/>
          <w:rtl/>
          <w:lang w:bidi="fa-IR"/>
        </w:rPr>
        <w:t>[</w:t>
      </w:r>
      <w:r w:rsidR="00FE31A1">
        <w:rPr>
          <w:rStyle w:val="FootnoteReference"/>
          <w:b/>
          <w:bCs/>
          <w:sz w:val="32"/>
          <w:szCs w:val="32"/>
          <w:rtl/>
          <w:lang w:bidi="fa-IR"/>
        </w:rPr>
        <w:footnoteReference w:id="20"/>
      </w:r>
      <w:r w:rsidR="006100B3">
        <w:rPr>
          <w:rFonts w:hint="cs"/>
          <w:b/>
          <w:bCs/>
          <w:sz w:val="32"/>
          <w:szCs w:val="32"/>
          <w:rtl/>
          <w:lang w:bidi="fa-IR"/>
        </w:rPr>
        <w:t>].</w:t>
      </w:r>
    </w:p>
    <w:p w:rsidR="00653738" w:rsidRPr="00335999" w:rsidRDefault="00653738" w:rsidP="006C4BC1">
      <w:pPr>
        <w:pStyle w:val="ListParagraph"/>
        <w:bidi/>
        <w:ind w:left="0" w:firstLine="360"/>
        <w:jc w:val="both"/>
        <w:rPr>
          <w:b/>
          <w:bCs/>
          <w:sz w:val="32"/>
          <w:szCs w:val="32"/>
          <w:rtl/>
          <w:lang w:bidi="fa-IR"/>
        </w:rPr>
      </w:pPr>
      <w:r w:rsidRPr="00335999">
        <w:rPr>
          <w:rFonts w:hint="cs"/>
          <w:b/>
          <w:bCs/>
          <w:sz w:val="32"/>
          <w:szCs w:val="32"/>
          <w:rtl/>
          <w:lang w:bidi="fa-IR"/>
        </w:rPr>
        <w:t>و در روایت دیگر نزد مسلم آمده است که او گفت: ( یا رسول الله اعدل! قال رسول الله صلی الله علیه وسلم: ویلَکَ! و من یعدل إذا لم أعدل ... ؟</w:t>
      </w:r>
      <w:r w:rsidR="003E125D">
        <w:rPr>
          <w:rFonts w:hint="cs"/>
          <w:b/>
          <w:bCs/>
          <w:sz w:val="32"/>
          <w:szCs w:val="32"/>
          <w:rtl/>
          <w:lang w:bidi="fa-IR"/>
        </w:rPr>
        <w:t xml:space="preserve"> )</w:t>
      </w:r>
      <w:r w:rsidRPr="00335999">
        <w:rPr>
          <w:rFonts w:hint="cs"/>
          <w:b/>
          <w:bCs/>
          <w:sz w:val="32"/>
          <w:szCs w:val="32"/>
          <w:rtl/>
          <w:lang w:bidi="fa-IR"/>
        </w:rPr>
        <w:t>!</w:t>
      </w:r>
      <w:r w:rsidR="003E125D">
        <w:rPr>
          <w:rFonts w:hint="cs"/>
          <w:b/>
          <w:bCs/>
          <w:sz w:val="32"/>
          <w:szCs w:val="32"/>
          <w:rtl/>
          <w:lang w:bidi="fa-IR"/>
        </w:rPr>
        <w:t xml:space="preserve"> ترجمه: ای رسول الله عدالت کن؟ نبی صلی الله علیه وسلم گفت: وای برتو! اگر من عدالت نکنم پس چه کسی عدالت خواهد کرد.</w:t>
      </w:r>
      <w:r w:rsidR="002170D2">
        <w:rPr>
          <w:rFonts w:hint="cs"/>
          <w:b/>
          <w:bCs/>
          <w:sz w:val="32"/>
          <w:szCs w:val="32"/>
          <w:rtl/>
          <w:lang w:bidi="fa-IR"/>
        </w:rPr>
        <w:t>..؟.</w:t>
      </w:r>
    </w:p>
    <w:p w:rsidR="00653738" w:rsidRPr="00335999" w:rsidRDefault="00653738" w:rsidP="006C4BC1">
      <w:pPr>
        <w:pStyle w:val="ListParagraph"/>
        <w:bidi/>
        <w:ind w:left="0" w:firstLine="360"/>
        <w:jc w:val="both"/>
        <w:rPr>
          <w:b/>
          <w:bCs/>
          <w:sz w:val="32"/>
          <w:szCs w:val="32"/>
          <w:rtl/>
          <w:lang w:bidi="fa-IR"/>
        </w:rPr>
      </w:pPr>
    </w:p>
    <w:p w:rsidR="00EF7834" w:rsidRDefault="00EF7834" w:rsidP="006C4BC1">
      <w:pPr>
        <w:pStyle w:val="ListParagraph"/>
        <w:bidi/>
        <w:ind w:left="0" w:firstLine="360"/>
        <w:jc w:val="both"/>
        <w:rPr>
          <w:b/>
          <w:bCs/>
          <w:sz w:val="32"/>
          <w:szCs w:val="32"/>
          <w:rtl/>
          <w:lang w:bidi="fa-IR"/>
        </w:rPr>
      </w:pPr>
      <w:r w:rsidRPr="00335999">
        <w:rPr>
          <w:rFonts w:hint="cs"/>
          <w:b/>
          <w:bCs/>
          <w:sz w:val="32"/>
          <w:szCs w:val="32"/>
          <w:rtl/>
          <w:lang w:bidi="fa-IR"/>
        </w:rPr>
        <w:t>و نزد الهیثمي در مجمع الزوائد 231/6 آمده است</w:t>
      </w:r>
      <w:r w:rsidR="005B72A8">
        <w:rPr>
          <w:rFonts w:hint="cs"/>
          <w:b/>
          <w:bCs/>
          <w:sz w:val="32"/>
          <w:szCs w:val="32"/>
          <w:rtl/>
          <w:lang w:bidi="fa-IR"/>
        </w:rPr>
        <w:t xml:space="preserve"> که او گفت: ( </w:t>
      </w:r>
      <w:r w:rsidRPr="00335999">
        <w:rPr>
          <w:rFonts w:hint="cs"/>
          <w:b/>
          <w:bCs/>
          <w:sz w:val="32"/>
          <w:szCs w:val="32"/>
          <w:rtl/>
          <w:lang w:bidi="fa-IR"/>
        </w:rPr>
        <w:t xml:space="preserve">والله یا محمد ما عدلت في القسمة منذ الیوم!! فغضب رسول الله صلی الله علیه وسلم غضبا شدیداً ثم قال: و الله لا تجدون بعدي أحداً اُعدل علیکم مني، قالها ثلاثاً ثم قال: یخرج من قبل المشرق رجال کان هذا منهم هدیهم هکذا یقروؤن القرآن لا یجاوز تراقیهم یمرقون من الدین کما یمرق السهم من الرمیة لا یرجعون إلیه ووضع یده علی صدره، سیماهم التحلیق لا یزالون یخرجون حتی یخرج آخرهم، فإذا رأیتموهم فاقتلوهم </w:t>
      </w:r>
      <w:r w:rsidRPr="00335999">
        <w:rPr>
          <w:b/>
          <w:bCs/>
          <w:sz w:val="32"/>
          <w:szCs w:val="32"/>
          <w:rtl/>
          <w:lang w:bidi="fa-IR"/>
        </w:rPr>
        <w:t>–</w:t>
      </w:r>
      <w:r w:rsidRPr="00335999">
        <w:rPr>
          <w:rFonts w:hint="cs"/>
          <w:b/>
          <w:bCs/>
          <w:sz w:val="32"/>
          <w:szCs w:val="32"/>
          <w:rtl/>
          <w:lang w:bidi="fa-IR"/>
        </w:rPr>
        <w:t xml:space="preserve"> قالها ثلاثاً </w:t>
      </w:r>
      <w:r w:rsidRPr="00335999">
        <w:rPr>
          <w:b/>
          <w:bCs/>
          <w:sz w:val="32"/>
          <w:szCs w:val="32"/>
          <w:rtl/>
          <w:lang w:bidi="fa-IR"/>
        </w:rPr>
        <w:t>–</w:t>
      </w:r>
      <w:r w:rsidRPr="00335999">
        <w:rPr>
          <w:rFonts w:hint="cs"/>
          <w:b/>
          <w:bCs/>
          <w:sz w:val="32"/>
          <w:szCs w:val="32"/>
          <w:rtl/>
          <w:lang w:bidi="fa-IR"/>
        </w:rPr>
        <w:t xml:space="preserve"> شر الخلق و الخلیقة، قالها ثلاثاً، و قال حماد لا یرجعون فیه، وفي روایة لا یزالون یخرجون حتی یخرج آخرهم مع الدجال!</w:t>
      </w:r>
      <w:r w:rsidR="005B72A8">
        <w:rPr>
          <w:rFonts w:hint="cs"/>
          <w:b/>
          <w:bCs/>
          <w:sz w:val="32"/>
          <w:szCs w:val="32"/>
          <w:rtl/>
          <w:lang w:bidi="fa-IR"/>
        </w:rPr>
        <w:t xml:space="preserve"> )</w:t>
      </w:r>
      <w:r w:rsidR="008D2B1A">
        <w:rPr>
          <w:rFonts w:hint="cs"/>
          <w:b/>
          <w:bCs/>
          <w:sz w:val="32"/>
          <w:szCs w:val="32"/>
          <w:rtl/>
          <w:lang w:bidi="fa-IR"/>
        </w:rPr>
        <w:t>.[</w:t>
      </w:r>
      <w:r w:rsidR="0045203A">
        <w:rPr>
          <w:rStyle w:val="FootnoteReference"/>
          <w:b/>
          <w:bCs/>
          <w:sz w:val="32"/>
          <w:szCs w:val="32"/>
          <w:rtl/>
          <w:lang w:bidi="fa-IR"/>
        </w:rPr>
        <w:footnoteReference w:id="21"/>
      </w:r>
      <w:r w:rsidR="008D2B1A">
        <w:rPr>
          <w:rFonts w:hint="cs"/>
          <w:b/>
          <w:bCs/>
          <w:sz w:val="32"/>
          <w:szCs w:val="32"/>
          <w:rtl/>
          <w:lang w:bidi="fa-IR"/>
        </w:rPr>
        <w:t>]</w:t>
      </w:r>
      <w:r w:rsidR="005B72A8">
        <w:rPr>
          <w:rFonts w:hint="cs"/>
          <w:b/>
          <w:bCs/>
          <w:sz w:val="32"/>
          <w:szCs w:val="32"/>
          <w:rtl/>
          <w:lang w:bidi="fa-IR"/>
        </w:rPr>
        <w:t xml:space="preserve">. ترجمه: </w:t>
      </w:r>
      <w:r w:rsidR="00CF3472">
        <w:rPr>
          <w:rFonts w:hint="cs"/>
          <w:b/>
          <w:bCs/>
          <w:sz w:val="32"/>
          <w:szCs w:val="32"/>
          <w:rtl/>
          <w:lang w:bidi="fa-IR"/>
        </w:rPr>
        <w:t xml:space="preserve">به الله سوگند می بینم که از آغاز امروز در تقسیم غنایم عدالت را مراعات نمیکنی! آنگاه رسول الله صلی الله علیه قهر شد و </w:t>
      </w:r>
      <w:r w:rsidR="00CF3472">
        <w:rPr>
          <w:rFonts w:hint="cs"/>
          <w:b/>
          <w:bCs/>
          <w:sz w:val="32"/>
          <w:szCs w:val="32"/>
          <w:rtl/>
          <w:lang w:bidi="fa-IR"/>
        </w:rPr>
        <w:lastRenderedPageBreak/>
        <w:t xml:space="preserve">شدیداً غضب گرفت، سپس گفت: به الله سوگند که بعداز من کسی را نخواهید یافت که نسبت به من بربالای شما عادلتر باشد، واین گفته خویش را سه بار تکرار کرد، و سپس گفت: از جانب مشرق مردانی بیرون میشوند که این شخص برایشان الگو میباشد، و بمانند همین شخص قرآن را میخوانند اما از گلوی شان پائین نمیرود، از اسلام چنان خارج میشوند که تیر از بدن شکار خارج میشود، و سپس به آن بر نمیگردند و آنگاه نبی صلی الله علیه وسلم دستش را بر بالای سینه اش گذاشت، و گفت: موی های سر و صورت شان تراشیده است [ </w:t>
      </w:r>
      <w:r w:rsidR="00012FBB">
        <w:rPr>
          <w:rFonts w:hint="cs"/>
          <w:b/>
          <w:bCs/>
          <w:sz w:val="32"/>
          <w:szCs w:val="32"/>
          <w:rtl/>
          <w:lang w:bidi="fa-IR"/>
        </w:rPr>
        <w:t xml:space="preserve">و </w:t>
      </w:r>
      <w:r w:rsidR="00CF3472">
        <w:rPr>
          <w:rFonts w:hint="cs"/>
          <w:b/>
          <w:bCs/>
          <w:sz w:val="32"/>
          <w:szCs w:val="32"/>
          <w:rtl/>
          <w:lang w:bidi="fa-IR"/>
        </w:rPr>
        <w:t>یا اینکه در کوتاهی آن خیلی مبالغه میکنند ]</w:t>
      </w:r>
      <w:r w:rsidR="00012FBB">
        <w:rPr>
          <w:rFonts w:hint="cs"/>
          <w:b/>
          <w:bCs/>
          <w:sz w:val="32"/>
          <w:szCs w:val="32"/>
          <w:rtl/>
          <w:lang w:bidi="fa-IR"/>
        </w:rPr>
        <w:t>، و یپوسته ظهور میکنند تا آن</w:t>
      </w:r>
      <w:r w:rsidR="0045203A">
        <w:rPr>
          <w:rFonts w:hint="cs"/>
          <w:b/>
          <w:bCs/>
          <w:sz w:val="32"/>
          <w:szCs w:val="32"/>
          <w:rtl/>
          <w:lang w:bidi="fa-IR"/>
        </w:rPr>
        <w:t>که</w:t>
      </w:r>
      <w:r w:rsidR="00012FBB">
        <w:rPr>
          <w:rFonts w:hint="cs"/>
          <w:b/>
          <w:bCs/>
          <w:sz w:val="32"/>
          <w:szCs w:val="32"/>
          <w:rtl/>
          <w:lang w:bidi="fa-IR"/>
        </w:rPr>
        <w:t xml:space="preserve"> آخرین شان بیرون میشود،</w:t>
      </w:r>
      <w:r w:rsidR="0045203A">
        <w:rPr>
          <w:rFonts w:hint="cs"/>
          <w:b/>
          <w:bCs/>
          <w:sz w:val="32"/>
          <w:szCs w:val="32"/>
          <w:rtl/>
          <w:lang w:bidi="fa-IR"/>
        </w:rPr>
        <w:t xml:space="preserve"> پس هرگاه با ایشان مواجه گردیدید ایشانرا بکشید </w:t>
      </w:r>
      <w:r w:rsidR="0045203A">
        <w:rPr>
          <w:b/>
          <w:bCs/>
          <w:sz w:val="32"/>
          <w:szCs w:val="32"/>
          <w:rtl/>
          <w:lang w:bidi="fa-IR"/>
        </w:rPr>
        <w:t>–</w:t>
      </w:r>
      <w:r w:rsidR="0045203A">
        <w:rPr>
          <w:rFonts w:hint="cs"/>
          <w:b/>
          <w:bCs/>
          <w:sz w:val="32"/>
          <w:szCs w:val="32"/>
          <w:rtl/>
          <w:lang w:bidi="fa-IR"/>
        </w:rPr>
        <w:t xml:space="preserve"> و این گفته خویش را سه بار تکرار کرد </w:t>
      </w:r>
      <w:r w:rsidR="0045203A">
        <w:rPr>
          <w:b/>
          <w:bCs/>
          <w:sz w:val="32"/>
          <w:szCs w:val="32"/>
          <w:rtl/>
          <w:lang w:bidi="fa-IR"/>
        </w:rPr>
        <w:t>–</w:t>
      </w:r>
      <w:r w:rsidR="0045203A">
        <w:rPr>
          <w:rFonts w:hint="cs"/>
          <w:b/>
          <w:bCs/>
          <w:sz w:val="32"/>
          <w:szCs w:val="32"/>
          <w:rtl/>
          <w:lang w:bidi="fa-IR"/>
        </w:rPr>
        <w:t xml:space="preserve"> بدترین مخلوقات روی زمین هستند </w:t>
      </w:r>
      <w:r w:rsidR="0045203A">
        <w:rPr>
          <w:b/>
          <w:bCs/>
          <w:sz w:val="32"/>
          <w:szCs w:val="32"/>
          <w:rtl/>
          <w:lang w:bidi="fa-IR"/>
        </w:rPr>
        <w:t>–</w:t>
      </w:r>
      <w:r w:rsidR="0045203A">
        <w:rPr>
          <w:rFonts w:hint="cs"/>
          <w:b/>
          <w:bCs/>
          <w:sz w:val="32"/>
          <w:szCs w:val="32"/>
          <w:rtl/>
          <w:lang w:bidi="fa-IR"/>
        </w:rPr>
        <w:t xml:space="preserve"> این گفته خویش را نیز سه بار تکرار کرد- و حماد میگوید: آنان هرگز به اسلام دوباره بازگشت نمی کنند، و در روایت دیگر از نبی صلی الله علیه وسلم آمده است: پیوسته ظهور میکنند تا آنکه آخرین شان با مسیح دجال خارج میشود.</w:t>
      </w:r>
    </w:p>
    <w:p w:rsidR="005B72A8" w:rsidRPr="00335999" w:rsidRDefault="005B72A8" w:rsidP="005B72A8">
      <w:pPr>
        <w:pStyle w:val="ListParagraph"/>
        <w:bidi/>
        <w:ind w:left="0" w:firstLine="360"/>
        <w:jc w:val="both"/>
        <w:rPr>
          <w:b/>
          <w:bCs/>
          <w:sz w:val="32"/>
          <w:szCs w:val="32"/>
          <w:rtl/>
          <w:lang w:bidi="fa-IR"/>
        </w:rPr>
      </w:pPr>
    </w:p>
    <w:p w:rsidR="003933D2" w:rsidRPr="00335999" w:rsidRDefault="003933D2" w:rsidP="00C1047D">
      <w:pPr>
        <w:pStyle w:val="ListParagraph"/>
        <w:bidi/>
        <w:ind w:left="0" w:firstLine="360"/>
        <w:jc w:val="both"/>
        <w:rPr>
          <w:b/>
          <w:bCs/>
          <w:sz w:val="32"/>
          <w:szCs w:val="32"/>
          <w:rtl/>
          <w:lang w:bidi="fa-IR"/>
        </w:rPr>
      </w:pPr>
      <w:r w:rsidRPr="00335999">
        <w:rPr>
          <w:rFonts w:hint="cs"/>
          <w:b/>
          <w:bCs/>
          <w:sz w:val="32"/>
          <w:szCs w:val="32"/>
          <w:rtl/>
          <w:lang w:bidi="fa-IR"/>
        </w:rPr>
        <w:t xml:space="preserve">و نزد ابن أبي عاصم در کتاب ( السنة ) آمده است:  ( أقبل رجل من بني تمیم یُقال له ذو الخویصرة، فوقف علی رسول الله و هو یعطي الناس، قال: یا محمد قد رأیت ما صنعت في هذا الیوم! فقال رسول الله صلی الله علیه وسلم: أجل، فکیف رأیت؟ قال: لم أرَک عدلت! فغضب رسول الله صلی الله علیه وسلم فقال: ویحک إذا لم یکن العدل عندي فعند من یکون؟! فقال عمر: یا رسول الله أفلا نقتله؟ قال: لا، دعوه، فإنه سیکون له شیعة یتعمقون في الدین حتی یخرجوا منه کما یخرج السهم من الرمیة، ینظر في النصل </w:t>
      </w:r>
      <w:r w:rsidRPr="00335999">
        <w:rPr>
          <w:b/>
          <w:bCs/>
          <w:sz w:val="32"/>
          <w:szCs w:val="32"/>
          <w:rtl/>
          <w:lang w:bidi="fa-IR"/>
        </w:rPr>
        <w:t>–</w:t>
      </w:r>
      <w:r w:rsidRPr="00335999">
        <w:rPr>
          <w:rFonts w:hint="cs"/>
          <w:b/>
          <w:bCs/>
          <w:sz w:val="32"/>
          <w:szCs w:val="32"/>
          <w:rtl/>
          <w:lang w:bidi="fa-IR"/>
        </w:rPr>
        <w:t xml:space="preserve"> وهي حدیدة السهم </w:t>
      </w:r>
      <w:r w:rsidR="00C84B9E" w:rsidRPr="00335999">
        <w:rPr>
          <w:b/>
          <w:bCs/>
          <w:sz w:val="32"/>
          <w:szCs w:val="32"/>
          <w:rtl/>
          <w:lang w:bidi="fa-IR"/>
        </w:rPr>
        <w:t>–</w:t>
      </w:r>
      <w:r w:rsidRPr="00335999">
        <w:rPr>
          <w:rFonts w:hint="cs"/>
          <w:b/>
          <w:bCs/>
          <w:sz w:val="32"/>
          <w:szCs w:val="32"/>
          <w:rtl/>
          <w:lang w:bidi="fa-IR"/>
        </w:rPr>
        <w:t xml:space="preserve"> </w:t>
      </w:r>
      <w:r w:rsidR="00C84B9E" w:rsidRPr="00335999">
        <w:rPr>
          <w:rFonts w:hint="cs"/>
          <w:b/>
          <w:bCs/>
          <w:sz w:val="32"/>
          <w:szCs w:val="32"/>
          <w:rtl/>
          <w:lang w:bidi="fa-IR"/>
        </w:rPr>
        <w:t xml:space="preserve">فلا یجد شیئاً، ثم ینظر في القدح </w:t>
      </w:r>
      <w:r w:rsidR="00C84B9E" w:rsidRPr="00335999">
        <w:rPr>
          <w:b/>
          <w:bCs/>
          <w:sz w:val="32"/>
          <w:szCs w:val="32"/>
          <w:rtl/>
          <w:lang w:bidi="fa-IR"/>
        </w:rPr>
        <w:t>–</w:t>
      </w:r>
      <w:r w:rsidR="00C84B9E" w:rsidRPr="00335999">
        <w:rPr>
          <w:rFonts w:hint="cs"/>
          <w:b/>
          <w:bCs/>
          <w:sz w:val="32"/>
          <w:szCs w:val="32"/>
          <w:rtl/>
          <w:lang w:bidi="fa-IR"/>
        </w:rPr>
        <w:t xml:space="preserve"> ریشة السهم </w:t>
      </w:r>
      <w:r w:rsidR="00C84B9E" w:rsidRPr="00335999">
        <w:rPr>
          <w:b/>
          <w:bCs/>
          <w:sz w:val="32"/>
          <w:szCs w:val="32"/>
          <w:rtl/>
          <w:lang w:bidi="fa-IR"/>
        </w:rPr>
        <w:t>–</w:t>
      </w:r>
      <w:r w:rsidR="00C84B9E" w:rsidRPr="00335999">
        <w:rPr>
          <w:rFonts w:hint="cs"/>
          <w:b/>
          <w:bCs/>
          <w:sz w:val="32"/>
          <w:szCs w:val="32"/>
          <w:rtl/>
          <w:lang w:bidi="fa-IR"/>
        </w:rPr>
        <w:t xml:space="preserve"> فلا </w:t>
      </w:r>
      <w:r w:rsidR="00C84B9E" w:rsidRPr="00335999">
        <w:rPr>
          <w:rFonts w:hint="cs"/>
          <w:b/>
          <w:bCs/>
          <w:sz w:val="32"/>
          <w:szCs w:val="32"/>
          <w:rtl/>
          <w:lang w:bidi="fa-IR"/>
        </w:rPr>
        <w:lastRenderedPageBreak/>
        <w:t>یوجد شيء، سبق الفرث و الدم ).[</w:t>
      </w:r>
      <w:r w:rsidR="00C84B9E" w:rsidRPr="00335999">
        <w:rPr>
          <w:rStyle w:val="FootnoteReference"/>
          <w:b/>
          <w:bCs/>
          <w:sz w:val="32"/>
          <w:szCs w:val="32"/>
          <w:rtl/>
          <w:lang w:bidi="fa-IR"/>
        </w:rPr>
        <w:footnoteReference w:id="22"/>
      </w:r>
      <w:r w:rsidR="00C84B9E" w:rsidRPr="00335999">
        <w:rPr>
          <w:rFonts w:hint="cs"/>
          <w:b/>
          <w:bCs/>
          <w:sz w:val="32"/>
          <w:szCs w:val="32"/>
          <w:rtl/>
          <w:lang w:bidi="fa-IR"/>
        </w:rPr>
        <w:t>].</w:t>
      </w:r>
      <w:r w:rsidR="006E49AA">
        <w:rPr>
          <w:rFonts w:hint="cs"/>
          <w:b/>
          <w:bCs/>
          <w:sz w:val="32"/>
          <w:szCs w:val="32"/>
          <w:rtl/>
          <w:lang w:bidi="fa-IR"/>
        </w:rPr>
        <w:t xml:space="preserve"> ترجمه: شخصی از بنی تمیم که او را ذو الخویصره میگفتند، روی برتافت و در مقابل نبی صلی الله علیه وسلم ایستاده شد در حالیکه نبی صلی الله علیه وسلم در تقسیم غنایم مشغول بود، او گفت: ای محمد من در تمام این روز ترا دیدیم که چه انجام دادی! نبی صلی الله علیه وسلم گفت: خوب،</w:t>
      </w:r>
      <w:r w:rsidR="00A812AA">
        <w:rPr>
          <w:rFonts w:hint="cs"/>
          <w:b/>
          <w:bCs/>
          <w:sz w:val="32"/>
          <w:szCs w:val="32"/>
          <w:rtl/>
          <w:lang w:bidi="fa-IR"/>
        </w:rPr>
        <w:t xml:space="preserve"> چگونه دیدی</w:t>
      </w:r>
      <w:r w:rsidR="006E49AA">
        <w:rPr>
          <w:rFonts w:hint="cs"/>
          <w:b/>
          <w:bCs/>
          <w:sz w:val="32"/>
          <w:szCs w:val="32"/>
          <w:rtl/>
          <w:lang w:bidi="fa-IR"/>
        </w:rPr>
        <w:t>؟</w:t>
      </w:r>
      <w:r w:rsidR="00A812AA">
        <w:rPr>
          <w:rFonts w:hint="cs"/>
          <w:b/>
          <w:bCs/>
          <w:sz w:val="32"/>
          <w:szCs w:val="32"/>
          <w:rtl/>
          <w:lang w:bidi="fa-IR"/>
        </w:rPr>
        <w:t xml:space="preserve"> گفت: دیدیم که عدالت نمی کنی! آنگاه نبی صلی الله علیه وسلم شدیداً قهر شد و گفت: وای برتو! اگر من صاحب عدالت نباشم پس چه کسی صاحب عدالت است؟</w:t>
      </w:r>
      <w:r w:rsidR="00BD17F1">
        <w:rPr>
          <w:rFonts w:hint="cs"/>
          <w:b/>
          <w:bCs/>
          <w:sz w:val="32"/>
          <w:szCs w:val="32"/>
          <w:rtl/>
          <w:lang w:bidi="fa-IR"/>
        </w:rPr>
        <w:t xml:space="preserve"> عمر گفت: ای رسول الله آیا او را نکشیم؟ نبی صلی الله علیه وسلم گفت: نخیر! او را بگذارید همانا از نسل این شخص گروه</w:t>
      </w:r>
      <w:r w:rsidR="007C0304">
        <w:rPr>
          <w:rFonts w:hint="cs"/>
          <w:b/>
          <w:bCs/>
          <w:sz w:val="32"/>
          <w:szCs w:val="32"/>
          <w:rtl/>
          <w:lang w:bidi="fa-IR"/>
        </w:rPr>
        <w:t xml:space="preserve"> و فرقه ای</w:t>
      </w:r>
      <w:r w:rsidR="00BD17F1">
        <w:rPr>
          <w:rFonts w:hint="cs"/>
          <w:b/>
          <w:bCs/>
          <w:sz w:val="32"/>
          <w:szCs w:val="32"/>
          <w:rtl/>
          <w:lang w:bidi="fa-IR"/>
        </w:rPr>
        <w:t xml:space="preserve"> بیرون </w:t>
      </w:r>
      <w:r w:rsidR="00AE1B6A">
        <w:rPr>
          <w:rFonts w:hint="cs"/>
          <w:b/>
          <w:bCs/>
          <w:sz w:val="32"/>
          <w:szCs w:val="32"/>
          <w:rtl/>
          <w:lang w:bidi="fa-IR"/>
        </w:rPr>
        <w:t>خواهد آمد</w:t>
      </w:r>
      <w:r w:rsidR="00BD17F1">
        <w:rPr>
          <w:rFonts w:hint="cs"/>
          <w:b/>
          <w:bCs/>
          <w:sz w:val="32"/>
          <w:szCs w:val="32"/>
          <w:rtl/>
          <w:lang w:bidi="fa-IR"/>
        </w:rPr>
        <w:t xml:space="preserve"> که در دین تشدد و غلو میکنند</w:t>
      </w:r>
      <w:r w:rsidR="00AE1B6A">
        <w:rPr>
          <w:rFonts w:hint="cs"/>
          <w:b/>
          <w:bCs/>
          <w:sz w:val="32"/>
          <w:szCs w:val="32"/>
          <w:rtl/>
          <w:lang w:bidi="fa-IR"/>
        </w:rPr>
        <w:t>، تا جائیکه از آن خارج میشوند</w:t>
      </w:r>
      <w:r w:rsidR="007C0304">
        <w:rPr>
          <w:rFonts w:hint="cs"/>
          <w:b/>
          <w:bCs/>
          <w:sz w:val="32"/>
          <w:szCs w:val="32"/>
          <w:rtl/>
          <w:lang w:bidi="fa-IR"/>
        </w:rPr>
        <w:t>، همچنانکه تیر از بدن شکار خارج میشود، سپس به سوی تیر نگاه کرد که هیچ چیزی از خون و آلودگی در آن مشاهده نمی شود ، و بعداً به آهن که در نوک تیر است نگاه کرد دید که هیچ خون و آلودگی در آن نیست، پس گفت: از آلوده گی و خون سبقت</w:t>
      </w:r>
      <w:r w:rsidR="006904F9">
        <w:rPr>
          <w:rFonts w:hint="cs"/>
          <w:b/>
          <w:bCs/>
          <w:sz w:val="32"/>
          <w:szCs w:val="32"/>
          <w:rtl/>
          <w:lang w:bidi="fa-IR"/>
        </w:rPr>
        <w:t xml:space="preserve"> گرفته است</w:t>
      </w:r>
      <w:r w:rsidR="00C1047D">
        <w:rPr>
          <w:rFonts w:hint="cs"/>
          <w:b/>
          <w:bCs/>
          <w:sz w:val="32"/>
          <w:szCs w:val="32"/>
          <w:rtl/>
          <w:lang w:bidi="fa-IR"/>
        </w:rPr>
        <w:t>.</w:t>
      </w:r>
    </w:p>
    <w:p w:rsidR="00C84B9E" w:rsidRPr="00335999" w:rsidRDefault="00E72DEC" w:rsidP="006C4BC1">
      <w:pPr>
        <w:pStyle w:val="ListParagraph"/>
        <w:bidi/>
        <w:ind w:left="0" w:firstLine="360"/>
        <w:jc w:val="both"/>
        <w:rPr>
          <w:b/>
          <w:bCs/>
          <w:sz w:val="32"/>
          <w:szCs w:val="32"/>
          <w:rtl/>
          <w:lang w:bidi="fa-IR"/>
        </w:rPr>
      </w:pPr>
      <w:r w:rsidRPr="00335999">
        <w:rPr>
          <w:rFonts w:hint="cs"/>
          <w:b/>
          <w:bCs/>
          <w:sz w:val="32"/>
          <w:szCs w:val="32"/>
          <w:rtl/>
          <w:lang w:bidi="fa-IR"/>
        </w:rPr>
        <w:t>و مراد نبی صلی الله علیه وسلم ازین قول ( سبق الفرث و الدم ) سرعت تیر، و سرعت اصابت آن به بدن پرنده و سپس خارج شدن آن از طرف دیگر پرنده میباشد ..</w:t>
      </w:r>
      <w:r w:rsidR="00C1047D">
        <w:rPr>
          <w:rFonts w:hint="cs"/>
          <w:b/>
          <w:bCs/>
          <w:sz w:val="32"/>
          <w:szCs w:val="32"/>
          <w:rtl/>
          <w:lang w:bidi="fa-IR"/>
        </w:rPr>
        <w:t xml:space="preserve"> یعنی قتل از سرعت خارج شدن خون از بدن حیوان یا پرنده، تیر از وجودش خارج میشود بدون آنکه به خون آلوده شود، و</w:t>
      </w:r>
      <w:r w:rsidRPr="00335999">
        <w:rPr>
          <w:rFonts w:hint="cs"/>
          <w:b/>
          <w:bCs/>
          <w:sz w:val="32"/>
          <w:szCs w:val="32"/>
          <w:rtl/>
          <w:lang w:bidi="fa-IR"/>
        </w:rPr>
        <w:t xml:space="preserve"> خروج خوارج از دین </w:t>
      </w:r>
      <w:r w:rsidR="00C1047D">
        <w:rPr>
          <w:rFonts w:hint="cs"/>
          <w:b/>
          <w:bCs/>
          <w:sz w:val="32"/>
          <w:szCs w:val="32"/>
          <w:rtl/>
          <w:lang w:bidi="fa-IR"/>
        </w:rPr>
        <w:t xml:space="preserve">نیز به چنین سرعت </w:t>
      </w:r>
      <w:r w:rsidRPr="00335999">
        <w:rPr>
          <w:rFonts w:hint="cs"/>
          <w:b/>
          <w:bCs/>
          <w:sz w:val="32"/>
          <w:szCs w:val="32"/>
          <w:rtl/>
          <w:lang w:bidi="fa-IR"/>
        </w:rPr>
        <w:t>اتفاق می افتد .. تا جائیکه تیر بسبب سرعتی که دارد با خون ملوث و رنگین نمی شود .. و همین است سرعت خروج خوارج از دین، و بیرون شدن شان از آن!</w:t>
      </w:r>
    </w:p>
    <w:p w:rsidR="00E72DEC" w:rsidRPr="00335999" w:rsidRDefault="00B70049" w:rsidP="00031F1F">
      <w:pPr>
        <w:pStyle w:val="ListParagraph"/>
        <w:bidi/>
        <w:ind w:left="0" w:firstLine="360"/>
        <w:jc w:val="both"/>
        <w:rPr>
          <w:b/>
          <w:bCs/>
          <w:sz w:val="32"/>
          <w:szCs w:val="32"/>
          <w:rtl/>
          <w:lang w:bidi="fa-IR"/>
        </w:rPr>
      </w:pPr>
      <w:r w:rsidRPr="00335999">
        <w:rPr>
          <w:rFonts w:hint="cs"/>
          <w:b/>
          <w:bCs/>
          <w:sz w:val="32"/>
          <w:szCs w:val="32"/>
          <w:rtl/>
          <w:lang w:bidi="fa-IR"/>
        </w:rPr>
        <w:t>و از عقبه بن وساج</w:t>
      </w:r>
      <w:r w:rsidR="00F21D05" w:rsidRPr="00335999">
        <w:rPr>
          <w:rFonts w:hint="cs"/>
          <w:b/>
          <w:bCs/>
          <w:sz w:val="32"/>
          <w:szCs w:val="32"/>
          <w:rtl/>
          <w:lang w:bidi="fa-IR"/>
        </w:rPr>
        <w:t xml:space="preserve"> روایت است که میگوید: ( کان صاحب لي یحدثني عن شأن الخوارج و طعنهم علی أمرائهم فحججت فلقیت عبدالله بن عمرو، فقلت له: </w:t>
      </w:r>
      <w:r w:rsidR="005D3DF1" w:rsidRPr="00335999">
        <w:rPr>
          <w:rFonts w:hint="cs"/>
          <w:b/>
          <w:bCs/>
          <w:sz w:val="32"/>
          <w:szCs w:val="32"/>
          <w:rtl/>
          <w:lang w:bidi="fa-IR"/>
        </w:rPr>
        <w:t xml:space="preserve">أنت من </w:t>
      </w:r>
      <w:r w:rsidR="005D3DF1" w:rsidRPr="00335999">
        <w:rPr>
          <w:rFonts w:hint="cs"/>
          <w:b/>
          <w:bCs/>
          <w:sz w:val="32"/>
          <w:szCs w:val="32"/>
          <w:rtl/>
          <w:lang w:bidi="fa-IR"/>
        </w:rPr>
        <w:lastRenderedPageBreak/>
        <w:t xml:space="preserve">بقیة أصحاب رسول الله، وقد جعل الله عندک علماً و أناس بهذا العراق یطعنون علی أمرائهم، و یشهدون علیهم بالضلالة، فقال لي: أولئک علیهم لعنة الله و الملائکة و الناس أجمعین، أتی رسول الله بقلید من ذهب و فضة فجعل یقسمها بین أصحابه فقال رجل من أهل البادیة، فقال: یا محمد و الله لئن أمرک الله أن تعدل فما أراک </w:t>
      </w:r>
      <w:r w:rsidR="00724D0B">
        <w:rPr>
          <w:rFonts w:hint="cs"/>
          <w:b/>
          <w:bCs/>
          <w:sz w:val="32"/>
          <w:szCs w:val="32"/>
          <w:rtl/>
          <w:lang w:bidi="fa-IR"/>
        </w:rPr>
        <w:t>أن تعدل! فقال: ویحک من یعدل علیه [ أو علیک ]</w:t>
      </w:r>
      <w:r w:rsidR="005D3DF1" w:rsidRPr="00335999">
        <w:rPr>
          <w:rFonts w:hint="cs"/>
          <w:b/>
          <w:bCs/>
          <w:sz w:val="32"/>
          <w:szCs w:val="32"/>
          <w:rtl/>
          <w:lang w:bidi="fa-IR"/>
        </w:rPr>
        <w:t xml:space="preserve"> بعدي؟! فلما ولی قال ردوه رویداً، فقال النبي صلی الله علیه وسلم: إن </w:t>
      </w:r>
      <w:r w:rsidR="0037071B" w:rsidRPr="00335999">
        <w:rPr>
          <w:rFonts w:hint="cs"/>
          <w:b/>
          <w:bCs/>
          <w:sz w:val="32"/>
          <w:szCs w:val="32"/>
          <w:rtl/>
          <w:lang w:bidi="fa-IR"/>
        </w:rPr>
        <w:t>في أمتي أخاّ لهذا یقرؤون القرآن لا یجاوز تراقیهم کلما خرجوا فاقتلوهم، ثلاثاً ).</w:t>
      </w:r>
      <w:r w:rsidR="00040EAC" w:rsidRPr="00335999">
        <w:rPr>
          <w:rFonts w:hint="cs"/>
          <w:b/>
          <w:bCs/>
          <w:sz w:val="32"/>
          <w:szCs w:val="32"/>
          <w:rtl/>
          <w:lang w:bidi="fa-IR"/>
        </w:rPr>
        <w:t>[</w:t>
      </w:r>
      <w:r w:rsidR="0037071B" w:rsidRPr="00335999">
        <w:rPr>
          <w:rStyle w:val="FootnoteReference"/>
          <w:b/>
          <w:bCs/>
          <w:sz w:val="32"/>
          <w:szCs w:val="32"/>
          <w:rtl/>
          <w:lang w:bidi="fa-IR"/>
        </w:rPr>
        <w:footnoteReference w:id="23"/>
      </w:r>
      <w:r w:rsidR="00040EAC" w:rsidRPr="00335999">
        <w:rPr>
          <w:rFonts w:hint="cs"/>
          <w:b/>
          <w:bCs/>
          <w:sz w:val="32"/>
          <w:szCs w:val="32"/>
          <w:rtl/>
          <w:lang w:bidi="fa-IR"/>
        </w:rPr>
        <w:t>].</w:t>
      </w:r>
      <w:r w:rsidR="005E5954">
        <w:rPr>
          <w:rFonts w:hint="cs"/>
          <w:b/>
          <w:bCs/>
          <w:sz w:val="32"/>
          <w:szCs w:val="32"/>
          <w:rtl/>
          <w:lang w:bidi="fa-IR"/>
        </w:rPr>
        <w:t xml:space="preserve"> ترجمه: </w:t>
      </w:r>
      <w:r w:rsidR="006C1E3E">
        <w:rPr>
          <w:rFonts w:hint="cs"/>
          <w:b/>
          <w:bCs/>
          <w:sz w:val="32"/>
          <w:szCs w:val="32"/>
          <w:rtl/>
          <w:lang w:bidi="fa-IR"/>
        </w:rPr>
        <w:t xml:space="preserve">من یک دوست داشتم که از صفات و خصایل خوارج ، و طعن و توهین ایشان بر بالای حکام و زمامداران شان حکایت میکرد، پس من با او به گفتگو و محاجه پرداختم، آنگاه با عبدالله بن عمرو مواجه شدیم، و برایم گفتیم: تو از جمله آن اصحاب رسول الله صلی الله علیه وسلم میباشی که امروز در میان ما زنده هستی، و الله برای تو علم [ و فهمی از قرآن و سنت ] نصیب گردانیده است، درین سرزمین عراق مردمانی ظهور کرده اند که بر امراء و زمامداران شان طعن و توهین روا میدارند، و به ضلالت و گمراهی ایشان گواهی میدهند، پس برایم گفت: آنان کسانی هستند که لعنت الله، و ملائک و جمیع مردمان بر بالایشان باشد، زیرا [ من شاهد بودم روزی ] رسول الله صلی الله علیه وسلم در حالیکه در دست اش گردن بندی از طلا یا نقره بود آمد و آنرا میان اصحابش تقسیم کرد، شخص بادیه نشینی برایش گفت: ای محمد به الله </w:t>
      </w:r>
      <w:r w:rsidR="00724D0B">
        <w:rPr>
          <w:rFonts w:hint="cs"/>
          <w:b/>
          <w:bCs/>
          <w:sz w:val="32"/>
          <w:szCs w:val="32"/>
          <w:rtl/>
          <w:lang w:bidi="fa-IR"/>
        </w:rPr>
        <w:t xml:space="preserve"> سوگند که الله ترا دستور داده است تا عدالت را جاری دارد، اما من میبینم که تو عدالت نمی کنی! نبی صلی الله علیه وسلم برایش گفت: وای بر تو چه کسی بغیر از من عدالت را بربالای تو مراعات کرده میتواند؟! چون آنشخص رو برتافت نبی صلی اله علیه وسلم گفت: </w:t>
      </w:r>
      <w:r w:rsidR="00302BD1">
        <w:rPr>
          <w:rFonts w:hint="cs"/>
          <w:b/>
          <w:bCs/>
          <w:sz w:val="32"/>
          <w:szCs w:val="32"/>
          <w:rtl/>
          <w:lang w:bidi="fa-IR"/>
        </w:rPr>
        <w:t xml:space="preserve">بگذارید برود [ رویداً: یعنی رفق و لطف و </w:t>
      </w:r>
      <w:r w:rsidR="00302BD1">
        <w:rPr>
          <w:rFonts w:hint="cs"/>
          <w:b/>
          <w:bCs/>
          <w:sz w:val="32"/>
          <w:szCs w:val="32"/>
          <w:rtl/>
          <w:lang w:bidi="fa-IR"/>
        </w:rPr>
        <w:lastRenderedPageBreak/>
        <w:t>مهرمانی، و همچنان رفتار مناسب و میانه را نیز گویند ]، در أمتی من برادرانی برای وی خواهد بود [ و ظهور خواهد کرد ]، که قرآن میخوانند اما از گلو هایشان پائین نمیرود، چون هریک ازیشان ظهور کرد او را بک</w:t>
      </w:r>
      <w:r w:rsidR="00AE1F27">
        <w:rPr>
          <w:rFonts w:hint="cs"/>
          <w:b/>
          <w:bCs/>
          <w:sz w:val="32"/>
          <w:szCs w:val="32"/>
          <w:rtl/>
          <w:lang w:bidi="fa-IR"/>
        </w:rPr>
        <w:t>ُ</w:t>
      </w:r>
      <w:r w:rsidR="00302BD1">
        <w:rPr>
          <w:rFonts w:hint="cs"/>
          <w:b/>
          <w:bCs/>
          <w:sz w:val="32"/>
          <w:szCs w:val="32"/>
          <w:rtl/>
          <w:lang w:bidi="fa-IR"/>
        </w:rPr>
        <w:t>شید- و این گفته را سه بار تکرار نمود-.</w:t>
      </w:r>
    </w:p>
    <w:p w:rsidR="00040EAC" w:rsidRPr="00335999" w:rsidRDefault="00040EAC" w:rsidP="006C4BC1">
      <w:pPr>
        <w:pStyle w:val="ListParagraph"/>
        <w:bidi/>
        <w:ind w:left="0" w:firstLine="360"/>
        <w:jc w:val="both"/>
        <w:rPr>
          <w:b/>
          <w:bCs/>
          <w:sz w:val="32"/>
          <w:szCs w:val="32"/>
          <w:rtl/>
          <w:lang w:bidi="fa-IR"/>
        </w:rPr>
      </w:pPr>
      <w:r w:rsidRPr="00335999">
        <w:rPr>
          <w:rFonts w:hint="cs"/>
          <w:b/>
          <w:bCs/>
          <w:sz w:val="32"/>
          <w:szCs w:val="32"/>
          <w:rtl/>
          <w:lang w:bidi="fa-IR"/>
        </w:rPr>
        <w:t>پس ببینید که حتی بهترین مخلوقات صلی الله علیه وسلم از رفتار و خویش برتر بینی ها .. و زبان درازی ها .. و تیز زبانی و وقاحت و جرأت و جسارت شان .. در امان نبوده است، پس چگونه ممکن است رعایت حال دیگران را کنند؟ و تصور کنید</w:t>
      </w:r>
      <w:r w:rsidR="000E578E" w:rsidRPr="00335999">
        <w:rPr>
          <w:rFonts w:hint="cs"/>
          <w:b/>
          <w:bCs/>
          <w:sz w:val="32"/>
          <w:szCs w:val="32"/>
          <w:rtl/>
          <w:lang w:bidi="fa-IR"/>
        </w:rPr>
        <w:t xml:space="preserve"> که آیا کسانی غیر از نبی صلی الله علیه وسلم از رفتار و خود برتر بینی ها و تکبر و سوء ظن و شک و شر شان در امان </w:t>
      </w:r>
      <w:r w:rsidRPr="00335999">
        <w:rPr>
          <w:rFonts w:hint="cs"/>
          <w:b/>
          <w:bCs/>
          <w:sz w:val="32"/>
          <w:szCs w:val="32"/>
          <w:rtl/>
          <w:lang w:bidi="fa-IR"/>
        </w:rPr>
        <w:t>بوده میتواند ..؟!</w:t>
      </w:r>
    </w:p>
    <w:p w:rsidR="00744C0D" w:rsidRPr="00335999" w:rsidRDefault="00E90E17" w:rsidP="006C4BC1">
      <w:pPr>
        <w:pStyle w:val="ListParagraph"/>
        <w:bidi/>
        <w:ind w:left="0" w:firstLine="360"/>
        <w:jc w:val="both"/>
        <w:rPr>
          <w:b/>
          <w:bCs/>
          <w:sz w:val="32"/>
          <w:szCs w:val="32"/>
          <w:rtl/>
          <w:lang w:bidi="fa-IR"/>
        </w:rPr>
      </w:pPr>
      <w:r w:rsidRPr="00335999">
        <w:rPr>
          <w:rFonts w:hint="cs"/>
          <w:b/>
          <w:bCs/>
          <w:sz w:val="32"/>
          <w:szCs w:val="32"/>
          <w:rtl/>
          <w:lang w:bidi="fa-IR"/>
        </w:rPr>
        <w:t>همانطوریکه از علی بن أبی طالب به اثبات رسیده است که روزی وی در نماز فجر بود، که ناگهان فردی از خوارج بالای وی صدا زد و گفت: ای علی [</w:t>
      </w:r>
      <w:r w:rsidR="00D95BDC" w:rsidRPr="00335999">
        <w:rPr>
          <w:b/>
          <w:bCs/>
          <w:sz w:val="32"/>
          <w:szCs w:val="32"/>
          <w:rtl/>
          <w:lang w:bidi="ar-EG"/>
        </w:rPr>
        <w:t>لَئِنْ أَشْرَكْتَ لَيَحْبَطَنَّ عَمَلُكَ وَلَتَكُونَنَّ مِنَ الْخَاسِرِينَ</w:t>
      </w:r>
      <w:r w:rsidRPr="00335999">
        <w:rPr>
          <w:rFonts w:hint="cs"/>
          <w:b/>
          <w:bCs/>
          <w:sz w:val="32"/>
          <w:szCs w:val="32"/>
          <w:rtl/>
          <w:lang w:bidi="fa-IR"/>
        </w:rPr>
        <w:t>]</w:t>
      </w:r>
      <w:r w:rsidR="00D95BDC" w:rsidRPr="00335999">
        <w:rPr>
          <w:rFonts w:hint="cs"/>
          <w:b/>
          <w:bCs/>
          <w:sz w:val="32"/>
          <w:szCs w:val="32"/>
          <w:rtl/>
          <w:lang w:bidi="fa-IR"/>
        </w:rPr>
        <w:t xml:space="preserve">، الزمر/65. </w:t>
      </w:r>
      <w:r w:rsidR="00327A07">
        <w:rPr>
          <w:rFonts w:hint="cs"/>
          <w:b/>
          <w:bCs/>
          <w:sz w:val="32"/>
          <w:szCs w:val="32"/>
          <w:rtl/>
          <w:lang w:bidi="fa-IR"/>
        </w:rPr>
        <w:t xml:space="preserve">ترجمه: اگر شرک آوری یقنناً اعمالت ( تباه و ) نابود میشود، </w:t>
      </w:r>
      <w:r w:rsidR="00D95BDC" w:rsidRPr="00335999">
        <w:rPr>
          <w:rFonts w:hint="cs"/>
          <w:b/>
          <w:bCs/>
          <w:sz w:val="32"/>
          <w:szCs w:val="32"/>
          <w:rtl/>
          <w:lang w:bidi="fa-IR"/>
        </w:rPr>
        <w:t>و علی در جوابش گفت: [</w:t>
      </w:r>
      <w:r w:rsidR="00D95BDC" w:rsidRPr="00335999">
        <w:rPr>
          <w:b/>
          <w:bCs/>
          <w:sz w:val="32"/>
          <w:szCs w:val="32"/>
          <w:rtl/>
          <w:lang w:bidi="ar-EG"/>
        </w:rPr>
        <w:t>فَاصْبِرْ إِنَّ وَعْدَ اللَّهِ حَقٌّ</w:t>
      </w:r>
      <w:r w:rsidR="00D95BDC" w:rsidRPr="00335999">
        <w:rPr>
          <w:rFonts w:hint="cs"/>
          <w:b/>
          <w:bCs/>
          <w:sz w:val="32"/>
          <w:szCs w:val="32"/>
          <w:rtl/>
          <w:lang w:bidi="fa-IR"/>
        </w:rPr>
        <w:t>]، الروم/60</w:t>
      </w:r>
      <w:r w:rsidR="00327A07">
        <w:rPr>
          <w:rFonts w:hint="cs"/>
          <w:b/>
          <w:bCs/>
          <w:sz w:val="32"/>
          <w:szCs w:val="32"/>
          <w:rtl/>
          <w:lang w:bidi="fa-IR"/>
        </w:rPr>
        <w:t>، ترجمه: پس صبر کن بیگمان وعده ای الله حق است</w:t>
      </w:r>
      <w:r w:rsidR="00D95BDC" w:rsidRPr="00335999">
        <w:rPr>
          <w:rFonts w:hint="cs"/>
          <w:b/>
          <w:bCs/>
          <w:sz w:val="32"/>
          <w:szCs w:val="32"/>
          <w:rtl/>
          <w:lang w:bidi="fa-IR"/>
        </w:rPr>
        <w:t xml:space="preserve"> ).[</w:t>
      </w:r>
      <w:r w:rsidR="00D95BDC" w:rsidRPr="00335999">
        <w:rPr>
          <w:rStyle w:val="FootnoteReference"/>
          <w:b/>
          <w:bCs/>
          <w:sz w:val="32"/>
          <w:szCs w:val="32"/>
          <w:rtl/>
          <w:lang w:bidi="fa-IR"/>
        </w:rPr>
        <w:footnoteReference w:id="24"/>
      </w:r>
      <w:r w:rsidR="00D95BDC" w:rsidRPr="00335999">
        <w:rPr>
          <w:rFonts w:hint="cs"/>
          <w:b/>
          <w:bCs/>
          <w:sz w:val="32"/>
          <w:szCs w:val="32"/>
          <w:rtl/>
          <w:lang w:bidi="fa-IR"/>
        </w:rPr>
        <w:t>].</w:t>
      </w:r>
    </w:p>
    <w:p w:rsidR="00D95BDC" w:rsidRPr="00335999" w:rsidRDefault="00113853"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این گونه است تکبر و خود برتر بینی، و جرأت و جسارت و از حد گذری شان بر بالای بزرگان امت و بهترینان شان، تا جائیکه برای خویش اجازه میدهند، تا علماء و بزرگان دین را نصحیت و امر بالمعروف و </w:t>
      </w:r>
      <w:r w:rsidR="00556FA2">
        <w:rPr>
          <w:rFonts w:hint="cs"/>
          <w:b/>
          <w:bCs/>
          <w:sz w:val="32"/>
          <w:szCs w:val="32"/>
          <w:rtl/>
          <w:lang w:bidi="fa-IR"/>
        </w:rPr>
        <w:t>نهی از منکر کنند و آنانرا کوچک بشمارند و تحقیر کنند و خطاء کار تر نسبت به خود بب</w:t>
      </w:r>
      <w:r w:rsidRPr="00335999">
        <w:rPr>
          <w:rFonts w:hint="cs"/>
          <w:b/>
          <w:bCs/>
          <w:sz w:val="32"/>
          <w:szCs w:val="32"/>
          <w:rtl/>
          <w:lang w:bidi="fa-IR"/>
        </w:rPr>
        <w:t>ینند!</w:t>
      </w:r>
      <w:r w:rsidR="00840A7E" w:rsidRPr="00335999">
        <w:rPr>
          <w:rFonts w:hint="cs"/>
          <w:b/>
          <w:bCs/>
          <w:sz w:val="32"/>
          <w:szCs w:val="32"/>
          <w:rtl/>
          <w:lang w:bidi="fa-IR"/>
        </w:rPr>
        <w:t>[</w:t>
      </w:r>
      <w:r w:rsidRPr="00335999">
        <w:rPr>
          <w:rStyle w:val="FootnoteReference"/>
          <w:b/>
          <w:bCs/>
          <w:sz w:val="32"/>
          <w:szCs w:val="32"/>
          <w:rtl/>
          <w:lang w:bidi="fa-IR"/>
        </w:rPr>
        <w:footnoteReference w:id="25"/>
      </w:r>
      <w:r w:rsidR="00840A7E" w:rsidRPr="00335999">
        <w:rPr>
          <w:rFonts w:hint="cs"/>
          <w:b/>
          <w:bCs/>
          <w:sz w:val="32"/>
          <w:szCs w:val="32"/>
          <w:rtl/>
          <w:lang w:bidi="fa-IR"/>
        </w:rPr>
        <w:t>].</w:t>
      </w:r>
    </w:p>
    <w:p w:rsidR="00840A7E" w:rsidRPr="00335999" w:rsidRDefault="00840A7E" w:rsidP="006C4BC1">
      <w:pPr>
        <w:pStyle w:val="ListParagraph"/>
        <w:bidi/>
        <w:ind w:left="0" w:firstLine="360"/>
        <w:jc w:val="both"/>
        <w:rPr>
          <w:b/>
          <w:bCs/>
          <w:sz w:val="32"/>
          <w:szCs w:val="32"/>
          <w:rtl/>
          <w:lang w:bidi="fa-IR"/>
        </w:rPr>
      </w:pPr>
    </w:p>
    <w:p w:rsidR="00840A7E" w:rsidRPr="00335999" w:rsidRDefault="00840A7E" w:rsidP="006C4BC1">
      <w:pPr>
        <w:pStyle w:val="ListParagraph"/>
        <w:bidi/>
        <w:ind w:left="0" w:firstLine="360"/>
        <w:jc w:val="both"/>
        <w:rPr>
          <w:b/>
          <w:bCs/>
          <w:sz w:val="32"/>
          <w:szCs w:val="32"/>
          <w:rtl/>
          <w:lang w:bidi="fa-IR"/>
        </w:rPr>
      </w:pPr>
      <w:r w:rsidRPr="00335999">
        <w:rPr>
          <w:rFonts w:hint="cs"/>
          <w:b/>
          <w:bCs/>
          <w:sz w:val="32"/>
          <w:szCs w:val="32"/>
          <w:rtl/>
          <w:lang w:bidi="fa-IR"/>
        </w:rPr>
        <w:t>و در مسند</w:t>
      </w:r>
      <w:r w:rsidR="00F2249F">
        <w:rPr>
          <w:rFonts w:hint="cs"/>
          <w:b/>
          <w:bCs/>
          <w:sz w:val="32"/>
          <w:szCs w:val="32"/>
          <w:rtl/>
          <w:lang w:bidi="fa-IR"/>
        </w:rPr>
        <w:t>،</w:t>
      </w:r>
      <w:r w:rsidRPr="00335999">
        <w:rPr>
          <w:rFonts w:hint="cs"/>
          <w:b/>
          <w:bCs/>
          <w:sz w:val="32"/>
          <w:szCs w:val="32"/>
          <w:rtl/>
          <w:lang w:bidi="fa-IR"/>
        </w:rPr>
        <w:t xml:space="preserve"> امام أحمد از زید بن وهب روایت میکند که گفت: ( قدم علي رضي الله عنه علی قوم من أهل البصرة من الخوارج فیهم رجل یقال له الجعد بن بعجة، فقال له: أتق الله یا علي، فأنک میت! </w:t>
      </w:r>
      <w:r w:rsidR="00487AA3" w:rsidRPr="00335999">
        <w:rPr>
          <w:rFonts w:hint="cs"/>
          <w:b/>
          <w:bCs/>
          <w:sz w:val="32"/>
          <w:szCs w:val="32"/>
          <w:rtl/>
          <w:lang w:bidi="fa-IR"/>
        </w:rPr>
        <w:t xml:space="preserve">فقال علي رضي الله عنه: بل مقتول ضربة علی هذا تخضب هذا </w:t>
      </w:r>
      <w:r w:rsidR="00487AA3" w:rsidRPr="00335999">
        <w:rPr>
          <w:b/>
          <w:bCs/>
          <w:sz w:val="32"/>
          <w:szCs w:val="32"/>
          <w:rtl/>
          <w:lang w:bidi="fa-IR"/>
        </w:rPr>
        <w:t>–</w:t>
      </w:r>
      <w:r w:rsidR="00487AA3" w:rsidRPr="00335999">
        <w:rPr>
          <w:rFonts w:hint="cs"/>
          <w:b/>
          <w:bCs/>
          <w:sz w:val="32"/>
          <w:szCs w:val="32"/>
          <w:rtl/>
          <w:lang w:bidi="fa-IR"/>
        </w:rPr>
        <w:t xml:space="preserve"> یعني لحیته من راسه </w:t>
      </w:r>
      <w:r w:rsidR="00487AA3" w:rsidRPr="00335999">
        <w:rPr>
          <w:b/>
          <w:bCs/>
          <w:sz w:val="32"/>
          <w:szCs w:val="32"/>
          <w:rtl/>
          <w:lang w:bidi="fa-IR"/>
        </w:rPr>
        <w:t>–</w:t>
      </w:r>
      <w:r w:rsidR="00487AA3" w:rsidRPr="00335999">
        <w:rPr>
          <w:rFonts w:hint="cs"/>
          <w:b/>
          <w:bCs/>
          <w:sz w:val="32"/>
          <w:szCs w:val="32"/>
          <w:rtl/>
          <w:lang w:bidi="fa-IR"/>
        </w:rPr>
        <w:t xml:space="preserve"> عهد معهود، مقضي، و قد خاب من افتری، و عاتبه فی لباسه، فقال علي: ما لکم وللباس، هو أبعد من الکبر، و أجدر أن یقتدي بي المسلم ).[</w:t>
      </w:r>
      <w:r w:rsidR="00487AA3" w:rsidRPr="00335999">
        <w:rPr>
          <w:rStyle w:val="FootnoteReference"/>
          <w:b/>
          <w:bCs/>
          <w:sz w:val="32"/>
          <w:szCs w:val="32"/>
          <w:rtl/>
          <w:lang w:bidi="fa-IR"/>
        </w:rPr>
        <w:footnoteReference w:id="26"/>
      </w:r>
      <w:r w:rsidR="00487AA3" w:rsidRPr="00335999">
        <w:rPr>
          <w:rFonts w:hint="cs"/>
          <w:b/>
          <w:bCs/>
          <w:sz w:val="32"/>
          <w:szCs w:val="32"/>
          <w:rtl/>
          <w:lang w:bidi="fa-IR"/>
        </w:rPr>
        <w:t>].</w:t>
      </w:r>
      <w:r w:rsidR="00F2249F">
        <w:rPr>
          <w:rFonts w:hint="cs"/>
          <w:b/>
          <w:bCs/>
          <w:sz w:val="32"/>
          <w:szCs w:val="32"/>
          <w:rtl/>
          <w:lang w:bidi="fa-IR"/>
        </w:rPr>
        <w:t xml:space="preserve"> ترجمه: </w:t>
      </w:r>
      <w:r w:rsidR="00C319BD">
        <w:rPr>
          <w:rFonts w:hint="cs"/>
          <w:b/>
          <w:bCs/>
          <w:sz w:val="32"/>
          <w:szCs w:val="32"/>
          <w:rtl/>
          <w:lang w:bidi="fa-IR"/>
        </w:rPr>
        <w:t>علی رضی الله عنه نزد قومی از اهل بصره که از خوارج بودند رفت، در میان ایشان شخصی بود که او را جعد بن بعجه میگفتند: او برای علی گفت: ای علی از الله بترس، تو حتماً میمیری</w:t>
      </w:r>
      <w:r w:rsidR="00C7623F">
        <w:rPr>
          <w:rFonts w:hint="cs"/>
          <w:b/>
          <w:bCs/>
          <w:sz w:val="32"/>
          <w:szCs w:val="32"/>
          <w:rtl/>
          <w:lang w:bidi="fa-IR"/>
        </w:rPr>
        <w:t>!</w:t>
      </w:r>
      <w:r w:rsidR="00B72249">
        <w:rPr>
          <w:rFonts w:hint="cs"/>
          <w:b/>
          <w:bCs/>
          <w:sz w:val="32"/>
          <w:szCs w:val="32"/>
          <w:rtl/>
          <w:lang w:bidi="fa-IR"/>
        </w:rPr>
        <w:t xml:space="preserve"> علی رضی الله عنه برایش گفت: نخیر! بلکه من کشته میشوم و اینجاها به شمشیر زده میشود </w:t>
      </w:r>
      <w:r w:rsidR="00B72249">
        <w:rPr>
          <w:b/>
          <w:bCs/>
          <w:sz w:val="32"/>
          <w:szCs w:val="32"/>
          <w:rtl/>
          <w:lang w:bidi="fa-IR"/>
        </w:rPr>
        <w:t>–</w:t>
      </w:r>
      <w:r w:rsidR="00B72249">
        <w:rPr>
          <w:rFonts w:hint="cs"/>
          <w:b/>
          <w:bCs/>
          <w:sz w:val="32"/>
          <w:szCs w:val="32"/>
          <w:rtl/>
          <w:lang w:bidi="fa-IR"/>
        </w:rPr>
        <w:t xml:space="preserve"> </w:t>
      </w:r>
      <w:r w:rsidR="00BA4DF6">
        <w:rPr>
          <w:rFonts w:hint="cs"/>
          <w:b/>
          <w:bCs/>
          <w:sz w:val="32"/>
          <w:szCs w:val="32"/>
          <w:rtl/>
          <w:lang w:bidi="fa-IR"/>
        </w:rPr>
        <w:t xml:space="preserve"> یعنی:</w:t>
      </w:r>
      <w:r w:rsidR="00B72249">
        <w:rPr>
          <w:rFonts w:hint="cs"/>
          <w:b/>
          <w:bCs/>
          <w:sz w:val="32"/>
          <w:szCs w:val="32"/>
          <w:rtl/>
          <w:lang w:bidi="fa-IR"/>
        </w:rPr>
        <w:t xml:space="preserve"> ریش و سرش </w:t>
      </w:r>
      <w:r w:rsidR="00BA4DF6">
        <w:rPr>
          <w:b/>
          <w:bCs/>
          <w:sz w:val="32"/>
          <w:szCs w:val="32"/>
          <w:rtl/>
          <w:lang w:bidi="fa-IR"/>
        </w:rPr>
        <w:t>–</w:t>
      </w:r>
      <w:r w:rsidR="00BA4DF6">
        <w:rPr>
          <w:rFonts w:hint="cs"/>
          <w:b/>
          <w:bCs/>
          <w:sz w:val="32"/>
          <w:szCs w:val="32"/>
          <w:rtl/>
          <w:lang w:bidi="fa-IR"/>
        </w:rPr>
        <w:t xml:space="preserve"> وعده ای محکم، و امری از قبل فیصله شده است، و تباه و زیانکار میشود کسیکه [ به این امر ] افتری میبندد، و علی را در لباسی که پوشیده بود سرزنش کرد، علی برایش گفت: این لباس را چه شده است که از آن عیب میگیرید، در حالیکه از تکبر خالی و دور میباشد، و سزاوار است که با همین لباسی که پوشیده ام مسلمانی به من اقتداء کند.</w:t>
      </w:r>
    </w:p>
    <w:p w:rsidR="00487AA3" w:rsidRPr="00335999" w:rsidRDefault="00487AA3"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مراد ازین قولش ( عهد معهود ) یعنی: نبی </w:t>
      </w:r>
      <w:r w:rsidR="006E65B5">
        <w:rPr>
          <w:rFonts w:hint="cs"/>
          <w:b/>
          <w:bCs/>
          <w:sz w:val="32"/>
          <w:szCs w:val="32"/>
          <w:rtl/>
          <w:lang w:bidi="fa-IR"/>
        </w:rPr>
        <w:t>صلی الله علیه وسلم وعده کرده بود</w:t>
      </w:r>
      <w:r w:rsidRPr="00335999">
        <w:rPr>
          <w:rFonts w:hint="cs"/>
          <w:b/>
          <w:bCs/>
          <w:sz w:val="32"/>
          <w:szCs w:val="32"/>
          <w:rtl/>
          <w:lang w:bidi="fa-IR"/>
        </w:rPr>
        <w:t xml:space="preserve"> که او کشته خواهد شد، و این چیزی است که حتماً اتفاق می افتد .. و همانطور نیز شد، قسمیکه او رضی الله عنه بدست یکی خوارج کشته شد، و آنشخص عبدالرحمن بن ملجم المرادي یکی از غلات خوارج بود ... الله بحساب شان ب</w:t>
      </w:r>
      <w:r w:rsidR="0059768C" w:rsidRPr="00335999">
        <w:rPr>
          <w:rFonts w:hint="cs"/>
          <w:b/>
          <w:bCs/>
          <w:sz w:val="32"/>
          <w:szCs w:val="32"/>
          <w:rtl/>
          <w:lang w:bidi="fa-IR"/>
        </w:rPr>
        <w:t>رسد آنگونه ای که شائسته شان است!</w:t>
      </w:r>
    </w:p>
    <w:p w:rsidR="005E5B8E" w:rsidRPr="00335999" w:rsidRDefault="005E5B8E" w:rsidP="006C4BC1">
      <w:pPr>
        <w:pStyle w:val="ListParagraph"/>
        <w:bidi/>
        <w:ind w:left="0" w:firstLine="360"/>
        <w:jc w:val="both"/>
        <w:rPr>
          <w:b/>
          <w:bCs/>
          <w:sz w:val="32"/>
          <w:szCs w:val="32"/>
          <w:rtl/>
          <w:lang w:bidi="fa-IR"/>
        </w:rPr>
      </w:pPr>
    </w:p>
    <w:p w:rsidR="005E5B8E" w:rsidRPr="00335999" w:rsidRDefault="005E5B8E"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از عبیدالله بن أبي رافع غلام آزاد شده نبی صلی الله علیه وسلم روایت است که میگوید: ( أن الحروریة لما خرجت، و هو مع علي بن أبي طالب رضي الله عنه، قالوا: لا حکم إلا لله </w:t>
      </w:r>
      <w:r w:rsidRPr="00335999">
        <w:rPr>
          <w:b/>
          <w:bCs/>
          <w:sz w:val="32"/>
          <w:szCs w:val="32"/>
          <w:rtl/>
          <w:lang w:bidi="fa-IR"/>
        </w:rPr>
        <w:t>–</w:t>
      </w:r>
      <w:r w:rsidRPr="00335999">
        <w:rPr>
          <w:rFonts w:hint="cs"/>
          <w:b/>
          <w:bCs/>
          <w:sz w:val="32"/>
          <w:szCs w:val="32"/>
          <w:rtl/>
          <w:lang w:bidi="fa-IR"/>
        </w:rPr>
        <w:t xml:space="preserve"> أرادوا أن علیاً رضي الله عنه لم یحکم بما أنزل الله، لما حکّم الرجال في شأن خلافه مع معاویة و من معه من أهل الشام! </w:t>
      </w:r>
      <w:r w:rsidRPr="00335999">
        <w:rPr>
          <w:b/>
          <w:bCs/>
          <w:sz w:val="32"/>
          <w:szCs w:val="32"/>
          <w:rtl/>
          <w:lang w:bidi="fa-IR"/>
        </w:rPr>
        <w:t>–</w:t>
      </w:r>
      <w:r w:rsidRPr="00335999">
        <w:rPr>
          <w:rFonts w:hint="cs"/>
          <w:b/>
          <w:bCs/>
          <w:sz w:val="32"/>
          <w:szCs w:val="32"/>
          <w:rtl/>
          <w:lang w:bidi="fa-IR"/>
        </w:rPr>
        <w:t xml:space="preserve"> قال علي: کلمة حق أرید بها باطل، إن رسول الله صلی الله علیه وسلم وصف ناساً، إني لأعرف صفتهم في هؤلاء، یقولون الحق بألستنهم لا یجوز هذا منهم- و أشار إلی حلقه </w:t>
      </w:r>
      <w:r w:rsidRPr="00335999">
        <w:rPr>
          <w:b/>
          <w:bCs/>
          <w:sz w:val="32"/>
          <w:szCs w:val="32"/>
          <w:rtl/>
          <w:lang w:bidi="fa-IR"/>
        </w:rPr>
        <w:t>–</w:t>
      </w:r>
      <w:r w:rsidRPr="00335999">
        <w:rPr>
          <w:rFonts w:hint="cs"/>
          <w:b/>
          <w:bCs/>
          <w:sz w:val="32"/>
          <w:szCs w:val="32"/>
          <w:rtl/>
          <w:lang w:bidi="fa-IR"/>
        </w:rPr>
        <w:t xml:space="preserve"> من أبغض خلق الله </w:t>
      </w:r>
      <w:r w:rsidR="00C15A38" w:rsidRPr="00335999">
        <w:rPr>
          <w:rFonts w:hint="cs"/>
          <w:b/>
          <w:bCs/>
          <w:sz w:val="32"/>
          <w:szCs w:val="32"/>
          <w:rtl/>
          <w:lang w:bidi="fa-IR"/>
        </w:rPr>
        <w:t>إلیه. مسلم.</w:t>
      </w:r>
    </w:p>
    <w:p w:rsidR="00C15A38" w:rsidRPr="00335999" w:rsidRDefault="006E65B5" w:rsidP="006C4BC1">
      <w:pPr>
        <w:pStyle w:val="ListParagraph"/>
        <w:bidi/>
        <w:ind w:left="0" w:firstLine="360"/>
        <w:jc w:val="both"/>
        <w:rPr>
          <w:b/>
          <w:bCs/>
          <w:sz w:val="32"/>
          <w:szCs w:val="32"/>
          <w:rtl/>
          <w:lang w:bidi="fa-IR"/>
        </w:rPr>
      </w:pPr>
      <w:r>
        <w:rPr>
          <w:rFonts w:hint="cs"/>
          <w:b/>
          <w:bCs/>
          <w:sz w:val="32"/>
          <w:szCs w:val="32"/>
          <w:rtl/>
          <w:lang w:bidi="fa-IR"/>
        </w:rPr>
        <w:t xml:space="preserve">ترجمه: </w:t>
      </w:r>
      <w:r w:rsidR="00BB07A0">
        <w:rPr>
          <w:rFonts w:hint="cs"/>
          <w:b/>
          <w:bCs/>
          <w:sz w:val="32"/>
          <w:szCs w:val="32"/>
          <w:rtl/>
          <w:lang w:bidi="fa-IR"/>
        </w:rPr>
        <w:t>زمانیکه حروریه علیه علی</w:t>
      </w:r>
      <w:r w:rsidR="007D7FD9">
        <w:rPr>
          <w:rFonts w:hint="cs"/>
          <w:b/>
          <w:bCs/>
          <w:sz w:val="32"/>
          <w:szCs w:val="32"/>
          <w:rtl/>
          <w:lang w:bidi="fa-IR"/>
        </w:rPr>
        <w:t xml:space="preserve"> بن أبی طالب خروج و قیام کردند، میگفتند: [ فرمانروائی و ( قضاوت و داوری ) تنها از آن الله است ]، و مراد شان ازین حرف اینبود که علی بن أبي طالب رضی الله عنه </w:t>
      </w:r>
      <w:r w:rsidR="007D7FD9">
        <w:rPr>
          <w:b/>
          <w:bCs/>
          <w:sz w:val="32"/>
          <w:szCs w:val="32"/>
          <w:rtl/>
          <w:lang w:bidi="fa-IR"/>
        </w:rPr>
        <w:t>–</w:t>
      </w:r>
      <w:r w:rsidR="007D7FD9">
        <w:rPr>
          <w:rFonts w:hint="cs"/>
          <w:b/>
          <w:bCs/>
          <w:sz w:val="32"/>
          <w:szCs w:val="32"/>
          <w:rtl/>
          <w:lang w:bidi="fa-IR"/>
        </w:rPr>
        <w:t xml:space="preserve"> حکم بما انزل الله نمی کند- آنزمانیکه علی بعضی از افراد را در قضیه اختلاف که میان او و معاویه و کسانی از اهل شام که با معاویه بود حَکَم و داور قرار داد! علی در جواب شان گفت: کلمه ای حق است اما از آن اراده ای باطل دارند، همانا رسول الله صلی الله علیه وسلم مردمانی را معرفی کرده است، که من در وجود اینها آن صفات و خصوصیات را میبینم، حق را بزبان های خویش میگویند</w:t>
      </w:r>
      <w:r w:rsidR="00A94FAB">
        <w:rPr>
          <w:rFonts w:hint="cs"/>
          <w:b/>
          <w:bCs/>
          <w:sz w:val="32"/>
          <w:szCs w:val="32"/>
          <w:rtl/>
          <w:lang w:bidi="fa-IR"/>
        </w:rPr>
        <w:t xml:space="preserve">، اما </w:t>
      </w:r>
      <w:r w:rsidR="00603DD8">
        <w:rPr>
          <w:rFonts w:hint="cs"/>
          <w:b/>
          <w:bCs/>
          <w:sz w:val="32"/>
          <w:szCs w:val="32"/>
          <w:rtl/>
          <w:lang w:bidi="fa-IR"/>
        </w:rPr>
        <w:t xml:space="preserve">از گلو هایشان پائین نمی رود، </w:t>
      </w:r>
      <w:r w:rsidR="00927517">
        <w:rPr>
          <w:rFonts w:hint="cs"/>
          <w:b/>
          <w:bCs/>
          <w:sz w:val="32"/>
          <w:szCs w:val="32"/>
          <w:rtl/>
          <w:lang w:bidi="fa-IR"/>
        </w:rPr>
        <w:t>و بدترین مخلوقات نزد الله میباشند.</w:t>
      </w:r>
    </w:p>
    <w:p w:rsidR="00C15A38" w:rsidRPr="00335999" w:rsidRDefault="00C15A38" w:rsidP="006C4BC1">
      <w:pPr>
        <w:pStyle w:val="ListParagraph"/>
        <w:bidi/>
        <w:ind w:left="0" w:firstLine="360"/>
        <w:jc w:val="both"/>
        <w:rPr>
          <w:b/>
          <w:bCs/>
          <w:sz w:val="32"/>
          <w:szCs w:val="32"/>
          <w:rtl/>
          <w:lang w:bidi="fa-IR"/>
        </w:rPr>
      </w:pPr>
      <w:r w:rsidRPr="00335999">
        <w:rPr>
          <w:rFonts w:hint="cs"/>
          <w:b/>
          <w:bCs/>
          <w:sz w:val="32"/>
          <w:szCs w:val="32"/>
          <w:rtl/>
          <w:lang w:bidi="fa-IR"/>
        </w:rPr>
        <w:t>و از أبي حفص روایت است که او از عبدالله بن أبي أوفی که آ</w:t>
      </w:r>
      <w:r w:rsidR="005A261E" w:rsidRPr="00335999">
        <w:rPr>
          <w:rFonts w:hint="cs"/>
          <w:b/>
          <w:bCs/>
          <w:sz w:val="32"/>
          <w:szCs w:val="32"/>
          <w:rtl/>
          <w:lang w:bidi="fa-IR"/>
        </w:rPr>
        <w:t xml:space="preserve">نان با خوارج میجنگیدند و پسر بچه ای با ایشان بود که با خوارج یکجا شده بود شنیده بود که آن پسر صدا در میآورد و میگفت: ای فیروز! ای فیروز! این عبدالله بن أبي أوفی است، پس فیروز گفت: </w:t>
      </w:r>
      <w:r w:rsidR="009D0BA9">
        <w:rPr>
          <w:rFonts w:hint="cs"/>
          <w:b/>
          <w:bCs/>
          <w:sz w:val="32"/>
          <w:szCs w:val="32"/>
          <w:rtl/>
          <w:lang w:bidi="fa-IR"/>
        </w:rPr>
        <w:t xml:space="preserve">از </w:t>
      </w:r>
      <w:r w:rsidR="005A261E" w:rsidRPr="00335999">
        <w:rPr>
          <w:rFonts w:hint="cs"/>
          <w:b/>
          <w:bCs/>
          <w:sz w:val="32"/>
          <w:szCs w:val="32"/>
          <w:rtl/>
          <w:lang w:bidi="fa-IR"/>
        </w:rPr>
        <w:t>بهتر</w:t>
      </w:r>
      <w:r w:rsidR="0061011C">
        <w:rPr>
          <w:rFonts w:hint="cs"/>
          <w:b/>
          <w:bCs/>
          <w:sz w:val="32"/>
          <w:szCs w:val="32"/>
          <w:rtl/>
          <w:lang w:bidi="fa-IR"/>
        </w:rPr>
        <w:t>ین مردمان بود اگر هجرت میکرد! یعنی:</w:t>
      </w:r>
      <w:r w:rsidR="00F42A86">
        <w:rPr>
          <w:rFonts w:hint="cs"/>
          <w:b/>
          <w:bCs/>
          <w:sz w:val="32"/>
          <w:szCs w:val="32"/>
          <w:rtl/>
          <w:lang w:bidi="fa-IR"/>
        </w:rPr>
        <w:t xml:space="preserve"> اگر</w:t>
      </w:r>
      <w:r w:rsidR="005A261E" w:rsidRPr="00335999">
        <w:rPr>
          <w:rFonts w:hint="cs"/>
          <w:b/>
          <w:bCs/>
          <w:sz w:val="32"/>
          <w:szCs w:val="32"/>
          <w:rtl/>
          <w:lang w:bidi="fa-IR"/>
        </w:rPr>
        <w:t xml:space="preserve"> همراه با خوارج با آن منطقه و ناحیه که رفته بودند میرفت! عبدالله گفت: این دشمن الله چه میگوید؟ </w:t>
      </w:r>
      <w:r w:rsidR="005A261E" w:rsidRPr="00335999">
        <w:rPr>
          <w:rFonts w:hint="cs"/>
          <w:b/>
          <w:bCs/>
          <w:sz w:val="32"/>
          <w:szCs w:val="32"/>
          <w:rtl/>
          <w:lang w:bidi="fa-IR"/>
        </w:rPr>
        <w:lastRenderedPageBreak/>
        <w:t>برایش گفته شد: میگوید که تو بهترین کسان میبود</w:t>
      </w:r>
      <w:r w:rsidR="00563AD4">
        <w:rPr>
          <w:rFonts w:hint="cs"/>
          <w:b/>
          <w:bCs/>
          <w:sz w:val="32"/>
          <w:szCs w:val="32"/>
          <w:rtl/>
          <w:lang w:bidi="fa-IR"/>
        </w:rPr>
        <w:t>ی</w:t>
      </w:r>
      <w:r w:rsidR="005A261E" w:rsidRPr="00335999">
        <w:rPr>
          <w:rFonts w:hint="cs"/>
          <w:b/>
          <w:bCs/>
          <w:sz w:val="32"/>
          <w:szCs w:val="32"/>
          <w:rtl/>
          <w:lang w:bidi="fa-IR"/>
        </w:rPr>
        <w:t xml:space="preserve"> اگر</w:t>
      </w:r>
      <w:r w:rsidR="00563AD4">
        <w:rPr>
          <w:rFonts w:hint="cs"/>
          <w:b/>
          <w:bCs/>
          <w:sz w:val="32"/>
          <w:szCs w:val="32"/>
          <w:rtl/>
          <w:lang w:bidi="fa-IR"/>
        </w:rPr>
        <w:t xml:space="preserve"> [ با ایشان ]</w:t>
      </w:r>
      <w:r w:rsidR="005A261E" w:rsidRPr="00335999">
        <w:rPr>
          <w:rFonts w:hint="cs"/>
          <w:b/>
          <w:bCs/>
          <w:sz w:val="32"/>
          <w:szCs w:val="32"/>
          <w:rtl/>
          <w:lang w:bidi="fa-IR"/>
        </w:rPr>
        <w:t xml:space="preserve"> هجرت میکردی! گفت: هجرتی بعد از هجرتم با رسول الله صلی الله علیه وسلم؟! در حالیکه از نبی صلی الله علیه وسلم شنیده ام که میگفت: خوشا بحال کسیکه آنانرا میکشد و یا بدست آنان کشته میشود ).</w:t>
      </w:r>
      <w:r w:rsidR="006C5D2D" w:rsidRPr="00335999">
        <w:rPr>
          <w:rFonts w:hint="cs"/>
          <w:b/>
          <w:bCs/>
          <w:sz w:val="32"/>
          <w:szCs w:val="32"/>
          <w:rtl/>
          <w:lang w:bidi="fa-IR"/>
        </w:rPr>
        <w:t>[</w:t>
      </w:r>
      <w:r w:rsidR="005A261E" w:rsidRPr="00335999">
        <w:rPr>
          <w:rStyle w:val="FootnoteReference"/>
          <w:b/>
          <w:bCs/>
          <w:sz w:val="32"/>
          <w:szCs w:val="32"/>
          <w:rtl/>
          <w:lang w:bidi="fa-IR"/>
        </w:rPr>
        <w:footnoteReference w:id="27"/>
      </w:r>
      <w:r w:rsidR="006C5D2D" w:rsidRPr="00335999">
        <w:rPr>
          <w:rFonts w:hint="cs"/>
          <w:b/>
          <w:bCs/>
          <w:sz w:val="32"/>
          <w:szCs w:val="32"/>
          <w:rtl/>
          <w:lang w:bidi="fa-IR"/>
        </w:rPr>
        <w:t>].</w:t>
      </w:r>
    </w:p>
    <w:p w:rsidR="00E95F34" w:rsidRDefault="009174A5"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از ازرق بن قیس روایت است که میگوید: ( </w:t>
      </w:r>
      <w:r w:rsidR="00E34CC2" w:rsidRPr="00335999">
        <w:rPr>
          <w:rFonts w:hint="cs"/>
          <w:b/>
          <w:bCs/>
          <w:sz w:val="32"/>
          <w:szCs w:val="32"/>
          <w:rtl/>
          <w:lang w:bidi="fa-IR"/>
        </w:rPr>
        <w:t xml:space="preserve">کنا بالأهواز نقاتل الحروریة، فبینا أنا علی جُرُف نهر، </w:t>
      </w:r>
      <w:r w:rsidR="000E5F93" w:rsidRPr="00335999">
        <w:rPr>
          <w:rFonts w:hint="cs"/>
          <w:b/>
          <w:bCs/>
          <w:sz w:val="32"/>
          <w:szCs w:val="32"/>
          <w:rtl/>
          <w:lang w:bidi="fa-IR"/>
        </w:rPr>
        <w:t xml:space="preserve">إذا رجل یصلي، و إذا لجام دابة بیده، فجعلت الدابة تنازعه،و جعل یتبعها </w:t>
      </w:r>
      <w:r w:rsidR="000E5F93" w:rsidRPr="00335999">
        <w:rPr>
          <w:b/>
          <w:bCs/>
          <w:sz w:val="32"/>
          <w:szCs w:val="32"/>
          <w:rtl/>
          <w:lang w:bidi="fa-IR"/>
        </w:rPr>
        <w:t>–</w:t>
      </w:r>
      <w:r w:rsidR="000E5F93" w:rsidRPr="00335999">
        <w:rPr>
          <w:rFonts w:hint="cs"/>
          <w:b/>
          <w:bCs/>
          <w:sz w:val="32"/>
          <w:szCs w:val="32"/>
          <w:rtl/>
          <w:lang w:bidi="fa-IR"/>
        </w:rPr>
        <w:t xml:space="preserve"> قال شعبة: هو أبو برزة الأسلمي </w:t>
      </w:r>
      <w:r w:rsidR="000E5F93" w:rsidRPr="00335999">
        <w:rPr>
          <w:b/>
          <w:bCs/>
          <w:sz w:val="32"/>
          <w:szCs w:val="32"/>
          <w:rtl/>
          <w:lang w:bidi="fa-IR"/>
        </w:rPr>
        <w:t>–</w:t>
      </w:r>
      <w:r w:rsidR="000E5F93" w:rsidRPr="00335999">
        <w:rPr>
          <w:rFonts w:hint="cs"/>
          <w:b/>
          <w:bCs/>
          <w:sz w:val="32"/>
          <w:szCs w:val="32"/>
          <w:rtl/>
          <w:lang w:bidi="fa-IR"/>
        </w:rPr>
        <w:t xml:space="preserve"> فجعل </w:t>
      </w:r>
      <w:r w:rsidR="00DD476C" w:rsidRPr="00335999">
        <w:rPr>
          <w:rFonts w:hint="cs"/>
          <w:b/>
          <w:bCs/>
          <w:sz w:val="32"/>
          <w:szCs w:val="32"/>
          <w:rtl/>
          <w:lang w:bidi="fa-IR"/>
        </w:rPr>
        <w:t xml:space="preserve">رجل من الخوارج یقول: اللهم افعل بهذا الشیخ! فلما انصرف الشیخ، قال: إني سمعت قولکم، و إني غزوت مع رسول الله صلی الله علیه وسلم ست غزوات، أو سبع غزوات، و ثماني، و شَهِدتُ تیسیره- أي کیف کان ییسر علی الناس و لا یشدد علیهم </w:t>
      </w:r>
      <w:r w:rsidR="00DD476C" w:rsidRPr="00335999">
        <w:rPr>
          <w:b/>
          <w:bCs/>
          <w:sz w:val="32"/>
          <w:szCs w:val="32"/>
          <w:rtl/>
          <w:lang w:bidi="fa-IR"/>
        </w:rPr>
        <w:t>–</w:t>
      </w:r>
      <w:r w:rsidR="00DD476C" w:rsidRPr="00335999">
        <w:rPr>
          <w:rFonts w:hint="cs"/>
          <w:b/>
          <w:bCs/>
          <w:sz w:val="32"/>
          <w:szCs w:val="32"/>
          <w:rtl/>
          <w:lang w:bidi="fa-IR"/>
        </w:rPr>
        <w:t xml:space="preserve"> و إني إن کنت أن أراجع مع دابتي، أحب إلي من أن أدعها ترجع إلی مألفها، فیشق</w:t>
      </w:r>
      <w:r w:rsidR="00EF7C85" w:rsidRPr="00335999">
        <w:rPr>
          <w:rFonts w:hint="cs"/>
          <w:b/>
          <w:bCs/>
          <w:sz w:val="32"/>
          <w:szCs w:val="32"/>
          <w:rtl/>
          <w:lang w:bidi="fa-IR"/>
        </w:rPr>
        <w:t>ُّ عليَّ</w:t>
      </w:r>
      <w:r w:rsidR="003370FE">
        <w:rPr>
          <w:rFonts w:hint="cs"/>
          <w:b/>
          <w:bCs/>
          <w:sz w:val="32"/>
          <w:szCs w:val="32"/>
          <w:rtl/>
          <w:lang w:bidi="fa-IR"/>
        </w:rPr>
        <w:t xml:space="preserve"> )</w:t>
      </w:r>
      <w:r w:rsidR="00EF7C85" w:rsidRPr="00335999">
        <w:rPr>
          <w:rFonts w:hint="cs"/>
          <w:b/>
          <w:bCs/>
          <w:sz w:val="32"/>
          <w:szCs w:val="32"/>
          <w:rtl/>
          <w:lang w:bidi="fa-IR"/>
        </w:rPr>
        <w:t>. البخاري.</w:t>
      </w:r>
    </w:p>
    <w:p w:rsidR="00516A60" w:rsidRPr="00335999" w:rsidRDefault="00516A60" w:rsidP="00516A60">
      <w:pPr>
        <w:pStyle w:val="ListParagraph"/>
        <w:bidi/>
        <w:ind w:left="0" w:firstLine="360"/>
        <w:jc w:val="both"/>
        <w:rPr>
          <w:b/>
          <w:bCs/>
          <w:sz w:val="32"/>
          <w:szCs w:val="32"/>
          <w:rtl/>
          <w:lang w:bidi="fa-IR"/>
        </w:rPr>
      </w:pPr>
      <w:r>
        <w:rPr>
          <w:rFonts w:hint="cs"/>
          <w:b/>
          <w:bCs/>
          <w:sz w:val="32"/>
          <w:szCs w:val="32"/>
          <w:rtl/>
          <w:lang w:bidi="fa-IR"/>
        </w:rPr>
        <w:t>ترجمه: ما در اهواز[</w:t>
      </w:r>
      <w:r>
        <w:rPr>
          <w:rStyle w:val="FootnoteReference"/>
          <w:b/>
          <w:bCs/>
          <w:sz w:val="32"/>
          <w:szCs w:val="32"/>
          <w:rtl/>
          <w:lang w:bidi="fa-IR"/>
        </w:rPr>
        <w:footnoteReference w:id="28"/>
      </w:r>
      <w:r>
        <w:rPr>
          <w:rFonts w:hint="cs"/>
          <w:b/>
          <w:bCs/>
          <w:sz w:val="32"/>
          <w:szCs w:val="32"/>
          <w:rtl/>
          <w:lang w:bidi="fa-IR"/>
        </w:rPr>
        <w:t xml:space="preserve">]بودیم و با خوارج حروریه میجنگیدیم، </w:t>
      </w:r>
      <w:r w:rsidR="008B1BA6">
        <w:rPr>
          <w:rFonts w:hint="cs"/>
          <w:b/>
          <w:bCs/>
          <w:sz w:val="32"/>
          <w:szCs w:val="32"/>
          <w:rtl/>
          <w:lang w:bidi="fa-IR"/>
        </w:rPr>
        <w:t>و در حالیکه من در کنار نهری قرار داشتم، دیدیم که شخصی نماز میگذارد و لجام مرکبش را بدست گرفته است، و چون مرکب میخواهد حرکت کند آن مر او را بطرف خود میکشد، شعبه گفت: آن شخص أبو برزه اسلمی بود- آنجا شخصی از خوارج بود برایش گفت: یا الله کار این پیر مرد را بساز [ و او را تباه و زیان بار گردان ]، زمانیکه آن پیر مرد از نماز فارغ شد، گفت: من حرف هایت را شنیدیم و همانا من با رسول الله صلی الله علیه وسلم در شش غزوه، یا هفت غزوه ویا هشت غزوه ، حضور داشتم، و گواه بر آسانگیری وی بودم، - یعنی دیده ام که چگونه او</w:t>
      </w:r>
      <w:r w:rsidR="00A8567B">
        <w:rPr>
          <w:rFonts w:hint="cs"/>
          <w:b/>
          <w:bCs/>
          <w:sz w:val="32"/>
          <w:szCs w:val="32"/>
          <w:rtl/>
          <w:lang w:bidi="fa-IR"/>
        </w:rPr>
        <w:t xml:space="preserve"> بر بالای مردم </w:t>
      </w:r>
      <w:r w:rsidR="0034250F">
        <w:rPr>
          <w:rFonts w:hint="cs"/>
          <w:b/>
          <w:bCs/>
          <w:sz w:val="32"/>
          <w:szCs w:val="32"/>
          <w:rtl/>
          <w:lang w:bidi="fa-IR"/>
        </w:rPr>
        <w:t xml:space="preserve">آسان میگرفت و </w:t>
      </w:r>
      <w:r w:rsidR="0034250F">
        <w:rPr>
          <w:rFonts w:hint="cs"/>
          <w:b/>
          <w:bCs/>
          <w:sz w:val="32"/>
          <w:szCs w:val="32"/>
          <w:rtl/>
          <w:lang w:bidi="fa-IR"/>
        </w:rPr>
        <w:lastRenderedPageBreak/>
        <w:t>سخت نمیگرفت-  و این برایم بهتر است که با مرکب خویش برگردم نسبت به آنکه بگذارم این حیوان به آبخور خویش برگردد، و سپس شرایط زندگی بر من گران آید.</w:t>
      </w:r>
    </w:p>
    <w:p w:rsidR="00E93242" w:rsidRPr="00335999" w:rsidRDefault="00E93242"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اینگونه بود رویه و رفتار شان با بزرگان صحابه .. در حالیکه ایشان سابقه نصرت و جهاد با نبی صلی الله علیه وسلم را داشتند .. پس رفتار شان با کسانیکه غیر از صحابه هستند </w:t>
      </w:r>
      <w:r w:rsidR="00FD0EBA" w:rsidRPr="00335999">
        <w:rPr>
          <w:rFonts w:hint="cs"/>
          <w:b/>
          <w:bCs/>
          <w:sz w:val="32"/>
          <w:szCs w:val="32"/>
          <w:rtl/>
          <w:lang w:bidi="fa-IR"/>
        </w:rPr>
        <w:t xml:space="preserve">.. و بزرگان و نیکان که بعداز صحابه آمدند .. </w:t>
      </w:r>
      <w:r w:rsidR="00FB40C3">
        <w:rPr>
          <w:rFonts w:hint="cs"/>
          <w:b/>
          <w:bCs/>
          <w:sz w:val="32"/>
          <w:szCs w:val="32"/>
          <w:rtl/>
          <w:lang w:bidi="fa-IR"/>
        </w:rPr>
        <w:t>چگونه خواهد بود</w:t>
      </w:r>
      <w:r w:rsidRPr="00335999">
        <w:rPr>
          <w:rFonts w:hint="cs"/>
          <w:b/>
          <w:bCs/>
          <w:sz w:val="32"/>
          <w:szCs w:val="32"/>
          <w:rtl/>
          <w:lang w:bidi="fa-IR"/>
        </w:rPr>
        <w:t xml:space="preserve">؟ </w:t>
      </w:r>
      <w:r w:rsidR="00FB40C3">
        <w:rPr>
          <w:rFonts w:hint="cs"/>
          <w:b/>
          <w:bCs/>
          <w:sz w:val="32"/>
          <w:szCs w:val="32"/>
          <w:rtl/>
          <w:lang w:bidi="fa-IR"/>
        </w:rPr>
        <w:t>.. و</w:t>
      </w:r>
      <w:r w:rsidR="00FD0EBA" w:rsidRPr="00335999">
        <w:rPr>
          <w:rFonts w:hint="cs"/>
          <w:b/>
          <w:bCs/>
          <w:sz w:val="32"/>
          <w:szCs w:val="32"/>
          <w:rtl/>
          <w:lang w:bidi="fa-IR"/>
        </w:rPr>
        <w:t xml:space="preserve"> این جرأت و جسارت و تکبر شان به شدیدترین وجه آن نسبت به</w:t>
      </w:r>
      <w:r w:rsidR="00FB40C3">
        <w:rPr>
          <w:rFonts w:hint="cs"/>
          <w:b/>
          <w:bCs/>
          <w:sz w:val="32"/>
          <w:szCs w:val="32"/>
          <w:rtl/>
          <w:lang w:bidi="fa-IR"/>
        </w:rPr>
        <w:t xml:space="preserve"> رفتار شان با</w:t>
      </w:r>
      <w:r w:rsidR="00FD0EBA" w:rsidRPr="00335999">
        <w:rPr>
          <w:rFonts w:hint="cs"/>
          <w:b/>
          <w:bCs/>
          <w:sz w:val="32"/>
          <w:szCs w:val="32"/>
          <w:rtl/>
          <w:lang w:bidi="fa-IR"/>
        </w:rPr>
        <w:t xml:space="preserve"> صحابه و تابعین و بزرگان امت و علماء</w:t>
      </w:r>
      <w:r w:rsidR="00FB40C3">
        <w:rPr>
          <w:rFonts w:hint="cs"/>
          <w:b/>
          <w:bCs/>
          <w:sz w:val="32"/>
          <w:szCs w:val="32"/>
          <w:rtl/>
          <w:lang w:bidi="fa-IR"/>
        </w:rPr>
        <w:t xml:space="preserve"> تا به امروز</w:t>
      </w:r>
      <w:r w:rsidR="00FD0EBA" w:rsidRPr="00335999">
        <w:rPr>
          <w:rFonts w:hint="cs"/>
          <w:b/>
          <w:bCs/>
          <w:sz w:val="32"/>
          <w:szCs w:val="32"/>
          <w:rtl/>
          <w:lang w:bidi="fa-IR"/>
        </w:rPr>
        <w:t xml:space="preserve"> موجود میباشد .. قسمیکه به هیچ کسیکه با هواء و خواهشات و جهالت و غلوی شان مخالفت میکند احترام نمی گذارند .. </w:t>
      </w:r>
      <w:r w:rsidR="009976DB" w:rsidRPr="00335999">
        <w:rPr>
          <w:rFonts w:hint="cs"/>
          <w:b/>
          <w:bCs/>
          <w:sz w:val="32"/>
          <w:szCs w:val="32"/>
          <w:rtl/>
          <w:lang w:bidi="fa-IR"/>
        </w:rPr>
        <w:t>هرچند آ</w:t>
      </w:r>
      <w:r w:rsidR="00BA74ED">
        <w:rPr>
          <w:rFonts w:hint="cs"/>
          <w:b/>
          <w:bCs/>
          <w:sz w:val="32"/>
          <w:szCs w:val="32"/>
          <w:rtl/>
          <w:lang w:bidi="fa-IR"/>
        </w:rPr>
        <w:t>ن شخص از بزرگان امت و بهترینان</w:t>
      </w:r>
      <w:r w:rsidR="009976DB" w:rsidRPr="00335999">
        <w:rPr>
          <w:rFonts w:hint="cs"/>
          <w:b/>
          <w:bCs/>
          <w:sz w:val="32"/>
          <w:szCs w:val="32"/>
          <w:rtl/>
          <w:lang w:bidi="fa-IR"/>
        </w:rPr>
        <w:t xml:space="preserve"> سلف و از آئمه علم و فضلیت باشند .. </w:t>
      </w:r>
      <w:r w:rsidR="002341FA" w:rsidRPr="00335999">
        <w:rPr>
          <w:rFonts w:hint="cs"/>
          <w:b/>
          <w:bCs/>
          <w:sz w:val="32"/>
          <w:szCs w:val="32"/>
          <w:rtl/>
          <w:lang w:bidi="fa-IR"/>
        </w:rPr>
        <w:t>و سابقه جهاد و ا بتلاء در راه الله را در کارنامه خویش داشته باشد .. که با کوچکترین اختلاف با ایشان .. آنانرا به ظلم و فسق و کفر متهم میسازند .. و القاب مجرمان و گناهکاران .. و گمراهان و خیانت</w:t>
      </w:r>
      <w:r w:rsidR="00BA74ED">
        <w:rPr>
          <w:rFonts w:hint="cs"/>
          <w:b/>
          <w:bCs/>
          <w:sz w:val="32"/>
          <w:szCs w:val="32"/>
          <w:rtl/>
          <w:lang w:bidi="fa-IR"/>
        </w:rPr>
        <w:t xml:space="preserve"> گران</w:t>
      </w:r>
      <w:r w:rsidR="002341FA" w:rsidRPr="00335999">
        <w:rPr>
          <w:rFonts w:hint="cs"/>
          <w:b/>
          <w:bCs/>
          <w:sz w:val="32"/>
          <w:szCs w:val="32"/>
          <w:rtl/>
          <w:lang w:bidi="fa-IR"/>
        </w:rPr>
        <w:t xml:space="preserve"> و حرب با الله و رسول را به ایشان نسبت میدهند .. عیاذاّ بالله!</w:t>
      </w:r>
    </w:p>
    <w:p w:rsidR="007909FB" w:rsidRPr="0012323C" w:rsidRDefault="00BA74ED" w:rsidP="0012323C">
      <w:pPr>
        <w:pStyle w:val="ListParagraph"/>
        <w:bidi/>
        <w:ind w:left="0" w:firstLine="360"/>
        <w:jc w:val="both"/>
        <w:rPr>
          <w:b/>
          <w:bCs/>
          <w:sz w:val="32"/>
          <w:szCs w:val="32"/>
          <w:rtl/>
          <w:lang w:bidi="ar-SA"/>
        </w:rPr>
      </w:pPr>
      <w:r>
        <w:rPr>
          <w:rFonts w:hint="cs"/>
          <w:b/>
          <w:bCs/>
          <w:sz w:val="32"/>
          <w:szCs w:val="32"/>
          <w:rtl/>
          <w:lang w:bidi="fa-IR"/>
        </w:rPr>
        <w:t>و در حدیثی</w:t>
      </w:r>
      <w:r w:rsidR="002341FA" w:rsidRPr="00335999">
        <w:rPr>
          <w:rFonts w:hint="cs"/>
          <w:b/>
          <w:bCs/>
          <w:sz w:val="32"/>
          <w:szCs w:val="32"/>
          <w:rtl/>
          <w:lang w:bidi="fa-IR"/>
        </w:rPr>
        <w:t xml:space="preserve"> از نبی صلی الله علیه وسلم به اثبات رسیده است میفرماید: ( لیسَ مِن أُمتي مَن لم یُ</w:t>
      </w:r>
      <w:r w:rsidR="003275B8" w:rsidRPr="00335999">
        <w:rPr>
          <w:rFonts w:hint="cs"/>
          <w:b/>
          <w:bCs/>
          <w:sz w:val="32"/>
          <w:szCs w:val="32"/>
          <w:rtl/>
          <w:lang w:bidi="fa-IR"/>
        </w:rPr>
        <w:t>جِلَّ کبیرنا، و یرحَم صَغیرنا، و یَعرِف لعالمنا ).</w:t>
      </w:r>
      <w:r w:rsidR="00610F82" w:rsidRPr="00335999">
        <w:rPr>
          <w:rFonts w:hint="cs"/>
          <w:b/>
          <w:bCs/>
          <w:sz w:val="32"/>
          <w:szCs w:val="32"/>
          <w:rtl/>
          <w:lang w:bidi="fa-IR"/>
        </w:rPr>
        <w:t>[</w:t>
      </w:r>
      <w:r w:rsidR="003275B8" w:rsidRPr="00335999">
        <w:rPr>
          <w:rStyle w:val="FootnoteReference"/>
          <w:b/>
          <w:bCs/>
          <w:sz w:val="32"/>
          <w:szCs w:val="32"/>
          <w:rtl/>
          <w:lang w:bidi="fa-IR"/>
        </w:rPr>
        <w:footnoteReference w:id="29"/>
      </w:r>
      <w:r w:rsidR="00610F82" w:rsidRPr="00335999">
        <w:rPr>
          <w:rFonts w:hint="cs"/>
          <w:b/>
          <w:bCs/>
          <w:sz w:val="32"/>
          <w:szCs w:val="32"/>
          <w:rtl/>
          <w:lang w:bidi="fa-IR"/>
        </w:rPr>
        <w:t>].</w:t>
      </w:r>
      <w:r w:rsidR="00D7027E">
        <w:rPr>
          <w:rFonts w:hint="cs"/>
          <w:b/>
          <w:bCs/>
          <w:sz w:val="32"/>
          <w:szCs w:val="32"/>
          <w:rtl/>
          <w:lang w:bidi="fa-IR"/>
        </w:rPr>
        <w:t xml:space="preserve"> ترجمه: از امت من نیست کسیکه بزرگ ما را احترام و اکرام نکند، و بر کوچک ما شفقت و مهربانی نداشته باشد، </w:t>
      </w:r>
      <w:r w:rsidR="008D09A5">
        <w:rPr>
          <w:rFonts w:hint="cs"/>
          <w:b/>
          <w:bCs/>
          <w:sz w:val="32"/>
          <w:szCs w:val="32"/>
          <w:rtl/>
          <w:lang w:bidi="fa-IR"/>
        </w:rPr>
        <w:t>و حق عالم ما را نشناسد،</w:t>
      </w:r>
      <w:r w:rsidR="004832A5" w:rsidRPr="00335999">
        <w:rPr>
          <w:rFonts w:hint="cs"/>
          <w:b/>
          <w:bCs/>
          <w:sz w:val="32"/>
          <w:szCs w:val="32"/>
          <w:rtl/>
          <w:lang w:bidi="fa-IR"/>
        </w:rPr>
        <w:t xml:space="preserve"> و میفرماید: ( أقیلوا ذوي</w:t>
      </w:r>
      <w:r w:rsidR="004832A5" w:rsidRPr="008D09A5">
        <w:rPr>
          <w:rFonts w:hint="cs"/>
          <w:b/>
          <w:bCs/>
          <w:sz w:val="32"/>
          <w:szCs w:val="32"/>
          <w:rtl/>
          <w:lang w:bidi="fa-IR"/>
        </w:rPr>
        <w:t xml:space="preserve"> الهیئات عثراتهم ).[</w:t>
      </w:r>
      <w:r w:rsidR="004832A5" w:rsidRPr="008D09A5">
        <w:rPr>
          <w:rStyle w:val="FootnoteReference"/>
          <w:b/>
          <w:bCs/>
          <w:sz w:val="32"/>
          <w:szCs w:val="32"/>
          <w:rtl/>
          <w:lang w:bidi="fa-IR"/>
        </w:rPr>
        <w:footnoteReference w:id="30"/>
      </w:r>
      <w:r w:rsidR="004832A5" w:rsidRPr="008D09A5">
        <w:rPr>
          <w:rFonts w:hint="cs"/>
          <w:b/>
          <w:bCs/>
          <w:sz w:val="32"/>
          <w:szCs w:val="32"/>
          <w:rtl/>
          <w:lang w:bidi="fa-IR"/>
        </w:rPr>
        <w:t>].</w:t>
      </w:r>
      <w:r w:rsidR="008D09A5" w:rsidRPr="008D09A5">
        <w:rPr>
          <w:rFonts w:hint="cs"/>
          <w:b/>
          <w:bCs/>
          <w:sz w:val="32"/>
          <w:szCs w:val="32"/>
          <w:rtl/>
          <w:lang w:bidi="fa-IR"/>
        </w:rPr>
        <w:t xml:space="preserve"> ترجمه: </w:t>
      </w:r>
      <w:r w:rsidR="008D09A5" w:rsidRPr="008D09A5">
        <w:rPr>
          <w:b/>
          <w:bCs/>
          <w:sz w:val="32"/>
          <w:szCs w:val="32"/>
          <w:rtl/>
          <w:lang w:bidi="ar-SA"/>
        </w:rPr>
        <w:t>هرگاه</w:t>
      </w:r>
      <w:r w:rsidR="008D09A5" w:rsidRPr="008D09A5">
        <w:rPr>
          <w:b/>
          <w:bCs/>
          <w:sz w:val="32"/>
          <w:szCs w:val="32"/>
          <w:rtl/>
        </w:rPr>
        <w:t>‌</w:t>
      </w:r>
      <w:r w:rsidR="008D09A5">
        <w:rPr>
          <w:b/>
          <w:bCs/>
          <w:sz w:val="32"/>
          <w:szCs w:val="32"/>
          <w:rtl/>
          <w:lang w:bidi="ar-SA"/>
        </w:rPr>
        <w:t>كس</w:t>
      </w:r>
      <w:r w:rsidR="008D09A5">
        <w:rPr>
          <w:rFonts w:hint="cs"/>
          <w:b/>
          <w:bCs/>
          <w:sz w:val="32"/>
          <w:szCs w:val="32"/>
          <w:rtl/>
          <w:lang w:bidi="ar-SA"/>
        </w:rPr>
        <w:t>یکه</w:t>
      </w:r>
      <w:r w:rsidR="008D09A5" w:rsidRPr="008D09A5">
        <w:rPr>
          <w:b/>
          <w:bCs/>
          <w:sz w:val="32"/>
          <w:szCs w:val="32"/>
          <w:rtl/>
        </w:rPr>
        <w:t xml:space="preserve"> </w:t>
      </w:r>
      <w:r w:rsidR="008D09A5" w:rsidRPr="008D09A5">
        <w:rPr>
          <w:b/>
          <w:bCs/>
          <w:sz w:val="32"/>
          <w:szCs w:val="32"/>
          <w:rtl/>
          <w:lang w:bidi="ar-SA"/>
        </w:rPr>
        <w:t>معروف</w:t>
      </w:r>
      <w:r w:rsidR="008D09A5" w:rsidRPr="008D09A5">
        <w:rPr>
          <w:b/>
          <w:bCs/>
          <w:sz w:val="32"/>
          <w:szCs w:val="32"/>
          <w:rtl/>
        </w:rPr>
        <w:t xml:space="preserve"> </w:t>
      </w:r>
      <w:r w:rsidR="008D09A5" w:rsidRPr="008D09A5">
        <w:rPr>
          <w:b/>
          <w:bCs/>
          <w:sz w:val="32"/>
          <w:szCs w:val="32"/>
          <w:rtl/>
          <w:lang w:bidi="ar-SA"/>
        </w:rPr>
        <w:t>به</w:t>
      </w:r>
      <w:r w:rsidR="008D09A5" w:rsidRPr="008D09A5">
        <w:rPr>
          <w:b/>
          <w:bCs/>
          <w:sz w:val="32"/>
          <w:szCs w:val="32"/>
          <w:rtl/>
        </w:rPr>
        <w:t xml:space="preserve"> </w:t>
      </w:r>
      <w:r w:rsidR="008D09A5" w:rsidRPr="008D09A5">
        <w:rPr>
          <w:b/>
          <w:bCs/>
          <w:sz w:val="32"/>
          <w:szCs w:val="32"/>
          <w:rtl/>
          <w:lang w:bidi="ar-SA"/>
        </w:rPr>
        <w:t>شرو</w:t>
      </w:r>
      <w:r w:rsidR="008D09A5" w:rsidRPr="008D09A5">
        <w:rPr>
          <w:b/>
          <w:bCs/>
          <w:sz w:val="32"/>
          <w:szCs w:val="32"/>
          <w:rtl/>
        </w:rPr>
        <w:t xml:space="preserve"> </w:t>
      </w:r>
      <w:r w:rsidR="008D09A5" w:rsidRPr="008D09A5">
        <w:rPr>
          <w:b/>
          <w:bCs/>
          <w:sz w:val="32"/>
          <w:szCs w:val="32"/>
          <w:rtl/>
          <w:lang w:bidi="ar-SA"/>
        </w:rPr>
        <w:t>تباهي</w:t>
      </w:r>
      <w:r w:rsidR="008D09A5" w:rsidRPr="008D09A5">
        <w:rPr>
          <w:b/>
          <w:bCs/>
          <w:sz w:val="32"/>
          <w:szCs w:val="32"/>
          <w:rtl/>
        </w:rPr>
        <w:t xml:space="preserve"> </w:t>
      </w:r>
      <w:r w:rsidR="008D09A5" w:rsidRPr="008D09A5">
        <w:rPr>
          <w:b/>
          <w:bCs/>
          <w:sz w:val="32"/>
          <w:szCs w:val="32"/>
          <w:rtl/>
          <w:lang w:bidi="ar-SA"/>
        </w:rPr>
        <w:t>نيست</w:t>
      </w:r>
      <w:r w:rsidR="008D09A5" w:rsidRPr="008D09A5">
        <w:rPr>
          <w:b/>
          <w:bCs/>
          <w:sz w:val="32"/>
          <w:szCs w:val="32"/>
          <w:rtl/>
        </w:rPr>
        <w:t>‌</w:t>
      </w:r>
      <w:r w:rsidR="008D09A5" w:rsidRPr="008D09A5">
        <w:rPr>
          <w:b/>
          <w:bCs/>
          <w:sz w:val="32"/>
          <w:szCs w:val="32"/>
          <w:rtl/>
          <w:lang w:bidi="ar-SA"/>
        </w:rPr>
        <w:t>،</w:t>
      </w:r>
      <w:r w:rsidR="008D09A5" w:rsidRPr="008D09A5">
        <w:rPr>
          <w:b/>
          <w:bCs/>
          <w:sz w:val="32"/>
          <w:szCs w:val="32"/>
          <w:rtl/>
        </w:rPr>
        <w:t xml:space="preserve"> </w:t>
      </w:r>
      <w:r w:rsidR="008D09A5">
        <w:rPr>
          <w:b/>
          <w:bCs/>
          <w:sz w:val="32"/>
          <w:szCs w:val="32"/>
          <w:rtl/>
          <w:lang w:bidi="ar-SA"/>
        </w:rPr>
        <w:t>دچارلغزش</w:t>
      </w:r>
      <w:r w:rsidR="008D09A5" w:rsidRPr="008D09A5">
        <w:rPr>
          <w:b/>
          <w:bCs/>
          <w:sz w:val="32"/>
          <w:szCs w:val="32"/>
          <w:rtl/>
        </w:rPr>
        <w:t xml:space="preserve"> </w:t>
      </w:r>
      <w:r w:rsidR="008D09A5" w:rsidRPr="008D09A5">
        <w:rPr>
          <w:b/>
          <w:bCs/>
          <w:sz w:val="32"/>
          <w:szCs w:val="32"/>
          <w:rtl/>
          <w:lang w:bidi="ar-SA"/>
        </w:rPr>
        <w:t>يا</w:t>
      </w:r>
      <w:r w:rsidR="008D09A5" w:rsidRPr="008D09A5">
        <w:rPr>
          <w:b/>
          <w:bCs/>
          <w:sz w:val="32"/>
          <w:szCs w:val="32"/>
          <w:rtl/>
        </w:rPr>
        <w:t xml:space="preserve"> </w:t>
      </w:r>
      <w:r w:rsidR="008D09A5" w:rsidRPr="008D09A5">
        <w:rPr>
          <w:b/>
          <w:bCs/>
          <w:sz w:val="32"/>
          <w:szCs w:val="32"/>
          <w:rtl/>
          <w:lang w:bidi="ar-SA"/>
        </w:rPr>
        <w:t>مرتكب</w:t>
      </w:r>
      <w:r w:rsidR="008D09A5" w:rsidRPr="008D09A5">
        <w:rPr>
          <w:b/>
          <w:bCs/>
          <w:sz w:val="32"/>
          <w:szCs w:val="32"/>
          <w:rtl/>
        </w:rPr>
        <w:t xml:space="preserve"> </w:t>
      </w:r>
      <w:r w:rsidR="008D09A5" w:rsidRPr="008D09A5">
        <w:rPr>
          <w:b/>
          <w:bCs/>
          <w:sz w:val="32"/>
          <w:szCs w:val="32"/>
          <w:rtl/>
          <w:lang w:bidi="ar-SA"/>
        </w:rPr>
        <w:lastRenderedPageBreak/>
        <w:t>گناه</w:t>
      </w:r>
      <w:r w:rsidR="008D09A5">
        <w:rPr>
          <w:rFonts w:hint="cs"/>
          <w:b/>
          <w:bCs/>
          <w:sz w:val="32"/>
          <w:szCs w:val="32"/>
          <w:rtl/>
          <w:lang w:bidi="fa-IR"/>
        </w:rPr>
        <w:t xml:space="preserve">ی </w:t>
      </w:r>
      <w:r w:rsidR="008D09A5" w:rsidRPr="008D09A5">
        <w:rPr>
          <w:b/>
          <w:bCs/>
          <w:sz w:val="32"/>
          <w:szCs w:val="32"/>
          <w:rtl/>
          <w:lang w:bidi="ar-SA"/>
        </w:rPr>
        <w:t>گرديد،</w:t>
      </w:r>
      <w:r w:rsidR="008D09A5" w:rsidRPr="008D09A5">
        <w:rPr>
          <w:b/>
          <w:bCs/>
          <w:sz w:val="32"/>
          <w:szCs w:val="32"/>
          <w:rtl/>
        </w:rPr>
        <w:t xml:space="preserve"> </w:t>
      </w:r>
      <w:r w:rsidR="008D09A5" w:rsidRPr="008D09A5">
        <w:rPr>
          <w:b/>
          <w:bCs/>
          <w:sz w:val="32"/>
          <w:szCs w:val="32"/>
          <w:rtl/>
          <w:lang w:bidi="ar-SA"/>
        </w:rPr>
        <w:t>يا</w:t>
      </w:r>
      <w:r w:rsidR="008D09A5" w:rsidRPr="008D09A5">
        <w:rPr>
          <w:b/>
          <w:bCs/>
          <w:sz w:val="32"/>
          <w:szCs w:val="32"/>
          <w:rtl/>
        </w:rPr>
        <w:t xml:space="preserve"> </w:t>
      </w:r>
      <w:r w:rsidR="008D09A5" w:rsidRPr="008D09A5">
        <w:rPr>
          <w:b/>
          <w:bCs/>
          <w:sz w:val="32"/>
          <w:szCs w:val="32"/>
          <w:rtl/>
          <w:lang w:bidi="ar-SA"/>
        </w:rPr>
        <w:t>مرد</w:t>
      </w:r>
      <w:r w:rsidR="008D09A5" w:rsidRPr="008D09A5">
        <w:rPr>
          <w:b/>
          <w:bCs/>
          <w:sz w:val="32"/>
          <w:szCs w:val="32"/>
          <w:rtl/>
        </w:rPr>
        <w:t xml:space="preserve"> </w:t>
      </w:r>
      <w:r w:rsidR="008D09A5" w:rsidRPr="008D09A5">
        <w:rPr>
          <w:b/>
          <w:bCs/>
          <w:sz w:val="32"/>
          <w:szCs w:val="32"/>
          <w:rtl/>
          <w:lang w:bidi="ar-SA"/>
        </w:rPr>
        <w:t>مطيع</w:t>
      </w:r>
      <w:r w:rsidR="008D09A5" w:rsidRPr="008D09A5">
        <w:rPr>
          <w:b/>
          <w:bCs/>
          <w:sz w:val="32"/>
          <w:szCs w:val="32"/>
          <w:rtl/>
        </w:rPr>
        <w:t xml:space="preserve"> </w:t>
      </w:r>
      <w:r w:rsidR="008D09A5" w:rsidRPr="008D09A5">
        <w:rPr>
          <w:b/>
          <w:bCs/>
          <w:sz w:val="32"/>
          <w:szCs w:val="32"/>
          <w:rtl/>
          <w:lang w:bidi="ar-SA"/>
        </w:rPr>
        <w:t>و</w:t>
      </w:r>
      <w:r w:rsidR="008D09A5" w:rsidRPr="008D09A5">
        <w:rPr>
          <w:b/>
          <w:bCs/>
          <w:sz w:val="32"/>
          <w:szCs w:val="32"/>
          <w:rtl/>
        </w:rPr>
        <w:t xml:space="preserve"> </w:t>
      </w:r>
      <w:r w:rsidR="008D09A5" w:rsidRPr="008D09A5">
        <w:rPr>
          <w:b/>
          <w:bCs/>
          <w:sz w:val="32"/>
          <w:szCs w:val="32"/>
          <w:rtl/>
          <w:lang w:bidi="ar-SA"/>
        </w:rPr>
        <w:t>نيكو</w:t>
      </w:r>
      <w:r w:rsidR="008D09A5" w:rsidRPr="008D09A5">
        <w:rPr>
          <w:b/>
          <w:bCs/>
          <w:sz w:val="32"/>
          <w:szCs w:val="32"/>
          <w:rtl/>
        </w:rPr>
        <w:t>‌</w:t>
      </w:r>
      <w:r w:rsidR="008D09A5" w:rsidRPr="008D09A5">
        <w:rPr>
          <w:b/>
          <w:bCs/>
          <w:sz w:val="32"/>
          <w:szCs w:val="32"/>
          <w:rtl/>
          <w:lang w:bidi="ar-SA"/>
        </w:rPr>
        <w:t>كاري</w:t>
      </w:r>
      <w:r w:rsidR="008D09A5" w:rsidRPr="008D09A5">
        <w:rPr>
          <w:b/>
          <w:bCs/>
          <w:sz w:val="32"/>
          <w:szCs w:val="32"/>
          <w:rtl/>
        </w:rPr>
        <w:t xml:space="preserve"> </w:t>
      </w:r>
      <w:r w:rsidR="008D09A5" w:rsidRPr="008D09A5">
        <w:rPr>
          <w:b/>
          <w:bCs/>
          <w:sz w:val="32"/>
          <w:szCs w:val="32"/>
          <w:rtl/>
          <w:lang w:bidi="ar-SA"/>
        </w:rPr>
        <w:t>بود،</w:t>
      </w:r>
      <w:r w:rsidR="008D09A5" w:rsidRPr="008D09A5">
        <w:rPr>
          <w:b/>
          <w:bCs/>
          <w:sz w:val="32"/>
          <w:szCs w:val="32"/>
          <w:rtl/>
        </w:rPr>
        <w:t xml:space="preserve"> </w:t>
      </w:r>
      <w:r w:rsidR="008D09A5" w:rsidRPr="008D09A5">
        <w:rPr>
          <w:b/>
          <w:bCs/>
          <w:sz w:val="32"/>
          <w:szCs w:val="32"/>
          <w:rtl/>
          <w:lang w:bidi="ar-SA"/>
        </w:rPr>
        <w:t>و</w:t>
      </w:r>
      <w:r w:rsidR="008D09A5" w:rsidRPr="008D09A5">
        <w:rPr>
          <w:b/>
          <w:bCs/>
          <w:sz w:val="32"/>
          <w:szCs w:val="32"/>
          <w:rtl/>
        </w:rPr>
        <w:t xml:space="preserve"> </w:t>
      </w:r>
      <w:r w:rsidR="00AE54F2">
        <w:rPr>
          <w:b/>
          <w:bCs/>
          <w:sz w:val="32"/>
          <w:szCs w:val="32"/>
          <w:rtl/>
          <w:lang w:bidi="ar-SA"/>
        </w:rPr>
        <w:t>برا</w:t>
      </w:r>
      <w:r w:rsidR="00AE54F2">
        <w:rPr>
          <w:rFonts w:hint="cs"/>
          <w:b/>
          <w:bCs/>
          <w:sz w:val="32"/>
          <w:szCs w:val="32"/>
          <w:rtl/>
          <w:lang w:bidi="ar-SA"/>
        </w:rPr>
        <w:t>ی</w:t>
      </w:r>
      <w:r w:rsidR="008D09A5" w:rsidRPr="008D09A5">
        <w:rPr>
          <w:b/>
          <w:bCs/>
          <w:sz w:val="32"/>
          <w:szCs w:val="32"/>
          <w:rtl/>
        </w:rPr>
        <w:t xml:space="preserve"> </w:t>
      </w:r>
      <w:r w:rsidR="008D09A5" w:rsidRPr="008D09A5">
        <w:rPr>
          <w:b/>
          <w:bCs/>
          <w:sz w:val="32"/>
          <w:szCs w:val="32"/>
          <w:rtl/>
          <w:lang w:bidi="ar-SA"/>
        </w:rPr>
        <w:t>اولين</w:t>
      </w:r>
      <w:r w:rsidR="008D09A5" w:rsidRPr="008D09A5">
        <w:rPr>
          <w:b/>
          <w:bCs/>
          <w:sz w:val="32"/>
          <w:szCs w:val="32"/>
          <w:rtl/>
        </w:rPr>
        <w:t xml:space="preserve"> </w:t>
      </w:r>
      <w:r w:rsidR="008D09A5" w:rsidRPr="008D09A5">
        <w:rPr>
          <w:b/>
          <w:bCs/>
          <w:sz w:val="32"/>
          <w:szCs w:val="32"/>
          <w:rtl/>
          <w:lang w:bidi="ar-SA"/>
        </w:rPr>
        <w:t>بارمرتكب</w:t>
      </w:r>
      <w:r w:rsidR="008D09A5" w:rsidRPr="008D09A5">
        <w:rPr>
          <w:b/>
          <w:bCs/>
          <w:sz w:val="32"/>
          <w:szCs w:val="32"/>
          <w:rtl/>
        </w:rPr>
        <w:t xml:space="preserve"> </w:t>
      </w:r>
      <w:r w:rsidR="008D09A5" w:rsidRPr="008D09A5">
        <w:rPr>
          <w:b/>
          <w:bCs/>
          <w:sz w:val="32"/>
          <w:szCs w:val="32"/>
          <w:rtl/>
          <w:lang w:bidi="ar-SA"/>
        </w:rPr>
        <w:t>خطا</w:t>
      </w:r>
      <w:r w:rsidR="008D09A5" w:rsidRPr="008D09A5">
        <w:rPr>
          <w:b/>
          <w:bCs/>
          <w:sz w:val="32"/>
          <w:szCs w:val="32"/>
          <w:rtl/>
        </w:rPr>
        <w:t xml:space="preserve"> </w:t>
      </w:r>
      <w:r w:rsidR="008D09A5" w:rsidRPr="008D09A5">
        <w:rPr>
          <w:b/>
          <w:bCs/>
          <w:sz w:val="32"/>
          <w:szCs w:val="32"/>
          <w:rtl/>
          <w:lang w:bidi="ar-SA"/>
        </w:rPr>
        <w:t>و</w:t>
      </w:r>
      <w:r w:rsidR="008D09A5" w:rsidRPr="008D09A5">
        <w:rPr>
          <w:b/>
          <w:bCs/>
          <w:sz w:val="32"/>
          <w:szCs w:val="32"/>
          <w:rtl/>
        </w:rPr>
        <w:t xml:space="preserve"> </w:t>
      </w:r>
      <w:r w:rsidR="008D09A5" w:rsidRPr="008D09A5">
        <w:rPr>
          <w:b/>
          <w:bCs/>
          <w:sz w:val="32"/>
          <w:szCs w:val="32"/>
          <w:rtl/>
          <w:lang w:bidi="ar-SA"/>
        </w:rPr>
        <w:t>گناه</w:t>
      </w:r>
      <w:r w:rsidR="008D09A5" w:rsidRPr="008D09A5">
        <w:rPr>
          <w:b/>
          <w:bCs/>
          <w:sz w:val="32"/>
          <w:szCs w:val="32"/>
          <w:rtl/>
        </w:rPr>
        <w:t xml:space="preserve"> </w:t>
      </w:r>
      <w:r w:rsidR="008D09A5" w:rsidRPr="008D09A5">
        <w:rPr>
          <w:b/>
          <w:bCs/>
          <w:sz w:val="32"/>
          <w:szCs w:val="32"/>
          <w:rtl/>
          <w:lang w:bidi="ar-SA"/>
        </w:rPr>
        <w:t>شد</w:t>
      </w:r>
      <w:r w:rsidR="008D09A5" w:rsidRPr="008D09A5">
        <w:rPr>
          <w:b/>
          <w:bCs/>
          <w:sz w:val="32"/>
          <w:szCs w:val="32"/>
          <w:rtl/>
        </w:rPr>
        <w:t xml:space="preserve"> </w:t>
      </w:r>
      <w:r w:rsidR="008D09A5" w:rsidRPr="008D09A5">
        <w:rPr>
          <w:b/>
          <w:bCs/>
          <w:sz w:val="32"/>
          <w:szCs w:val="32"/>
          <w:rtl/>
          <w:lang w:bidi="ar-SA"/>
        </w:rPr>
        <w:t>او</w:t>
      </w:r>
      <w:r w:rsidR="008D09A5" w:rsidRPr="008D09A5">
        <w:rPr>
          <w:b/>
          <w:bCs/>
          <w:sz w:val="32"/>
          <w:szCs w:val="32"/>
          <w:rtl/>
        </w:rPr>
        <w:t xml:space="preserve"> </w:t>
      </w:r>
      <w:r w:rsidR="008D09A5" w:rsidRPr="008D09A5">
        <w:rPr>
          <w:b/>
          <w:bCs/>
          <w:sz w:val="32"/>
          <w:szCs w:val="32"/>
          <w:rtl/>
          <w:lang w:bidi="ar-SA"/>
        </w:rPr>
        <w:t>را</w:t>
      </w:r>
      <w:r w:rsidR="008D09A5" w:rsidRPr="008D09A5">
        <w:rPr>
          <w:b/>
          <w:bCs/>
          <w:sz w:val="32"/>
          <w:szCs w:val="32"/>
          <w:rtl/>
        </w:rPr>
        <w:t xml:space="preserve"> </w:t>
      </w:r>
      <w:r w:rsidR="008D09A5" w:rsidRPr="008D09A5">
        <w:rPr>
          <w:b/>
          <w:bCs/>
          <w:sz w:val="32"/>
          <w:szCs w:val="32"/>
          <w:rtl/>
          <w:lang w:bidi="ar-SA"/>
        </w:rPr>
        <w:t>مواخذه</w:t>
      </w:r>
      <w:r w:rsidR="008D09A5" w:rsidRPr="008D09A5">
        <w:rPr>
          <w:b/>
          <w:bCs/>
          <w:sz w:val="32"/>
          <w:szCs w:val="32"/>
          <w:rtl/>
        </w:rPr>
        <w:t xml:space="preserve"> </w:t>
      </w:r>
      <w:r w:rsidR="008D09A5" w:rsidRPr="008D09A5">
        <w:rPr>
          <w:b/>
          <w:bCs/>
          <w:sz w:val="32"/>
          <w:szCs w:val="32"/>
          <w:rtl/>
          <w:lang w:bidi="ar-SA"/>
        </w:rPr>
        <w:t>و</w:t>
      </w:r>
      <w:r w:rsidR="008D09A5" w:rsidRPr="008D09A5">
        <w:rPr>
          <w:b/>
          <w:bCs/>
          <w:sz w:val="32"/>
          <w:szCs w:val="32"/>
          <w:rtl/>
        </w:rPr>
        <w:t xml:space="preserve"> </w:t>
      </w:r>
      <w:r w:rsidR="008D09A5" w:rsidRPr="008D09A5">
        <w:rPr>
          <w:b/>
          <w:bCs/>
          <w:sz w:val="32"/>
          <w:szCs w:val="32"/>
          <w:rtl/>
          <w:lang w:bidi="ar-SA"/>
        </w:rPr>
        <w:t>مجازات</w:t>
      </w:r>
      <w:r w:rsidR="008D09A5" w:rsidRPr="008D09A5">
        <w:rPr>
          <w:b/>
          <w:bCs/>
          <w:sz w:val="32"/>
          <w:szCs w:val="32"/>
          <w:rtl/>
        </w:rPr>
        <w:t xml:space="preserve"> </w:t>
      </w:r>
      <w:r w:rsidR="008D09A5" w:rsidRPr="008D09A5">
        <w:rPr>
          <w:b/>
          <w:bCs/>
          <w:sz w:val="32"/>
          <w:szCs w:val="32"/>
          <w:rtl/>
          <w:lang w:bidi="ar-SA"/>
        </w:rPr>
        <w:t>نكنيد</w:t>
      </w:r>
      <w:r w:rsidR="008D09A5" w:rsidRPr="008D09A5">
        <w:rPr>
          <w:rFonts w:hint="cs"/>
          <w:b/>
          <w:bCs/>
          <w:sz w:val="32"/>
          <w:szCs w:val="32"/>
          <w:rtl/>
          <w:lang w:bidi="ar-SA"/>
        </w:rPr>
        <w:t>.</w:t>
      </w:r>
    </w:p>
    <w:p w:rsidR="00AE54F2" w:rsidRPr="001B1F10" w:rsidRDefault="007909FB" w:rsidP="001B1F10">
      <w:pPr>
        <w:pStyle w:val="ListParagraph"/>
        <w:bidi/>
        <w:ind w:left="0" w:firstLine="360"/>
        <w:jc w:val="both"/>
        <w:rPr>
          <w:b/>
          <w:bCs/>
          <w:sz w:val="32"/>
          <w:szCs w:val="32"/>
          <w:rtl/>
          <w:lang w:bidi="fa-IR"/>
        </w:rPr>
      </w:pPr>
      <w:r w:rsidRPr="00335999">
        <w:rPr>
          <w:rFonts w:hint="cs"/>
          <w:b/>
          <w:bCs/>
          <w:sz w:val="32"/>
          <w:szCs w:val="32"/>
          <w:rtl/>
          <w:lang w:bidi="fa-IR"/>
        </w:rPr>
        <w:t>شَّع</w:t>
      </w:r>
      <w:r w:rsidRPr="00335999">
        <w:rPr>
          <w:rFonts w:hint="cs"/>
          <w:b/>
          <w:bCs/>
          <w:sz w:val="32"/>
          <w:szCs w:val="32"/>
          <w:rtl/>
          <w:lang w:bidi="ar-SA"/>
        </w:rPr>
        <w:t>ْ</w:t>
      </w:r>
      <w:r w:rsidRPr="00335999">
        <w:rPr>
          <w:rFonts w:hint="cs"/>
          <w:b/>
          <w:bCs/>
          <w:sz w:val="32"/>
          <w:szCs w:val="32"/>
          <w:rtl/>
          <w:lang w:bidi="fa-IR"/>
        </w:rPr>
        <w:t>بي میگوید: ( صلّی زیدٌ بن ثابت علی جنازة، فقربت الیه بغلتُه لیرکبها، فجاء ابن عباس، فأخذ برکابه، فقال زید: خِلّ عنه یا ابن عمّ رسول الله صلی الله علیه وسلم ، فقال ابن عباس: هکذا أُمرنا أن نفعل بالعلماءِ و الکُبراء، فقبَّل زید بن ثابت یدَه، وقال: هکذا أُمرنا أن نفعلَ بأهل بیتِ نبینا صلی الله عل</w:t>
      </w:r>
      <w:r w:rsidR="00655BE8" w:rsidRPr="00335999">
        <w:rPr>
          <w:rFonts w:hint="cs"/>
          <w:b/>
          <w:bCs/>
          <w:sz w:val="32"/>
          <w:szCs w:val="32"/>
          <w:rtl/>
          <w:lang w:bidi="fa-IR"/>
        </w:rPr>
        <w:t>یه وسلم ).</w:t>
      </w:r>
      <w:r w:rsidR="004030F8" w:rsidRPr="00335999">
        <w:rPr>
          <w:rFonts w:hint="cs"/>
          <w:b/>
          <w:bCs/>
          <w:sz w:val="32"/>
          <w:szCs w:val="32"/>
          <w:rtl/>
          <w:lang w:bidi="fa-IR"/>
        </w:rPr>
        <w:t>[</w:t>
      </w:r>
      <w:r w:rsidR="00655BE8" w:rsidRPr="00335999">
        <w:rPr>
          <w:rStyle w:val="FootnoteReference"/>
          <w:b/>
          <w:bCs/>
          <w:sz w:val="32"/>
          <w:szCs w:val="32"/>
          <w:rtl/>
          <w:lang w:bidi="fa-IR"/>
        </w:rPr>
        <w:footnoteReference w:id="31"/>
      </w:r>
      <w:r w:rsidR="004030F8" w:rsidRPr="00335999">
        <w:rPr>
          <w:rFonts w:hint="cs"/>
          <w:b/>
          <w:bCs/>
          <w:sz w:val="32"/>
          <w:szCs w:val="32"/>
          <w:rtl/>
          <w:lang w:bidi="fa-IR"/>
        </w:rPr>
        <w:t>].</w:t>
      </w:r>
    </w:p>
    <w:p w:rsidR="007909FB" w:rsidRPr="00335999" w:rsidRDefault="004030F8" w:rsidP="006C4BC1">
      <w:pPr>
        <w:pStyle w:val="ListParagraph"/>
        <w:bidi/>
        <w:ind w:left="0" w:firstLine="360"/>
        <w:jc w:val="both"/>
        <w:rPr>
          <w:b/>
          <w:bCs/>
          <w:sz w:val="32"/>
          <w:szCs w:val="32"/>
          <w:rtl/>
          <w:lang w:bidi="fa-IR"/>
        </w:rPr>
      </w:pPr>
      <w:r w:rsidRPr="00335999">
        <w:rPr>
          <w:rFonts w:hint="cs"/>
          <w:b/>
          <w:bCs/>
          <w:sz w:val="32"/>
          <w:szCs w:val="32"/>
          <w:rtl/>
          <w:lang w:bidi="fa-IR"/>
        </w:rPr>
        <w:t xml:space="preserve">ترجمه: </w:t>
      </w:r>
      <w:r w:rsidR="007909FB" w:rsidRPr="00335999">
        <w:rPr>
          <w:rFonts w:hint="cs"/>
          <w:b/>
          <w:bCs/>
          <w:sz w:val="32"/>
          <w:szCs w:val="32"/>
          <w:rtl/>
          <w:lang w:bidi="fa-IR"/>
        </w:rPr>
        <w:t>زید بن ثابت بالای جنازه ای نماز خواند، سپس به قاطر خویش نزدیک شد تا آنکه سوار آن شود، آنگاه ابن عباس از راه رسید، و رکاب قاطر زید بن ثابت را با دست محکم گرفت، زید گفت: بگذار قاطر برود ای پسر عم رسول الله صلی الله علیه وسلم، ابن عباس برایش گفت: بر ما دستور داده شده است که با علماء و بزرگان خویش اینچنین عمل کنیم، آنگاه زید بن ثابت دستان ابن عباس را بوسید و گفت: اینچنین امر شده ایم که با اهل بیت نبی صلی الله علیه وسلم عمل کنیم.</w:t>
      </w:r>
    </w:p>
    <w:p w:rsidR="004832A5" w:rsidRPr="00335999" w:rsidRDefault="000F5CD4" w:rsidP="006C4BC1">
      <w:pPr>
        <w:pStyle w:val="ListParagraph"/>
        <w:bidi/>
        <w:ind w:left="0" w:firstLine="360"/>
        <w:jc w:val="both"/>
        <w:rPr>
          <w:b/>
          <w:bCs/>
          <w:sz w:val="32"/>
          <w:szCs w:val="32"/>
          <w:rtl/>
          <w:lang w:bidi="fa-IR"/>
        </w:rPr>
      </w:pPr>
      <w:r w:rsidRPr="00335999">
        <w:rPr>
          <w:rFonts w:hint="cs"/>
          <w:b/>
          <w:bCs/>
          <w:sz w:val="32"/>
          <w:szCs w:val="32"/>
          <w:rtl/>
          <w:lang w:bidi="fa-IR"/>
        </w:rPr>
        <w:t>پس این خوارج غلات و گردن کلفت چه بهره ای ازین اخلاق بلند</w:t>
      </w:r>
      <w:r w:rsidR="00D63582" w:rsidRPr="00335999">
        <w:rPr>
          <w:rFonts w:hint="cs"/>
          <w:b/>
          <w:bCs/>
          <w:sz w:val="32"/>
          <w:szCs w:val="32"/>
          <w:rtl/>
          <w:lang w:bidi="fa-IR"/>
        </w:rPr>
        <w:t xml:space="preserve"> و رفیع</w:t>
      </w:r>
      <w:r w:rsidRPr="00335999">
        <w:rPr>
          <w:rFonts w:hint="cs"/>
          <w:b/>
          <w:bCs/>
          <w:sz w:val="32"/>
          <w:szCs w:val="32"/>
          <w:rtl/>
          <w:lang w:bidi="fa-IR"/>
        </w:rPr>
        <w:t xml:space="preserve"> و ناب سلف صالح دارند .. </w:t>
      </w:r>
      <w:r w:rsidR="00776311" w:rsidRPr="00335999">
        <w:rPr>
          <w:rFonts w:hint="cs"/>
          <w:b/>
          <w:bCs/>
          <w:sz w:val="32"/>
          <w:szCs w:val="32"/>
          <w:rtl/>
          <w:lang w:bidi="fa-IR"/>
        </w:rPr>
        <w:t>و چه بهره ای ازین توجیهات نبی صلی الله علیه وسلم دارند .. که در مورد بزرگان و اهل علم و فضلیت و در مورد حقوق، احترام و بزرگداشت و گرامیداشت آنان بیان نموده است ..؟!</w:t>
      </w:r>
    </w:p>
    <w:p w:rsidR="00CA2D06" w:rsidRPr="00335999" w:rsidRDefault="00CA2D06" w:rsidP="006C4BC1">
      <w:pPr>
        <w:pStyle w:val="ListParagraph"/>
        <w:bidi/>
        <w:ind w:left="0" w:firstLine="360"/>
        <w:jc w:val="both"/>
        <w:rPr>
          <w:b/>
          <w:bCs/>
          <w:sz w:val="32"/>
          <w:szCs w:val="32"/>
          <w:rtl/>
          <w:lang w:bidi="fa-IR"/>
        </w:rPr>
      </w:pPr>
    </w:p>
    <w:p w:rsidR="00CA2D06" w:rsidRPr="00335999" w:rsidRDefault="00665679" w:rsidP="006C4BC1">
      <w:pPr>
        <w:pStyle w:val="ListParagraph"/>
        <w:numPr>
          <w:ilvl w:val="0"/>
          <w:numId w:val="1"/>
        </w:numPr>
        <w:bidi/>
        <w:ind w:left="0" w:firstLine="360"/>
        <w:jc w:val="both"/>
        <w:rPr>
          <w:b/>
          <w:bCs/>
          <w:sz w:val="32"/>
          <w:szCs w:val="32"/>
          <w:lang w:bidi="fa-IR"/>
        </w:rPr>
      </w:pPr>
      <w:r w:rsidRPr="00335999">
        <w:rPr>
          <w:rFonts w:hint="cs"/>
          <w:b/>
          <w:bCs/>
          <w:sz w:val="32"/>
          <w:szCs w:val="32"/>
          <w:rtl/>
          <w:lang w:bidi="fa-IR"/>
        </w:rPr>
        <w:t>خروج و قیام بر علیه زمامداران مسلمان و عادل: یکی از صفات و خصوصیات منهج خوارج</w:t>
      </w:r>
      <w:r w:rsidR="001B1F10">
        <w:rPr>
          <w:rFonts w:hint="cs"/>
          <w:b/>
          <w:bCs/>
          <w:sz w:val="32"/>
          <w:szCs w:val="32"/>
          <w:rtl/>
          <w:lang w:bidi="fa-IR"/>
        </w:rPr>
        <w:t>،</w:t>
      </w:r>
      <w:r w:rsidRPr="00335999">
        <w:rPr>
          <w:rFonts w:hint="cs"/>
          <w:b/>
          <w:bCs/>
          <w:sz w:val="32"/>
          <w:szCs w:val="32"/>
          <w:rtl/>
          <w:lang w:bidi="fa-IR"/>
        </w:rPr>
        <w:t xml:space="preserve"> خروج و قیام بر علیه مسلمانان و زمامداران</w:t>
      </w:r>
      <w:r w:rsidR="001B1F10">
        <w:rPr>
          <w:rFonts w:hint="cs"/>
          <w:b/>
          <w:bCs/>
          <w:sz w:val="32"/>
          <w:szCs w:val="32"/>
          <w:rtl/>
          <w:lang w:bidi="fa-IR"/>
        </w:rPr>
        <w:t xml:space="preserve"> مسلمان</w:t>
      </w:r>
      <w:r w:rsidRPr="00335999">
        <w:rPr>
          <w:rFonts w:hint="cs"/>
          <w:b/>
          <w:bCs/>
          <w:sz w:val="32"/>
          <w:szCs w:val="32"/>
          <w:rtl/>
          <w:lang w:bidi="fa-IR"/>
        </w:rPr>
        <w:t xml:space="preserve"> شان .. و هرکس دیگری که با رأی و نظر شان موافقت نباشد و آنچه میگویند نگوید </w:t>
      </w:r>
      <w:r w:rsidRPr="00335999">
        <w:rPr>
          <w:rFonts w:hint="cs"/>
          <w:b/>
          <w:bCs/>
          <w:sz w:val="32"/>
          <w:szCs w:val="32"/>
          <w:rtl/>
          <w:lang w:bidi="fa-IR"/>
        </w:rPr>
        <w:lastRenderedPageBreak/>
        <w:t>است، و همچنان خروج علیه کسانیکه آنان را در گناه و خطاء و بدعت .. و سوء ظن و شک بر بالای مسلمانان میبی</w:t>
      </w:r>
      <w:r w:rsidR="001B1F10">
        <w:rPr>
          <w:rFonts w:hint="cs"/>
          <w:b/>
          <w:bCs/>
          <w:sz w:val="32"/>
          <w:szCs w:val="32"/>
          <w:rtl/>
          <w:lang w:bidi="fa-IR"/>
        </w:rPr>
        <w:t xml:space="preserve">نند .. همانطوریکه </w:t>
      </w:r>
      <w:r w:rsidRPr="00335999">
        <w:rPr>
          <w:rFonts w:hint="cs"/>
          <w:b/>
          <w:bCs/>
          <w:sz w:val="32"/>
          <w:szCs w:val="32"/>
          <w:rtl/>
          <w:lang w:bidi="fa-IR"/>
        </w:rPr>
        <w:t xml:space="preserve">بر علیه عثمان، علی و معاویه .. رضی الله عنهم أجمین خروج و قیام کردند .. و بر بالای امت و فرزندان این امت شمیر و سلاح را بکار بستند .. </w:t>
      </w:r>
      <w:r w:rsidR="00430213" w:rsidRPr="00335999">
        <w:rPr>
          <w:rFonts w:hint="cs"/>
          <w:b/>
          <w:bCs/>
          <w:sz w:val="32"/>
          <w:szCs w:val="32"/>
          <w:rtl/>
          <w:lang w:bidi="fa-IR"/>
        </w:rPr>
        <w:t>و راه ایشان را قطع کردند و مالشان را ربودند و خودشان و فرزندان شانرا بقتل رسانیدند .. و چنین رفتار را با حکام  و زمامداران بني أمیه و عباسی ها و کسانی بعداز ایشان آمدند نیز انجام دادند ...!</w:t>
      </w:r>
    </w:p>
    <w:p w:rsidR="00E23E84" w:rsidRPr="00335999" w:rsidRDefault="00E23E84" w:rsidP="006C4BC1">
      <w:pPr>
        <w:pStyle w:val="ListParagraph"/>
        <w:bidi/>
        <w:ind w:left="0" w:firstLine="360"/>
        <w:jc w:val="both"/>
        <w:rPr>
          <w:b/>
          <w:bCs/>
          <w:sz w:val="32"/>
          <w:szCs w:val="32"/>
          <w:rtl/>
          <w:lang w:bidi="fa-IR"/>
        </w:rPr>
      </w:pPr>
      <w:r w:rsidRPr="00335999">
        <w:rPr>
          <w:rFonts w:hint="cs"/>
          <w:b/>
          <w:bCs/>
          <w:sz w:val="32"/>
          <w:szCs w:val="32"/>
          <w:rtl/>
          <w:lang w:bidi="fa-IR"/>
        </w:rPr>
        <w:t>و از نشانه های خوارج اینست که هرگاه مسلمانی حکومت و قضاوت و امور را بدست گیرد .. قبل از آنکه وی به کار خویش بپردازد .. او را به اسباب و الوازم کفر مواجه ساخته .. و تکفیر</w:t>
      </w:r>
      <w:r w:rsidR="007043FC" w:rsidRPr="00335999">
        <w:rPr>
          <w:rFonts w:hint="cs"/>
          <w:b/>
          <w:bCs/>
          <w:sz w:val="32"/>
          <w:szCs w:val="32"/>
          <w:rtl/>
          <w:lang w:bidi="fa-IR"/>
        </w:rPr>
        <w:t xml:space="preserve"> میکنند، و چون به کار خویش آغاز کند .. ظالم تر از آن بالای او واقع میشوند </w:t>
      </w:r>
      <w:r w:rsidR="007043FC" w:rsidRPr="00335999">
        <w:rPr>
          <w:b/>
          <w:bCs/>
          <w:sz w:val="32"/>
          <w:szCs w:val="32"/>
          <w:rtl/>
          <w:lang w:bidi="fa-IR"/>
        </w:rPr>
        <w:t>–</w:t>
      </w:r>
      <w:r w:rsidR="001B1F10">
        <w:rPr>
          <w:rFonts w:hint="cs"/>
          <w:b/>
          <w:bCs/>
          <w:sz w:val="32"/>
          <w:szCs w:val="32"/>
          <w:rtl/>
          <w:lang w:bidi="fa-IR"/>
        </w:rPr>
        <w:t xml:space="preserve"> تا آنکه اسباب</w:t>
      </w:r>
      <w:r w:rsidR="007043FC" w:rsidRPr="00335999">
        <w:rPr>
          <w:rFonts w:hint="cs"/>
          <w:b/>
          <w:bCs/>
          <w:sz w:val="32"/>
          <w:szCs w:val="32"/>
          <w:rtl/>
          <w:lang w:bidi="fa-IR"/>
        </w:rPr>
        <w:t xml:space="preserve"> و مقدمات خروج</w:t>
      </w:r>
      <w:r w:rsidR="005B5CE5" w:rsidRPr="00335999">
        <w:rPr>
          <w:rFonts w:hint="cs"/>
          <w:b/>
          <w:bCs/>
          <w:sz w:val="32"/>
          <w:szCs w:val="32"/>
          <w:rtl/>
          <w:lang w:bidi="fa-IR"/>
        </w:rPr>
        <w:t xml:space="preserve"> و ریختاندن خون وی را تهیه دیده</w:t>
      </w:r>
      <w:r w:rsidR="007043FC" w:rsidRPr="00335999">
        <w:rPr>
          <w:rFonts w:hint="cs"/>
          <w:b/>
          <w:bCs/>
          <w:sz w:val="32"/>
          <w:szCs w:val="32"/>
          <w:rtl/>
          <w:lang w:bidi="fa-IR"/>
        </w:rPr>
        <w:t xml:space="preserve"> باشند ..!</w:t>
      </w:r>
    </w:p>
    <w:p w:rsidR="005B5CE5" w:rsidRPr="00335999" w:rsidRDefault="005B5CE5" w:rsidP="006C4BC1">
      <w:pPr>
        <w:pStyle w:val="ListParagraph"/>
        <w:bidi/>
        <w:ind w:left="0" w:firstLine="360"/>
        <w:jc w:val="both"/>
        <w:rPr>
          <w:b/>
          <w:bCs/>
          <w:sz w:val="32"/>
          <w:szCs w:val="32"/>
          <w:rtl/>
          <w:lang w:bidi="fa-IR"/>
        </w:rPr>
      </w:pPr>
      <w:r w:rsidRPr="00335999">
        <w:rPr>
          <w:rFonts w:hint="cs"/>
          <w:b/>
          <w:bCs/>
          <w:sz w:val="32"/>
          <w:szCs w:val="32"/>
          <w:rtl/>
          <w:lang w:bidi="fa-IR"/>
        </w:rPr>
        <w:t>همچنان خوارج در هنگام حکم بالای چیزی التفات دقیق و لازم به جمیع جوانب و اجزاء آن به خرج نمی دهند ... تا آنکه</w:t>
      </w:r>
      <w:r w:rsidR="001B1F10">
        <w:rPr>
          <w:rFonts w:hint="cs"/>
          <w:b/>
          <w:bCs/>
          <w:sz w:val="32"/>
          <w:szCs w:val="32"/>
          <w:rtl/>
          <w:lang w:bidi="fa-IR"/>
        </w:rPr>
        <w:t xml:space="preserve"> برعلاوه جوانب شر آن</w:t>
      </w:r>
      <w:r w:rsidRPr="00335999">
        <w:rPr>
          <w:rFonts w:hint="cs"/>
          <w:b/>
          <w:bCs/>
          <w:sz w:val="32"/>
          <w:szCs w:val="32"/>
          <w:rtl/>
          <w:lang w:bidi="fa-IR"/>
        </w:rPr>
        <w:t xml:space="preserve"> جوانب خیر آنرا نیز مشاهده کنند .. ویا آنکه بتوانند تمیزی میان مصالح و مفاسد آن مورد قایل شوند ... و این انصاف و حقی است که ایشان آنرا نمیشناسند ، از همین جهت آنرا رعایت نیز نمیکنند ... بلکه توانائی آنرا ندارند .. و فقط جواب شر و سلبی موجود در آن شیء </w:t>
      </w:r>
      <w:r w:rsidR="00951509" w:rsidRPr="00335999">
        <w:rPr>
          <w:rFonts w:hint="cs"/>
          <w:b/>
          <w:bCs/>
          <w:sz w:val="32"/>
          <w:szCs w:val="32"/>
          <w:rtl/>
          <w:lang w:bidi="fa-IR"/>
        </w:rPr>
        <w:t>و امر را میبینن</w:t>
      </w:r>
      <w:r w:rsidR="00F222D2">
        <w:rPr>
          <w:rFonts w:hint="cs"/>
          <w:b/>
          <w:bCs/>
          <w:sz w:val="32"/>
          <w:szCs w:val="32"/>
          <w:rtl/>
          <w:lang w:bidi="fa-IR"/>
        </w:rPr>
        <w:t>د ... و در مورد صاحبان آن امور</w:t>
      </w:r>
      <w:r w:rsidRPr="00335999">
        <w:rPr>
          <w:rFonts w:hint="cs"/>
          <w:b/>
          <w:bCs/>
          <w:sz w:val="32"/>
          <w:szCs w:val="32"/>
          <w:rtl/>
          <w:lang w:bidi="fa-IR"/>
        </w:rPr>
        <w:t xml:space="preserve"> </w:t>
      </w:r>
      <w:r w:rsidR="00951509" w:rsidRPr="00335999">
        <w:rPr>
          <w:rFonts w:hint="cs"/>
          <w:b/>
          <w:bCs/>
          <w:sz w:val="32"/>
          <w:szCs w:val="32"/>
          <w:rtl/>
          <w:lang w:bidi="fa-IR"/>
        </w:rPr>
        <w:t xml:space="preserve">جانب </w:t>
      </w:r>
      <w:r w:rsidRPr="00335999">
        <w:rPr>
          <w:rFonts w:hint="cs"/>
          <w:b/>
          <w:bCs/>
          <w:sz w:val="32"/>
          <w:szCs w:val="32"/>
          <w:rtl/>
          <w:lang w:bidi="fa-IR"/>
        </w:rPr>
        <w:t>سلبی</w:t>
      </w:r>
      <w:r w:rsidR="00F222D2">
        <w:rPr>
          <w:rFonts w:hint="cs"/>
          <w:b/>
          <w:bCs/>
          <w:sz w:val="32"/>
          <w:szCs w:val="32"/>
          <w:rtl/>
          <w:lang w:bidi="fa-IR"/>
        </w:rPr>
        <w:t xml:space="preserve"> احکام را مرتب میگردانند .. تا آنکه</w:t>
      </w:r>
      <w:r w:rsidR="00951509" w:rsidRPr="00335999">
        <w:rPr>
          <w:rFonts w:hint="cs"/>
          <w:b/>
          <w:bCs/>
          <w:sz w:val="32"/>
          <w:szCs w:val="32"/>
          <w:rtl/>
          <w:lang w:bidi="fa-IR"/>
        </w:rPr>
        <w:t xml:space="preserve"> زمینه خروج و قیام و ریختاندن خون مسلمانان ( و تکفیر شان ) بناحق برایشان مساعد گردد!</w:t>
      </w:r>
    </w:p>
    <w:p w:rsidR="00951509" w:rsidRPr="00335999" w:rsidRDefault="00951509" w:rsidP="006C4BC1">
      <w:pPr>
        <w:pStyle w:val="ListParagraph"/>
        <w:bidi/>
        <w:ind w:left="0" w:firstLine="360"/>
        <w:jc w:val="both"/>
        <w:rPr>
          <w:b/>
          <w:bCs/>
          <w:sz w:val="32"/>
          <w:szCs w:val="32"/>
          <w:rtl/>
          <w:lang w:bidi="fa-IR"/>
        </w:rPr>
      </w:pPr>
    </w:p>
    <w:p w:rsidR="004566AB" w:rsidRPr="00335999" w:rsidRDefault="004566AB" w:rsidP="006C4BC1">
      <w:pPr>
        <w:pStyle w:val="ListParagraph"/>
        <w:numPr>
          <w:ilvl w:val="0"/>
          <w:numId w:val="2"/>
        </w:numPr>
        <w:bidi/>
        <w:ind w:left="0" w:firstLine="360"/>
        <w:jc w:val="both"/>
        <w:rPr>
          <w:b/>
          <w:bCs/>
          <w:sz w:val="32"/>
          <w:szCs w:val="32"/>
          <w:lang w:bidi="fa-IR"/>
        </w:rPr>
      </w:pPr>
      <w:r w:rsidRPr="00335999">
        <w:rPr>
          <w:rFonts w:hint="cs"/>
          <w:b/>
          <w:bCs/>
          <w:sz w:val="32"/>
          <w:szCs w:val="32"/>
          <w:rtl/>
          <w:lang w:bidi="fa-IR"/>
        </w:rPr>
        <w:lastRenderedPageBreak/>
        <w:t>مسأله: م</w:t>
      </w:r>
      <w:r w:rsidR="0040503E" w:rsidRPr="00335999">
        <w:rPr>
          <w:rFonts w:hint="cs"/>
          <w:b/>
          <w:bCs/>
          <w:sz w:val="32"/>
          <w:szCs w:val="32"/>
          <w:rtl/>
          <w:lang w:bidi="fa-IR"/>
        </w:rPr>
        <w:t>وقف خوارج در قسمت خروج و قیام  بر</w:t>
      </w:r>
      <w:r w:rsidRPr="00335999">
        <w:rPr>
          <w:rFonts w:hint="cs"/>
          <w:b/>
          <w:bCs/>
          <w:sz w:val="32"/>
          <w:szCs w:val="32"/>
          <w:rtl/>
          <w:lang w:bidi="fa-IR"/>
        </w:rPr>
        <w:t xml:space="preserve">علیه حکام </w:t>
      </w:r>
      <w:r w:rsidR="00F222D2">
        <w:rPr>
          <w:rFonts w:hint="cs"/>
          <w:b/>
          <w:bCs/>
          <w:sz w:val="32"/>
          <w:szCs w:val="32"/>
          <w:rtl/>
          <w:lang w:bidi="fa-IR"/>
        </w:rPr>
        <w:t xml:space="preserve">و </w:t>
      </w:r>
      <w:r w:rsidR="0040503E" w:rsidRPr="00335999">
        <w:rPr>
          <w:rFonts w:hint="cs"/>
          <w:b/>
          <w:bCs/>
          <w:sz w:val="32"/>
          <w:szCs w:val="32"/>
          <w:rtl/>
          <w:lang w:bidi="fa-IR"/>
        </w:rPr>
        <w:t xml:space="preserve">زمامداران </w:t>
      </w:r>
      <w:r w:rsidRPr="00335999">
        <w:rPr>
          <w:rFonts w:hint="cs"/>
          <w:b/>
          <w:bCs/>
          <w:sz w:val="32"/>
          <w:szCs w:val="32"/>
          <w:rtl/>
          <w:lang w:bidi="fa-IR"/>
        </w:rPr>
        <w:t>چه میباشد ..؟</w:t>
      </w:r>
    </w:p>
    <w:p w:rsidR="0040503E" w:rsidRPr="00335999" w:rsidRDefault="0040503E" w:rsidP="00F222D2">
      <w:pPr>
        <w:pStyle w:val="ListParagraph"/>
        <w:bidi/>
        <w:ind w:left="0" w:firstLine="360"/>
        <w:jc w:val="both"/>
        <w:rPr>
          <w:b/>
          <w:bCs/>
          <w:sz w:val="32"/>
          <w:szCs w:val="32"/>
          <w:rtl/>
          <w:lang w:bidi="fa-IR"/>
        </w:rPr>
      </w:pPr>
      <w:r w:rsidRPr="00335999">
        <w:rPr>
          <w:rFonts w:hint="cs"/>
          <w:b/>
          <w:bCs/>
          <w:sz w:val="32"/>
          <w:szCs w:val="32"/>
          <w:rtl/>
          <w:lang w:bidi="fa-IR"/>
        </w:rPr>
        <w:t>در نخست باید بگویم: زما</w:t>
      </w:r>
      <w:r w:rsidR="001947CE" w:rsidRPr="00335999">
        <w:rPr>
          <w:rFonts w:hint="cs"/>
          <w:b/>
          <w:bCs/>
          <w:sz w:val="32"/>
          <w:szCs w:val="32"/>
          <w:rtl/>
          <w:lang w:bidi="fa-IR"/>
        </w:rPr>
        <w:t>مداران به صورت عموم به سه صنف و کتگوری تقسیم میشوند: حاکم و زمامدار مسلمان و عادل ... هرگاه کسی بر علیه این حاکم و زمامدار خروج و قیا</w:t>
      </w:r>
      <w:r w:rsidR="00F222D2">
        <w:rPr>
          <w:rFonts w:hint="cs"/>
          <w:b/>
          <w:bCs/>
          <w:sz w:val="32"/>
          <w:szCs w:val="32"/>
          <w:rtl/>
          <w:lang w:bidi="fa-IR"/>
        </w:rPr>
        <w:t>م کند .. و بخواهند او را عزل کند ویا بقتل برسا</w:t>
      </w:r>
      <w:r w:rsidR="001947CE" w:rsidRPr="00335999">
        <w:rPr>
          <w:rFonts w:hint="cs"/>
          <w:b/>
          <w:bCs/>
          <w:sz w:val="32"/>
          <w:szCs w:val="32"/>
          <w:rtl/>
          <w:lang w:bidi="fa-IR"/>
        </w:rPr>
        <w:t xml:space="preserve">ند .. لازم است تا همراه </w:t>
      </w:r>
      <w:r w:rsidR="00F222D2">
        <w:rPr>
          <w:rFonts w:hint="cs"/>
          <w:b/>
          <w:bCs/>
          <w:sz w:val="32"/>
          <w:szCs w:val="32"/>
          <w:rtl/>
          <w:lang w:bidi="fa-IR"/>
        </w:rPr>
        <w:t xml:space="preserve">و در صف </w:t>
      </w:r>
      <w:r w:rsidR="001947CE" w:rsidRPr="00335999">
        <w:rPr>
          <w:rFonts w:hint="cs"/>
          <w:b/>
          <w:bCs/>
          <w:sz w:val="32"/>
          <w:szCs w:val="32"/>
          <w:rtl/>
          <w:lang w:bidi="fa-IR"/>
        </w:rPr>
        <w:t>این زمامدار علیه ایشان و بغاوت شان جنگیده شود، و ب</w:t>
      </w:r>
      <w:r w:rsidR="00F222D2">
        <w:rPr>
          <w:rFonts w:hint="cs"/>
          <w:b/>
          <w:bCs/>
          <w:sz w:val="32"/>
          <w:szCs w:val="32"/>
          <w:rtl/>
          <w:lang w:bidi="fa-IR"/>
        </w:rPr>
        <w:t xml:space="preserve">ا ایشان  و همچنان کسانیکه همراه </w:t>
      </w:r>
      <w:r w:rsidR="001947CE" w:rsidRPr="00335999">
        <w:rPr>
          <w:rFonts w:hint="cs"/>
          <w:b/>
          <w:bCs/>
          <w:sz w:val="32"/>
          <w:szCs w:val="32"/>
          <w:rtl/>
          <w:lang w:bidi="fa-IR"/>
        </w:rPr>
        <w:t xml:space="preserve">شان است </w:t>
      </w:r>
      <w:r w:rsidR="00F222D2">
        <w:rPr>
          <w:rFonts w:hint="cs"/>
          <w:b/>
          <w:bCs/>
          <w:sz w:val="32"/>
          <w:szCs w:val="32"/>
          <w:rtl/>
          <w:lang w:bidi="fa-IR"/>
        </w:rPr>
        <w:t xml:space="preserve">نباید </w:t>
      </w:r>
      <w:r w:rsidR="001947CE" w:rsidRPr="00335999">
        <w:rPr>
          <w:rFonts w:hint="cs"/>
          <w:b/>
          <w:bCs/>
          <w:sz w:val="32"/>
          <w:szCs w:val="32"/>
          <w:rtl/>
          <w:lang w:bidi="fa-IR"/>
        </w:rPr>
        <w:t>کوچکترین تسامح</w:t>
      </w:r>
      <w:r w:rsidR="00F222D2">
        <w:rPr>
          <w:rFonts w:hint="cs"/>
          <w:b/>
          <w:bCs/>
          <w:sz w:val="32"/>
          <w:szCs w:val="32"/>
          <w:rtl/>
          <w:lang w:bidi="fa-IR"/>
        </w:rPr>
        <w:t xml:space="preserve"> و رفق صورت </w:t>
      </w:r>
      <w:r w:rsidR="001947CE" w:rsidRPr="00335999">
        <w:rPr>
          <w:rFonts w:hint="cs"/>
          <w:b/>
          <w:bCs/>
          <w:sz w:val="32"/>
          <w:szCs w:val="32"/>
          <w:rtl/>
          <w:lang w:bidi="fa-IR"/>
        </w:rPr>
        <w:t>گیرد .. و درین حکم میان اهل علم هیچگونه اختلافی موجود نمیباشد.</w:t>
      </w:r>
    </w:p>
    <w:p w:rsidR="001947CE" w:rsidRPr="00335999" w:rsidRDefault="001947CE" w:rsidP="006C4BC1">
      <w:pPr>
        <w:pStyle w:val="ListParagraph"/>
        <w:bidi/>
        <w:ind w:left="0" w:firstLine="360"/>
        <w:jc w:val="both"/>
        <w:rPr>
          <w:b/>
          <w:bCs/>
          <w:sz w:val="32"/>
          <w:szCs w:val="32"/>
          <w:rtl/>
          <w:lang w:bidi="fa-IR"/>
        </w:rPr>
      </w:pPr>
      <w:r w:rsidRPr="00335999">
        <w:rPr>
          <w:rFonts w:hint="cs"/>
          <w:b/>
          <w:bCs/>
          <w:sz w:val="32"/>
          <w:szCs w:val="32"/>
          <w:rtl/>
          <w:lang w:bidi="fa-IR"/>
        </w:rPr>
        <w:t>دوم</w:t>
      </w:r>
      <w:r w:rsidR="00F222D2">
        <w:rPr>
          <w:rFonts w:hint="cs"/>
          <w:b/>
          <w:bCs/>
          <w:sz w:val="32"/>
          <w:szCs w:val="32"/>
          <w:rtl/>
          <w:lang w:bidi="fa-IR"/>
        </w:rPr>
        <w:t>: حاکم و زمامدار مسلمان ظالم</w:t>
      </w:r>
      <w:r w:rsidRPr="00335999">
        <w:rPr>
          <w:rFonts w:hint="cs"/>
          <w:b/>
          <w:bCs/>
          <w:sz w:val="32"/>
          <w:szCs w:val="32"/>
          <w:rtl/>
          <w:lang w:bidi="fa-IR"/>
        </w:rPr>
        <w:t xml:space="preserve">، که شدیداً مرتکب سمتگری و ظلم میگردد .. </w:t>
      </w:r>
      <w:r w:rsidR="00183BA4" w:rsidRPr="00335999">
        <w:rPr>
          <w:rFonts w:hint="cs"/>
          <w:b/>
          <w:bCs/>
          <w:sz w:val="32"/>
          <w:szCs w:val="32"/>
          <w:rtl/>
          <w:lang w:bidi="fa-IR"/>
        </w:rPr>
        <w:t xml:space="preserve">پس هرگاه علیه چنین زمامدار خروج و قیام صورت گیرد .. بهتر است بحال خودشان گذاشته شوند .. </w:t>
      </w:r>
      <w:r w:rsidR="00EF7843" w:rsidRPr="00335999">
        <w:rPr>
          <w:rFonts w:hint="cs"/>
          <w:b/>
          <w:bCs/>
          <w:sz w:val="32"/>
          <w:szCs w:val="32"/>
          <w:rtl/>
          <w:lang w:bidi="fa-IR"/>
        </w:rPr>
        <w:t xml:space="preserve">تا زمانیکه مسلمانان عوام از ظلم و شر و تجاوز و قتال شان در </w:t>
      </w:r>
      <w:r w:rsidR="00183BA4" w:rsidRPr="00335999">
        <w:rPr>
          <w:rFonts w:hint="cs"/>
          <w:b/>
          <w:bCs/>
          <w:sz w:val="32"/>
          <w:szCs w:val="32"/>
          <w:rtl/>
          <w:lang w:bidi="fa-IR"/>
        </w:rPr>
        <w:t xml:space="preserve">امان باشند .. </w:t>
      </w:r>
      <w:r w:rsidR="00D13D59" w:rsidRPr="00335999">
        <w:rPr>
          <w:rFonts w:hint="cs"/>
          <w:b/>
          <w:bCs/>
          <w:sz w:val="32"/>
          <w:szCs w:val="32"/>
          <w:rtl/>
          <w:lang w:bidi="fa-IR"/>
        </w:rPr>
        <w:t>و حرمات و مصالح ایشا</w:t>
      </w:r>
      <w:r w:rsidR="00F222D2">
        <w:rPr>
          <w:rFonts w:hint="cs"/>
          <w:b/>
          <w:bCs/>
          <w:sz w:val="32"/>
          <w:szCs w:val="32"/>
          <w:rtl/>
          <w:lang w:bidi="fa-IR"/>
        </w:rPr>
        <w:t xml:space="preserve">نرا نقض نکرده باشند .. و اگر چنین کردند آنگاه </w:t>
      </w:r>
      <w:r w:rsidR="00D13D59" w:rsidRPr="00335999">
        <w:rPr>
          <w:rFonts w:hint="cs"/>
          <w:b/>
          <w:bCs/>
          <w:sz w:val="32"/>
          <w:szCs w:val="32"/>
          <w:rtl/>
          <w:lang w:bidi="fa-IR"/>
        </w:rPr>
        <w:t>کشتن و جنگیدن با ایشان ل</w:t>
      </w:r>
      <w:r w:rsidR="00292244">
        <w:rPr>
          <w:rFonts w:hint="cs"/>
          <w:b/>
          <w:bCs/>
          <w:sz w:val="32"/>
          <w:szCs w:val="32"/>
          <w:rtl/>
          <w:lang w:bidi="fa-IR"/>
        </w:rPr>
        <w:t>ازم بوده تا آنکه به عقب برگردان</w:t>
      </w:r>
      <w:r w:rsidR="00D13D59" w:rsidRPr="00335999">
        <w:rPr>
          <w:rFonts w:hint="cs"/>
          <w:b/>
          <w:bCs/>
          <w:sz w:val="32"/>
          <w:szCs w:val="32"/>
          <w:rtl/>
          <w:lang w:bidi="fa-IR"/>
        </w:rPr>
        <w:t>ده شوند.</w:t>
      </w:r>
    </w:p>
    <w:p w:rsidR="00482E8C" w:rsidRPr="00335999" w:rsidRDefault="007951AD" w:rsidP="00292244">
      <w:pPr>
        <w:pStyle w:val="ListParagraph"/>
        <w:bidi/>
        <w:ind w:left="0" w:firstLine="360"/>
        <w:jc w:val="both"/>
        <w:rPr>
          <w:b/>
          <w:bCs/>
          <w:sz w:val="32"/>
          <w:szCs w:val="32"/>
          <w:rtl/>
          <w:lang w:bidi="fa-IR"/>
        </w:rPr>
      </w:pPr>
      <w:r w:rsidRPr="00335999">
        <w:rPr>
          <w:rFonts w:hint="cs"/>
          <w:b/>
          <w:bCs/>
          <w:sz w:val="32"/>
          <w:szCs w:val="32"/>
          <w:rtl/>
          <w:lang w:bidi="fa-IR"/>
        </w:rPr>
        <w:t xml:space="preserve">همانطوریکه از علی بن أبی طالب رضی الله عنه روایت است که میگوید: اگر ایشان </w:t>
      </w:r>
      <w:r w:rsidRPr="00335999">
        <w:rPr>
          <w:b/>
          <w:bCs/>
          <w:sz w:val="32"/>
          <w:szCs w:val="32"/>
          <w:rtl/>
          <w:lang w:bidi="fa-IR"/>
        </w:rPr>
        <w:t>–</w:t>
      </w:r>
      <w:r w:rsidRPr="00335999">
        <w:rPr>
          <w:rFonts w:hint="cs"/>
          <w:b/>
          <w:bCs/>
          <w:sz w:val="32"/>
          <w:szCs w:val="32"/>
          <w:rtl/>
          <w:lang w:bidi="fa-IR"/>
        </w:rPr>
        <w:t xml:space="preserve"> یعنی خوارج </w:t>
      </w:r>
      <w:r w:rsidRPr="00335999">
        <w:rPr>
          <w:b/>
          <w:bCs/>
          <w:sz w:val="32"/>
          <w:szCs w:val="32"/>
          <w:rtl/>
          <w:lang w:bidi="fa-IR"/>
        </w:rPr>
        <w:t>–</w:t>
      </w:r>
      <w:r w:rsidRPr="00335999">
        <w:rPr>
          <w:rFonts w:hint="cs"/>
          <w:b/>
          <w:bCs/>
          <w:sz w:val="32"/>
          <w:szCs w:val="32"/>
          <w:rtl/>
          <w:lang w:bidi="fa-IR"/>
        </w:rPr>
        <w:t xml:space="preserve"> با امام عادلی مخالفت نمایند، با ایشان بجنگید و ایشانرا بکشید، و اگر با امام ظالم به مخالفت پرداختند، با ایشان نجنگید و ایشانرا نکشید، زیرا درینصورت ایشان حرفی دارند- یعنی: تأویل دارند!</w:t>
      </w:r>
      <w:r w:rsidR="00292244" w:rsidRPr="00292244">
        <w:rPr>
          <w:rFonts w:hint="cs"/>
          <w:b/>
          <w:bCs/>
          <w:sz w:val="32"/>
          <w:szCs w:val="32"/>
          <w:rtl/>
          <w:lang w:bidi="fa-IR"/>
        </w:rPr>
        <w:t xml:space="preserve"> </w:t>
      </w:r>
      <w:r w:rsidR="00292244" w:rsidRPr="00335999">
        <w:rPr>
          <w:rFonts w:hint="cs"/>
          <w:b/>
          <w:bCs/>
          <w:sz w:val="32"/>
          <w:szCs w:val="32"/>
          <w:rtl/>
          <w:lang w:bidi="fa-IR"/>
        </w:rPr>
        <w:t>[</w:t>
      </w:r>
      <w:r w:rsidR="00292244" w:rsidRPr="00335999">
        <w:rPr>
          <w:rStyle w:val="FootnoteReference"/>
          <w:b/>
          <w:bCs/>
          <w:sz w:val="32"/>
          <w:szCs w:val="32"/>
          <w:rtl/>
          <w:lang w:bidi="fa-IR"/>
        </w:rPr>
        <w:footnoteReference w:id="32"/>
      </w:r>
      <w:r w:rsidR="00292244" w:rsidRPr="00335999">
        <w:rPr>
          <w:rFonts w:hint="cs"/>
          <w:b/>
          <w:bCs/>
          <w:sz w:val="32"/>
          <w:szCs w:val="32"/>
          <w:rtl/>
          <w:lang w:bidi="fa-IR"/>
        </w:rPr>
        <w:t>]</w:t>
      </w:r>
      <w:r w:rsidR="00292244">
        <w:rPr>
          <w:rFonts w:hint="cs"/>
          <w:b/>
          <w:bCs/>
          <w:sz w:val="32"/>
          <w:szCs w:val="32"/>
          <w:rtl/>
          <w:lang w:bidi="fa-IR"/>
        </w:rPr>
        <w:t>.</w:t>
      </w:r>
    </w:p>
    <w:p w:rsidR="00DB1D07" w:rsidRPr="00335999" w:rsidRDefault="00DB1D07" w:rsidP="006C4BC1">
      <w:pPr>
        <w:ind w:firstLine="360"/>
        <w:jc w:val="both"/>
        <w:rPr>
          <w:b/>
          <w:bCs/>
          <w:sz w:val="32"/>
          <w:szCs w:val="32"/>
          <w:rtl/>
          <w:lang w:bidi="fa-IR"/>
        </w:rPr>
      </w:pPr>
      <w:r w:rsidRPr="00335999">
        <w:rPr>
          <w:rFonts w:hint="cs"/>
          <w:b/>
          <w:bCs/>
          <w:sz w:val="32"/>
          <w:szCs w:val="32"/>
          <w:rtl/>
          <w:lang w:bidi="fa-IR"/>
        </w:rPr>
        <w:t>سوم: ح</w:t>
      </w:r>
      <w:r w:rsidR="00A81DBB">
        <w:rPr>
          <w:rFonts w:hint="cs"/>
          <w:b/>
          <w:bCs/>
          <w:sz w:val="32"/>
          <w:szCs w:val="32"/>
          <w:rtl/>
          <w:lang w:bidi="fa-IR"/>
        </w:rPr>
        <w:t>اکم و زمامدار کافر و مرتد</w:t>
      </w:r>
      <w:r w:rsidRPr="00335999">
        <w:rPr>
          <w:rFonts w:hint="cs"/>
          <w:b/>
          <w:bCs/>
          <w:sz w:val="32"/>
          <w:szCs w:val="32"/>
          <w:rtl/>
          <w:lang w:bidi="fa-IR"/>
        </w:rPr>
        <w:t xml:space="preserve">؛ که کفر و ارتداد و عداوت و دشمنی اش با شریعت و مسلمانان صریح و آشکار است .. آنگاه بر جمیع مسلمانان جدا از خوارج </w:t>
      </w:r>
      <w:r w:rsidRPr="00335999">
        <w:rPr>
          <w:rFonts w:hint="cs"/>
          <w:b/>
          <w:bCs/>
          <w:sz w:val="32"/>
          <w:szCs w:val="32"/>
          <w:rtl/>
          <w:lang w:bidi="fa-IR"/>
        </w:rPr>
        <w:lastRenderedPageBreak/>
        <w:t>و تجمعات شان لازم است که علیه وی خروج  و قیام کنند ..</w:t>
      </w:r>
      <w:r w:rsidR="000C7FE3" w:rsidRPr="00335999">
        <w:rPr>
          <w:rFonts w:hint="cs"/>
          <w:b/>
          <w:bCs/>
          <w:sz w:val="32"/>
          <w:szCs w:val="32"/>
          <w:rtl/>
          <w:lang w:bidi="fa-IR"/>
        </w:rPr>
        <w:t xml:space="preserve"> </w:t>
      </w:r>
      <w:r w:rsidR="00A81DBB">
        <w:rPr>
          <w:rFonts w:hint="cs"/>
          <w:b/>
          <w:bCs/>
          <w:sz w:val="32"/>
          <w:szCs w:val="32"/>
          <w:rtl/>
          <w:lang w:bidi="fa-IR"/>
        </w:rPr>
        <w:t>و ایشان درین کسانی هستند که</w:t>
      </w:r>
      <w:r w:rsidRPr="00335999">
        <w:rPr>
          <w:rFonts w:hint="cs"/>
          <w:b/>
          <w:bCs/>
          <w:sz w:val="32"/>
          <w:szCs w:val="32"/>
          <w:rtl/>
          <w:lang w:bidi="fa-IR"/>
        </w:rPr>
        <w:t xml:space="preserve"> شعار و ب</w:t>
      </w:r>
      <w:r w:rsidR="00A81DBB">
        <w:rPr>
          <w:rFonts w:hint="cs"/>
          <w:b/>
          <w:bCs/>
          <w:sz w:val="32"/>
          <w:szCs w:val="32"/>
          <w:rtl/>
          <w:lang w:bidi="fa-IR"/>
        </w:rPr>
        <w:t>یرق .. اصول و ارزش ها و مبانی</w:t>
      </w:r>
      <w:r w:rsidRPr="00335999">
        <w:rPr>
          <w:rFonts w:hint="cs"/>
          <w:b/>
          <w:bCs/>
          <w:sz w:val="32"/>
          <w:szCs w:val="32"/>
          <w:rtl/>
          <w:lang w:bidi="fa-IR"/>
        </w:rPr>
        <w:t xml:space="preserve"> شان</w:t>
      </w:r>
      <w:r w:rsidR="00A81DBB">
        <w:rPr>
          <w:rFonts w:hint="cs"/>
          <w:b/>
          <w:bCs/>
          <w:sz w:val="32"/>
          <w:szCs w:val="32"/>
          <w:rtl/>
          <w:lang w:bidi="fa-IR"/>
        </w:rPr>
        <w:t xml:space="preserve"> و بخاطر امری که قیام و خروج کرده اند</w:t>
      </w:r>
      <w:r w:rsidRPr="00335999">
        <w:rPr>
          <w:rFonts w:hint="cs"/>
          <w:b/>
          <w:bCs/>
          <w:sz w:val="32"/>
          <w:szCs w:val="32"/>
          <w:rtl/>
          <w:lang w:bidi="fa-IR"/>
        </w:rPr>
        <w:t xml:space="preserve"> مستقل و ممییز و جدا از </w:t>
      </w:r>
      <w:r w:rsidR="00A81DBB">
        <w:rPr>
          <w:rFonts w:hint="cs"/>
          <w:b/>
          <w:bCs/>
          <w:sz w:val="32"/>
          <w:szCs w:val="32"/>
          <w:rtl/>
          <w:lang w:bidi="fa-IR"/>
        </w:rPr>
        <w:t xml:space="preserve">اصول و ارزشهای </w:t>
      </w:r>
      <w:r w:rsidRPr="00335999">
        <w:rPr>
          <w:rFonts w:hint="cs"/>
          <w:b/>
          <w:bCs/>
          <w:sz w:val="32"/>
          <w:szCs w:val="32"/>
          <w:rtl/>
          <w:lang w:bidi="fa-IR"/>
        </w:rPr>
        <w:t>خوارج</w:t>
      </w:r>
      <w:r w:rsidR="000C7FE3" w:rsidRPr="00335999">
        <w:rPr>
          <w:rFonts w:hint="cs"/>
          <w:b/>
          <w:bCs/>
          <w:sz w:val="32"/>
          <w:szCs w:val="32"/>
          <w:rtl/>
          <w:lang w:bidi="fa-IR"/>
        </w:rPr>
        <w:t xml:space="preserve"> میباشد .. پس هرگاه با چنین حالتی مسلمان مواجه گردد لازماً باید همراه با ایشان علیه حاکم </w:t>
      </w:r>
      <w:r w:rsidR="00A81DBB">
        <w:rPr>
          <w:rFonts w:hint="cs"/>
          <w:b/>
          <w:bCs/>
          <w:sz w:val="32"/>
          <w:szCs w:val="32"/>
          <w:rtl/>
          <w:lang w:bidi="fa-IR"/>
        </w:rPr>
        <w:t xml:space="preserve">و زمامداران </w:t>
      </w:r>
      <w:r w:rsidR="000C7FE3" w:rsidRPr="00335999">
        <w:rPr>
          <w:rFonts w:hint="cs"/>
          <w:b/>
          <w:bCs/>
          <w:sz w:val="32"/>
          <w:szCs w:val="32"/>
          <w:rtl/>
          <w:lang w:bidi="fa-IR"/>
        </w:rPr>
        <w:t>کافر و مرتد به پا خیزند و به قتال بپردازند .. اما</w:t>
      </w:r>
      <w:r w:rsidR="00A81DBB">
        <w:rPr>
          <w:rFonts w:hint="cs"/>
          <w:b/>
          <w:bCs/>
          <w:sz w:val="32"/>
          <w:szCs w:val="32"/>
          <w:rtl/>
          <w:lang w:bidi="fa-IR"/>
        </w:rPr>
        <w:t xml:space="preserve"> باید</w:t>
      </w:r>
      <w:r w:rsidR="000C7FE3" w:rsidRPr="00335999">
        <w:rPr>
          <w:rFonts w:hint="cs"/>
          <w:b/>
          <w:bCs/>
          <w:sz w:val="32"/>
          <w:szCs w:val="32"/>
          <w:rtl/>
          <w:lang w:bidi="fa-IR"/>
        </w:rPr>
        <w:t xml:space="preserve"> قواعد و ارزش ها و احکام </w:t>
      </w:r>
      <w:r w:rsidR="00A81DBB">
        <w:rPr>
          <w:rFonts w:hint="cs"/>
          <w:b/>
          <w:bCs/>
          <w:sz w:val="32"/>
          <w:szCs w:val="32"/>
          <w:rtl/>
          <w:lang w:bidi="fa-IR"/>
        </w:rPr>
        <w:t>شرعی که دفع مفسده و ضرر بزرگ</w:t>
      </w:r>
      <w:r w:rsidR="000C7FE3" w:rsidRPr="00335999">
        <w:rPr>
          <w:rFonts w:hint="cs"/>
          <w:b/>
          <w:bCs/>
          <w:sz w:val="32"/>
          <w:szCs w:val="32"/>
          <w:rtl/>
          <w:lang w:bidi="fa-IR"/>
        </w:rPr>
        <w:t>، با ضرر و مفسده کوچک و کم را توصی</w:t>
      </w:r>
      <w:r w:rsidR="00A81DBB">
        <w:rPr>
          <w:rFonts w:hint="cs"/>
          <w:b/>
          <w:bCs/>
          <w:sz w:val="32"/>
          <w:szCs w:val="32"/>
          <w:rtl/>
          <w:lang w:bidi="fa-IR"/>
        </w:rPr>
        <w:t>ه میکند</w:t>
      </w:r>
      <w:r w:rsidR="000C7FE3" w:rsidRPr="00335999">
        <w:rPr>
          <w:rFonts w:hint="cs"/>
          <w:b/>
          <w:bCs/>
          <w:sz w:val="32"/>
          <w:szCs w:val="32"/>
          <w:rtl/>
          <w:lang w:bidi="fa-IR"/>
        </w:rPr>
        <w:t xml:space="preserve"> در نظر داشته</w:t>
      </w:r>
      <w:r w:rsidR="00A81DBB">
        <w:rPr>
          <w:rFonts w:hint="cs"/>
          <w:b/>
          <w:bCs/>
          <w:sz w:val="32"/>
          <w:szCs w:val="32"/>
          <w:rtl/>
          <w:lang w:bidi="fa-IR"/>
        </w:rPr>
        <w:t xml:space="preserve"> باشند و رعایت کنند</w:t>
      </w:r>
      <w:r w:rsidR="000C7FE3" w:rsidRPr="00335999">
        <w:rPr>
          <w:rFonts w:hint="cs"/>
          <w:b/>
          <w:bCs/>
          <w:sz w:val="32"/>
          <w:szCs w:val="32"/>
          <w:rtl/>
          <w:lang w:bidi="fa-IR"/>
        </w:rPr>
        <w:t xml:space="preserve"> .. والله أعلم.</w:t>
      </w:r>
    </w:p>
    <w:p w:rsidR="00990DD3" w:rsidRPr="00335999" w:rsidRDefault="00990DD3" w:rsidP="006C4BC1">
      <w:pPr>
        <w:ind w:firstLine="360"/>
        <w:jc w:val="both"/>
        <w:rPr>
          <w:b/>
          <w:bCs/>
          <w:sz w:val="32"/>
          <w:szCs w:val="32"/>
          <w:rtl/>
          <w:lang w:bidi="fa-IR"/>
        </w:rPr>
      </w:pPr>
    </w:p>
    <w:p w:rsidR="00990DD3" w:rsidRPr="00335999" w:rsidRDefault="002D0577" w:rsidP="006C4BC1">
      <w:pPr>
        <w:pStyle w:val="ListParagraph"/>
        <w:numPr>
          <w:ilvl w:val="0"/>
          <w:numId w:val="1"/>
        </w:numPr>
        <w:bidi/>
        <w:ind w:left="0" w:firstLine="360"/>
        <w:jc w:val="both"/>
        <w:rPr>
          <w:b/>
          <w:bCs/>
          <w:sz w:val="32"/>
          <w:szCs w:val="32"/>
          <w:lang w:bidi="fa-IR"/>
        </w:rPr>
      </w:pPr>
      <w:r w:rsidRPr="00335999">
        <w:rPr>
          <w:rFonts w:hint="cs"/>
          <w:b/>
          <w:bCs/>
          <w:sz w:val="32"/>
          <w:szCs w:val="32"/>
          <w:rtl/>
          <w:lang w:bidi="fa-IR"/>
        </w:rPr>
        <w:t xml:space="preserve">غدر، عدم وفاء به عهد .. استخفاف به وعده ها و خیانت در امانات از </w:t>
      </w:r>
      <w:r w:rsidR="000477DC" w:rsidRPr="00335999">
        <w:rPr>
          <w:rFonts w:hint="cs"/>
          <w:b/>
          <w:bCs/>
          <w:sz w:val="32"/>
          <w:szCs w:val="32"/>
          <w:rtl/>
          <w:lang w:bidi="fa-IR"/>
        </w:rPr>
        <w:t>خصلت ها</w:t>
      </w:r>
      <w:r w:rsidRPr="00335999">
        <w:rPr>
          <w:rFonts w:hint="cs"/>
          <w:b/>
          <w:bCs/>
          <w:sz w:val="32"/>
          <w:szCs w:val="32"/>
          <w:rtl/>
          <w:lang w:bidi="fa-IR"/>
        </w:rPr>
        <w:t xml:space="preserve"> و صفات دیگر خوارج میباشد؛ </w:t>
      </w:r>
      <w:r w:rsidR="000477DC" w:rsidRPr="00335999">
        <w:rPr>
          <w:rFonts w:hint="cs"/>
          <w:b/>
          <w:bCs/>
          <w:sz w:val="32"/>
          <w:szCs w:val="32"/>
          <w:rtl/>
          <w:lang w:bidi="fa-IR"/>
        </w:rPr>
        <w:t>طوریکه حرمت معاهدات و پیمان ها و قرار دادها را رعایت نمیکنند .. بناً غدر و پیمان شکنی از خصوصیات برجسته و صفات پیوسته و چسپیده به ایشان میباشد .. و همگام با پیمان شکنی .. قتل</w:t>
      </w:r>
      <w:r w:rsidR="007E50B5">
        <w:rPr>
          <w:rFonts w:hint="cs"/>
          <w:b/>
          <w:bCs/>
          <w:sz w:val="32"/>
          <w:szCs w:val="32"/>
          <w:rtl/>
          <w:lang w:bidi="fa-IR"/>
        </w:rPr>
        <w:t xml:space="preserve"> و خونریزی نیز میکنند</w:t>
      </w:r>
      <w:r w:rsidR="000477DC" w:rsidRPr="00335999">
        <w:rPr>
          <w:rFonts w:hint="cs"/>
          <w:b/>
          <w:bCs/>
          <w:sz w:val="32"/>
          <w:szCs w:val="32"/>
          <w:rtl/>
          <w:lang w:bidi="fa-IR"/>
        </w:rPr>
        <w:t xml:space="preserve"> .. و محرمات و ارزش های شرعی را زیر پا میگذارند .. </w:t>
      </w:r>
      <w:r w:rsidR="00037853" w:rsidRPr="00335999">
        <w:rPr>
          <w:rFonts w:hint="cs"/>
          <w:b/>
          <w:bCs/>
          <w:sz w:val="32"/>
          <w:szCs w:val="32"/>
          <w:rtl/>
          <w:lang w:bidi="fa-IR"/>
        </w:rPr>
        <w:t>و تنها به آن امانات و محرمات و پیمان ها و عهود ارج میگذارند که نزد خودشان التزام</w:t>
      </w:r>
      <w:r w:rsidR="007E50B5">
        <w:rPr>
          <w:rFonts w:hint="cs"/>
          <w:b/>
          <w:bCs/>
          <w:sz w:val="32"/>
          <w:szCs w:val="32"/>
          <w:rtl/>
          <w:lang w:bidi="fa-IR"/>
        </w:rPr>
        <w:t xml:space="preserve"> به آن</w:t>
      </w:r>
      <w:r w:rsidR="00037853" w:rsidRPr="00335999">
        <w:rPr>
          <w:rFonts w:hint="cs"/>
          <w:b/>
          <w:bCs/>
          <w:sz w:val="32"/>
          <w:szCs w:val="32"/>
          <w:rtl/>
          <w:lang w:bidi="fa-IR"/>
        </w:rPr>
        <w:t xml:space="preserve"> و رعایت آن لازم دیده میشود!</w:t>
      </w:r>
    </w:p>
    <w:p w:rsidR="00C079FD" w:rsidRPr="00335999" w:rsidRDefault="00AD04CA" w:rsidP="006C4BC1">
      <w:pPr>
        <w:pStyle w:val="ListParagraph"/>
        <w:bidi/>
        <w:ind w:left="0" w:firstLine="360"/>
        <w:jc w:val="both"/>
        <w:rPr>
          <w:b/>
          <w:bCs/>
          <w:sz w:val="32"/>
          <w:szCs w:val="32"/>
          <w:rtl/>
          <w:lang w:bidi="fa-IR"/>
        </w:rPr>
      </w:pPr>
      <w:r w:rsidRPr="00335999">
        <w:rPr>
          <w:rFonts w:hint="cs"/>
          <w:b/>
          <w:bCs/>
          <w:sz w:val="32"/>
          <w:szCs w:val="32"/>
          <w:rtl/>
          <w:lang w:bidi="fa-IR"/>
        </w:rPr>
        <w:t>الله متعال میفرماید: [</w:t>
      </w:r>
      <w:r w:rsidRPr="00335999">
        <w:rPr>
          <w:b/>
          <w:bCs/>
          <w:sz w:val="32"/>
          <w:szCs w:val="32"/>
          <w:rtl/>
          <w:lang w:bidi="ar-EG"/>
        </w:rPr>
        <w:t>الَّذِينَ يَنْقُضُونَ عَهْدَ اللَّهِ مِنْ بَعْدِ مِيثَاقِهِ وَيَقْطَعُونَ مَا أَمَرَ اللَّهُ بِهِ أَنْ يُوصَلَ وَيُفْسِدُونَ فِي الْأَرْضِ أُولَئِكَ هُمُ الْخَاسِرُونَ</w:t>
      </w:r>
      <w:r w:rsidRPr="00335999">
        <w:rPr>
          <w:rFonts w:hint="cs"/>
          <w:b/>
          <w:bCs/>
          <w:sz w:val="32"/>
          <w:szCs w:val="32"/>
          <w:rtl/>
          <w:lang w:bidi="fa-IR"/>
        </w:rPr>
        <w:t>]، البقرة/27.</w:t>
      </w:r>
      <w:r w:rsidR="00717C26" w:rsidRPr="00335999">
        <w:rPr>
          <w:rFonts w:hint="cs"/>
          <w:b/>
          <w:bCs/>
          <w:sz w:val="32"/>
          <w:szCs w:val="32"/>
          <w:rtl/>
          <w:lang w:bidi="fa-IR"/>
        </w:rPr>
        <w:t xml:space="preserve"> ترجمه: </w:t>
      </w:r>
      <w:r w:rsidR="001D01DA" w:rsidRPr="00335999">
        <w:rPr>
          <w:rFonts w:hint="cs"/>
          <w:b/>
          <w:bCs/>
          <w:sz w:val="32"/>
          <w:szCs w:val="32"/>
          <w:rtl/>
          <w:lang w:bidi="fa-IR"/>
        </w:rPr>
        <w:t xml:space="preserve">کسانیکه پیمان الله را ، پس از انعقاد و محکم ساختن آن می شکنند، </w:t>
      </w:r>
      <w:r w:rsidR="006B5BC3" w:rsidRPr="00335999">
        <w:rPr>
          <w:rFonts w:hint="cs"/>
          <w:b/>
          <w:bCs/>
          <w:sz w:val="32"/>
          <w:szCs w:val="32"/>
          <w:rtl/>
          <w:lang w:bidi="fa-IR"/>
        </w:rPr>
        <w:t>و آنچه را که الله دستور داده بر قرار سازند، قطع نموده و در روی زمین فساد میکنند، اینها زیانکارانند.</w:t>
      </w:r>
    </w:p>
    <w:p w:rsidR="00AD04CA" w:rsidRPr="00335999" w:rsidRDefault="001D01DA" w:rsidP="006C4BC1">
      <w:pPr>
        <w:ind w:firstLine="360"/>
        <w:jc w:val="both"/>
        <w:rPr>
          <w:b/>
          <w:bCs/>
          <w:sz w:val="32"/>
          <w:szCs w:val="32"/>
          <w:rtl/>
          <w:lang w:bidi="fa-IR"/>
        </w:rPr>
      </w:pPr>
      <w:r w:rsidRPr="00335999">
        <w:rPr>
          <w:rFonts w:hint="cs"/>
          <w:b/>
          <w:bCs/>
          <w:sz w:val="32"/>
          <w:szCs w:val="32"/>
          <w:rtl/>
          <w:lang w:bidi="fa-IR"/>
        </w:rPr>
        <w:t xml:space="preserve"> </w:t>
      </w:r>
    </w:p>
    <w:p w:rsidR="000C7FE3" w:rsidRPr="00335999" w:rsidRDefault="00C079FD" w:rsidP="006C4BC1">
      <w:pPr>
        <w:ind w:firstLine="360"/>
        <w:jc w:val="both"/>
        <w:rPr>
          <w:b/>
          <w:bCs/>
          <w:sz w:val="32"/>
          <w:szCs w:val="32"/>
          <w:rtl/>
          <w:lang w:bidi="fa-IR"/>
        </w:rPr>
      </w:pPr>
      <w:r w:rsidRPr="00335999">
        <w:rPr>
          <w:rFonts w:hint="cs"/>
          <w:b/>
          <w:bCs/>
          <w:sz w:val="32"/>
          <w:szCs w:val="32"/>
          <w:rtl/>
          <w:lang w:bidi="fa-IR"/>
        </w:rPr>
        <w:lastRenderedPageBreak/>
        <w:t>از مصعب بن سعد بن أبي وقاص</w:t>
      </w:r>
      <w:r w:rsidR="00A21D44" w:rsidRPr="00335999">
        <w:rPr>
          <w:rFonts w:hint="cs"/>
          <w:b/>
          <w:bCs/>
          <w:sz w:val="32"/>
          <w:szCs w:val="32"/>
          <w:rtl/>
          <w:lang w:bidi="fa-IR"/>
        </w:rPr>
        <w:t xml:space="preserve"> روایت است که میگوید: </w:t>
      </w:r>
      <w:r w:rsidR="00A83A9E" w:rsidRPr="00335999">
        <w:rPr>
          <w:rFonts w:hint="cs"/>
          <w:b/>
          <w:bCs/>
          <w:sz w:val="32"/>
          <w:szCs w:val="32"/>
          <w:rtl/>
          <w:lang w:bidi="fa-IR"/>
        </w:rPr>
        <w:t xml:space="preserve">از پدرم </w:t>
      </w:r>
      <w:r w:rsidR="009570A6" w:rsidRPr="00335999">
        <w:rPr>
          <w:rFonts w:hint="cs"/>
          <w:b/>
          <w:bCs/>
          <w:sz w:val="32"/>
          <w:szCs w:val="32"/>
          <w:rtl/>
          <w:lang w:bidi="fa-IR"/>
        </w:rPr>
        <w:t>در  مورد مراد این آیت پرسیدم، گفت: آنا</w:t>
      </w:r>
      <w:r w:rsidR="00FA2712">
        <w:rPr>
          <w:rFonts w:hint="cs"/>
          <w:b/>
          <w:bCs/>
          <w:sz w:val="32"/>
          <w:szCs w:val="32"/>
          <w:rtl/>
          <w:lang w:bidi="fa-IR"/>
        </w:rPr>
        <w:t>ن حروریه اند، یعنی: خوارج.</w:t>
      </w:r>
    </w:p>
    <w:p w:rsidR="009570A6" w:rsidRPr="00335999" w:rsidRDefault="009570A6" w:rsidP="006C4BC1">
      <w:pPr>
        <w:ind w:firstLine="360"/>
        <w:jc w:val="both"/>
        <w:rPr>
          <w:b/>
          <w:bCs/>
          <w:sz w:val="32"/>
          <w:szCs w:val="32"/>
          <w:rtl/>
          <w:lang w:bidi="fa-IR"/>
        </w:rPr>
      </w:pPr>
      <w:r w:rsidRPr="00335999">
        <w:rPr>
          <w:rFonts w:hint="cs"/>
          <w:b/>
          <w:bCs/>
          <w:sz w:val="32"/>
          <w:szCs w:val="32"/>
          <w:rtl/>
          <w:lang w:bidi="fa-IR"/>
        </w:rPr>
        <w:t>و سعد بن أبی وقاص به الله قسم یاد میکرد و میگفت: ( والله الذي</w:t>
      </w:r>
      <w:r w:rsidR="000672B2" w:rsidRPr="00335999">
        <w:rPr>
          <w:rFonts w:hint="cs"/>
          <w:b/>
          <w:bCs/>
          <w:sz w:val="32"/>
          <w:szCs w:val="32"/>
          <w:rtl/>
          <w:lang w:bidi="fa-IR"/>
        </w:rPr>
        <w:t xml:space="preserve"> لا إله إلا هو إنهم الحروریة ).[</w:t>
      </w:r>
      <w:r w:rsidR="000672B2" w:rsidRPr="00335999">
        <w:rPr>
          <w:rStyle w:val="FootnoteReference"/>
          <w:b/>
          <w:bCs/>
          <w:sz w:val="32"/>
          <w:szCs w:val="32"/>
          <w:rtl/>
          <w:lang w:bidi="fa-IR"/>
        </w:rPr>
        <w:footnoteReference w:id="33"/>
      </w:r>
      <w:r w:rsidR="000672B2" w:rsidRPr="00335999">
        <w:rPr>
          <w:rFonts w:hint="cs"/>
          <w:b/>
          <w:bCs/>
          <w:sz w:val="32"/>
          <w:szCs w:val="32"/>
          <w:rtl/>
          <w:lang w:bidi="fa-IR"/>
        </w:rPr>
        <w:t xml:space="preserve">]. ترجمه: </w:t>
      </w:r>
      <w:r w:rsidR="00CA7D2A" w:rsidRPr="00335999">
        <w:rPr>
          <w:rFonts w:hint="cs"/>
          <w:b/>
          <w:bCs/>
          <w:sz w:val="32"/>
          <w:szCs w:val="32"/>
          <w:rtl/>
          <w:lang w:bidi="fa-IR"/>
        </w:rPr>
        <w:t>به الله ایکه جز او هیج اله و معبود دیگر نیست، ایشان حروریه هستند.</w:t>
      </w:r>
    </w:p>
    <w:p w:rsidR="00634359" w:rsidRPr="00335999" w:rsidRDefault="00634359" w:rsidP="006C4BC1">
      <w:pPr>
        <w:ind w:firstLine="360"/>
        <w:jc w:val="both"/>
        <w:rPr>
          <w:b/>
          <w:bCs/>
          <w:sz w:val="32"/>
          <w:szCs w:val="32"/>
          <w:rtl/>
          <w:lang w:bidi="fa-IR"/>
        </w:rPr>
      </w:pPr>
      <w:r w:rsidRPr="00335999">
        <w:rPr>
          <w:rFonts w:hint="cs"/>
          <w:b/>
          <w:bCs/>
          <w:sz w:val="32"/>
          <w:szCs w:val="32"/>
          <w:rtl/>
          <w:lang w:bidi="fa-IR"/>
        </w:rPr>
        <w:t xml:space="preserve">و از نشانه های شان درینمورد اینست که شدیداً پابندی خویش را به احترام و رعایت پیمان و عهود نشان میدهند، </w:t>
      </w:r>
      <w:r w:rsidR="00800BE1" w:rsidRPr="00335999">
        <w:rPr>
          <w:rFonts w:hint="cs"/>
          <w:b/>
          <w:bCs/>
          <w:sz w:val="32"/>
          <w:szCs w:val="32"/>
          <w:rtl/>
          <w:lang w:bidi="fa-IR"/>
        </w:rPr>
        <w:t>و طوری وانمود مینمایند که هرگز عهد و پیمانی را نقض نمی کنند و نمیشکنند .. و خیانت روا نمی دارند، و آنرا نقص در دین و مروؤت و مردانگی</w:t>
      </w:r>
      <w:r w:rsidR="006318B4" w:rsidRPr="00335999">
        <w:rPr>
          <w:rFonts w:hint="cs"/>
          <w:b/>
          <w:bCs/>
          <w:sz w:val="32"/>
          <w:szCs w:val="32"/>
          <w:rtl/>
          <w:lang w:bidi="fa-IR"/>
        </w:rPr>
        <w:t xml:space="preserve"> .. و همفکری و یاری رسانی با کافران .. میشمارند </w:t>
      </w:r>
      <w:r w:rsidR="00800BE1" w:rsidRPr="00335999">
        <w:rPr>
          <w:rFonts w:hint="cs"/>
          <w:b/>
          <w:bCs/>
          <w:sz w:val="32"/>
          <w:szCs w:val="32"/>
          <w:rtl/>
          <w:lang w:bidi="fa-IR"/>
        </w:rPr>
        <w:t>..</w:t>
      </w:r>
      <w:r w:rsidR="006318B4" w:rsidRPr="00335999">
        <w:rPr>
          <w:rFonts w:hint="cs"/>
          <w:b/>
          <w:bCs/>
          <w:sz w:val="32"/>
          <w:szCs w:val="32"/>
          <w:rtl/>
          <w:lang w:bidi="fa-IR"/>
        </w:rPr>
        <w:t xml:space="preserve"> در حالیکه همه ای این موارد با کار کردها و کوشش ها و مطالبات و ظاهر حال شان که در آن قرار دارند و پیمان شکنی که آنرا انجام میدهند .. در تعارض میباشد .. أعاذنا الله من شرهم، و سوء أخلاقهم!</w:t>
      </w:r>
    </w:p>
    <w:p w:rsidR="00267EDB" w:rsidRPr="00335999" w:rsidRDefault="00267EDB" w:rsidP="006C4BC1">
      <w:pPr>
        <w:ind w:firstLine="360"/>
        <w:jc w:val="both"/>
        <w:rPr>
          <w:b/>
          <w:bCs/>
          <w:sz w:val="32"/>
          <w:szCs w:val="32"/>
          <w:rtl/>
          <w:lang w:bidi="fa-IR"/>
        </w:rPr>
      </w:pPr>
    </w:p>
    <w:p w:rsidR="00267EDB" w:rsidRDefault="00267EDB" w:rsidP="006C4BC1">
      <w:pPr>
        <w:ind w:firstLine="360"/>
        <w:jc w:val="both"/>
        <w:rPr>
          <w:b/>
          <w:bCs/>
          <w:sz w:val="32"/>
          <w:szCs w:val="32"/>
          <w:rtl/>
          <w:lang w:bidi="fa-IR"/>
        </w:rPr>
      </w:pPr>
      <w:r w:rsidRPr="00335999">
        <w:rPr>
          <w:rFonts w:hint="cs"/>
          <w:b/>
          <w:bCs/>
          <w:sz w:val="32"/>
          <w:szCs w:val="32"/>
          <w:rtl/>
          <w:lang w:bidi="fa-IR"/>
        </w:rPr>
        <w:t>و در حدیث از نبی صلی الله علیه وسلم روایت است که میگوید: ( إن الغادر یُنصب له لواءٌ یوم القیامة، فیُقال</w:t>
      </w:r>
      <w:r w:rsidR="00070A30" w:rsidRPr="00335999">
        <w:rPr>
          <w:rFonts w:hint="cs"/>
          <w:b/>
          <w:bCs/>
          <w:sz w:val="32"/>
          <w:szCs w:val="32"/>
          <w:rtl/>
          <w:lang w:bidi="fa-IR"/>
        </w:rPr>
        <w:t>: هذه غدرة فلان بن فلان ). متفق علیه.</w:t>
      </w:r>
    </w:p>
    <w:p w:rsidR="00B66952" w:rsidRPr="00335999" w:rsidRDefault="00B66952" w:rsidP="006C4BC1">
      <w:pPr>
        <w:ind w:firstLine="360"/>
        <w:jc w:val="both"/>
        <w:rPr>
          <w:b/>
          <w:bCs/>
          <w:sz w:val="32"/>
          <w:szCs w:val="32"/>
          <w:rtl/>
          <w:lang w:bidi="fa-IR"/>
        </w:rPr>
      </w:pPr>
      <w:r>
        <w:rPr>
          <w:rFonts w:hint="cs"/>
          <w:b/>
          <w:bCs/>
          <w:sz w:val="32"/>
          <w:szCs w:val="32"/>
          <w:rtl/>
          <w:lang w:bidi="fa-IR"/>
        </w:rPr>
        <w:t xml:space="preserve">ترجمه: برای هر عهد شکن در روز قیامت بیرقی نصب میشود، و گفته میشود این </w:t>
      </w:r>
      <w:r w:rsidR="0074223C">
        <w:rPr>
          <w:rFonts w:hint="cs"/>
          <w:b/>
          <w:bCs/>
          <w:sz w:val="32"/>
          <w:szCs w:val="32"/>
          <w:rtl/>
          <w:lang w:bidi="fa-IR"/>
        </w:rPr>
        <w:t xml:space="preserve">علامت عهد شکنی </w:t>
      </w:r>
      <w:r>
        <w:rPr>
          <w:rFonts w:hint="cs"/>
          <w:b/>
          <w:bCs/>
          <w:sz w:val="32"/>
          <w:szCs w:val="32"/>
          <w:rtl/>
          <w:lang w:bidi="fa-IR"/>
        </w:rPr>
        <w:t>فلان پ</w:t>
      </w:r>
      <w:r w:rsidR="0074223C">
        <w:rPr>
          <w:rFonts w:hint="cs"/>
          <w:b/>
          <w:bCs/>
          <w:sz w:val="32"/>
          <w:szCs w:val="32"/>
          <w:rtl/>
          <w:lang w:bidi="fa-IR"/>
        </w:rPr>
        <w:t>س</w:t>
      </w:r>
      <w:r>
        <w:rPr>
          <w:rFonts w:hint="cs"/>
          <w:b/>
          <w:bCs/>
          <w:sz w:val="32"/>
          <w:szCs w:val="32"/>
          <w:rtl/>
          <w:lang w:bidi="fa-IR"/>
        </w:rPr>
        <w:t>ر فلان است.</w:t>
      </w:r>
    </w:p>
    <w:p w:rsidR="00070A30" w:rsidRPr="00335999" w:rsidRDefault="00070A30" w:rsidP="006C4BC1">
      <w:pPr>
        <w:ind w:firstLine="360"/>
        <w:jc w:val="both"/>
        <w:rPr>
          <w:b/>
          <w:bCs/>
          <w:sz w:val="32"/>
          <w:szCs w:val="32"/>
          <w:rtl/>
          <w:lang w:bidi="fa-IR"/>
        </w:rPr>
      </w:pPr>
    </w:p>
    <w:p w:rsidR="00070A30" w:rsidRPr="00335999" w:rsidRDefault="00070A30" w:rsidP="006C4BC1">
      <w:pPr>
        <w:ind w:firstLine="360"/>
        <w:jc w:val="both"/>
        <w:rPr>
          <w:b/>
          <w:bCs/>
          <w:sz w:val="32"/>
          <w:szCs w:val="32"/>
          <w:rtl/>
          <w:lang w:bidi="fa-IR"/>
        </w:rPr>
      </w:pPr>
      <w:r w:rsidRPr="00335999">
        <w:rPr>
          <w:rFonts w:hint="cs"/>
          <w:b/>
          <w:bCs/>
          <w:sz w:val="32"/>
          <w:szCs w:val="32"/>
          <w:rtl/>
          <w:lang w:bidi="fa-IR"/>
        </w:rPr>
        <w:lastRenderedPageBreak/>
        <w:t xml:space="preserve">و میفرماید: ( </w:t>
      </w:r>
      <w:r w:rsidR="00710BDB" w:rsidRPr="00335999">
        <w:rPr>
          <w:rFonts w:hint="cs"/>
          <w:b/>
          <w:bCs/>
          <w:sz w:val="32"/>
          <w:szCs w:val="32"/>
          <w:rtl/>
          <w:lang w:bidi="fa-IR"/>
        </w:rPr>
        <w:t>من أمّن رجلاً علی دمه فقتله فأنا بريء من القاتل، وإن کان المقتول کافراً ).[</w:t>
      </w:r>
      <w:r w:rsidR="00710BDB" w:rsidRPr="00335999">
        <w:rPr>
          <w:rStyle w:val="FootnoteReference"/>
          <w:b/>
          <w:bCs/>
          <w:sz w:val="32"/>
          <w:szCs w:val="32"/>
          <w:rtl/>
          <w:lang w:bidi="fa-IR"/>
        </w:rPr>
        <w:footnoteReference w:id="34"/>
      </w:r>
      <w:r w:rsidR="00710BDB" w:rsidRPr="00335999">
        <w:rPr>
          <w:rFonts w:hint="cs"/>
          <w:b/>
          <w:bCs/>
          <w:sz w:val="32"/>
          <w:szCs w:val="32"/>
          <w:rtl/>
          <w:lang w:bidi="fa-IR"/>
        </w:rPr>
        <w:t>].</w:t>
      </w:r>
      <w:r w:rsidR="00572409">
        <w:rPr>
          <w:rFonts w:hint="cs"/>
          <w:b/>
          <w:bCs/>
          <w:sz w:val="32"/>
          <w:szCs w:val="32"/>
          <w:rtl/>
          <w:lang w:bidi="fa-IR"/>
        </w:rPr>
        <w:t xml:space="preserve"> ترجمه: کسیکه بخاطر حفظ خون و جان خویش پناه بخواهد اما آن شخص او را بکشد، من از آن قاتل بیزار هستم هرچند مقتول کافری باشد.</w:t>
      </w:r>
      <w:r w:rsidR="00710BDB" w:rsidRPr="00335999">
        <w:rPr>
          <w:rFonts w:hint="cs"/>
          <w:b/>
          <w:bCs/>
          <w:sz w:val="32"/>
          <w:szCs w:val="32"/>
          <w:rtl/>
          <w:lang w:bidi="fa-IR"/>
        </w:rPr>
        <w:t xml:space="preserve"> و میفرماید: ( من قتل نفساً معاهدة بغیر حلها، حرم الله علیه الجنة أن یشم ریحها ).</w:t>
      </w:r>
      <w:r w:rsidR="00976EB7" w:rsidRPr="00335999">
        <w:rPr>
          <w:rFonts w:hint="cs"/>
          <w:b/>
          <w:bCs/>
          <w:sz w:val="32"/>
          <w:szCs w:val="32"/>
          <w:rtl/>
          <w:lang w:bidi="fa-IR"/>
        </w:rPr>
        <w:t>[</w:t>
      </w:r>
      <w:r w:rsidR="00710BDB" w:rsidRPr="00335999">
        <w:rPr>
          <w:rStyle w:val="FootnoteReference"/>
          <w:b/>
          <w:bCs/>
          <w:sz w:val="32"/>
          <w:szCs w:val="32"/>
          <w:rtl/>
          <w:lang w:bidi="fa-IR"/>
        </w:rPr>
        <w:footnoteReference w:id="35"/>
      </w:r>
      <w:r w:rsidR="00976EB7" w:rsidRPr="00335999">
        <w:rPr>
          <w:rFonts w:hint="cs"/>
          <w:b/>
          <w:bCs/>
          <w:sz w:val="32"/>
          <w:szCs w:val="32"/>
          <w:rtl/>
          <w:lang w:bidi="fa-IR"/>
        </w:rPr>
        <w:t>].</w:t>
      </w:r>
      <w:r w:rsidR="005F26FE">
        <w:rPr>
          <w:rFonts w:hint="cs"/>
          <w:b/>
          <w:bCs/>
          <w:sz w:val="32"/>
          <w:szCs w:val="32"/>
          <w:rtl/>
          <w:lang w:bidi="fa-IR"/>
        </w:rPr>
        <w:t xml:space="preserve"> </w:t>
      </w:r>
      <w:r w:rsidR="00943549">
        <w:rPr>
          <w:rFonts w:hint="cs"/>
          <w:b/>
          <w:bCs/>
          <w:sz w:val="32"/>
          <w:szCs w:val="32"/>
          <w:rtl/>
          <w:lang w:bidi="fa-IR"/>
        </w:rPr>
        <w:t>ترجمه: هرکسیکه فرد معاهدی را بناحق بکشد، الله حتی بوی جنت را بروی حرام میگرداند.</w:t>
      </w:r>
    </w:p>
    <w:p w:rsidR="00976EB7" w:rsidRPr="00335999" w:rsidRDefault="00976EB7" w:rsidP="006C4BC1">
      <w:pPr>
        <w:ind w:firstLine="360"/>
        <w:jc w:val="both"/>
        <w:rPr>
          <w:b/>
          <w:bCs/>
          <w:sz w:val="32"/>
          <w:szCs w:val="32"/>
          <w:rtl/>
          <w:lang w:bidi="fa-IR"/>
        </w:rPr>
      </w:pPr>
      <w:r w:rsidRPr="00335999">
        <w:rPr>
          <w:rFonts w:hint="cs"/>
          <w:b/>
          <w:bCs/>
          <w:sz w:val="32"/>
          <w:szCs w:val="32"/>
          <w:rtl/>
          <w:lang w:bidi="fa-IR"/>
        </w:rPr>
        <w:t>و میفرماید: ( إذا اطمأنَّ الرجلُ إلی الرجل، ثم قتله بعد ما اطمأنّ إلیه، نُصِب له یوم القیامة لواء غدر ).</w:t>
      </w:r>
      <w:r w:rsidR="00E2456B" w:rsidRPr="00335999">
        <w:rPr>
          <w:rFonts w:hint="cs"/>
          <w:b/>
          <w:bCs/>
          <w:sz w:val="32"/>
          <w:szCs w:val="32"/>
          <w:rtl/>
          <w:lang w:bidi="fa-IR"/>
        </w:rPr>
        <w:t>[</w:t>
      </w:r>
      <w:r w:rsidRPr="00335999">
        <w:rPr>
          <w:rStyle w:val="FootnoteReference"/>
          <w:b/>
          <w:bCs/>
          <w:sz w:val="32"/>
          <w:szCs w:val="32"/>
          <w:rtl/>
          <w:lang w:bidi="fa-IR"/>
        </w:rPr>
        <w:footnoteReference w:id="36"/>
      </w:r>
      <w:r w:rsidR="00E2456B" w:rsidRPr="00335999">
        <w:rPr>
          <w:rFonts w:hint="cs"/>
          <w:b/>
          <w:bCs/>
          <w:sz w:val="32"/>
          <w:szCs w:val="32"/>
          <w:rtl/>
          <w:lang w:bidi="fa-IR"/>
        </w:rPr>
        <w:t>].</w:t>
      </w:r>
      <w:r w:rsidR="001C7C91">
        <w:rPr>
          <w:rFonts w:hint="cs"/>
          <w:b/>
          <w:bCs/>
          <w:sz w:val="32"/>
          <w:szCs w:val="32"/>
          <w:rtl/>
          <w:lang w:bidi="fa-IR"/>
        </w:rPr>
        <w:t xml:space="preserve"> هرگاه فردی برای فرد دیگر امان داد سپس بعد از امان او را بقتل رسانید، در روز قیامت بر وی بیرق عهد شکنی و غدر نصب میشود.</w:t>
      </w:r>
    </w:p>
    <w:p w:rsidR="00E2456B" w:rsidRPr="00335999" w:rsidRDefault="00E2456B" w:rsidP="006C4BC1">
      <w:pPr>
        <w:ind w:firstLine="360"/>
        <w:jc w:val="both"/>
        <w:rPr>
          <w:b/>
          <w:bCs/>
          <w:sz w:val="32"/>
          <w:szCs w:val="32"/>
          <w:rtl/>
          <w:lang w:bidi="fa-IR"/>
        </w:rPr>
      </w:pPr>
    </w:p>
    <w:p w:rsidR="00261298" w:rsidRPr="00335999" w:rsidRDefault="003C1E2E" w:rsidP="006C4BC1">
      <w:pPr>
        <w:pStyle w:val="ListParagraph"/>
        <w:numPr>
          <w:ilvl w:val="0"/>
          <w:numId w:val="1"/>
        </w:numPr>
        <w:bidi/>
        <w:ind w:left="0" w:firstLine="360"/>
        <w:jc w:val="both"/>
        <w:rPr>
          <w:b/>
          <w:bCs/>
          <w:sz w:val="32"/>
          <w:szCs w:val="32"/>
          <w:lang w:bidi="fa-IR"/>
        </w:rPr>
      </w:pPr>
      <w:r w:rsidRPr="00335999">
        <w:rPr>
          <w:rFonts w:hint="cs"/>
          <w:b/>
          <w:bCs/>
          <w:sz w:val="32"/>
          <w:szCs w:val="32"/>
          <w:rtl/>
          <w:lang w:bidi="fa-IR"/>
        </w:rPr>
        <w:t>استناد</w:t>
      </w:r>
      <w:r w:rsidR="00EE199C">
        <w:rPr>
          <w:rFonts w:hint="cs"/>
          <w:b/>
          <w:bCs/>
          <w:sz w:val="32"/>
          <w:szCs w:val="32"/>
          <w:rtl/>
          <w:lang w:bidi="fa-IR"/>
        </w:rPr>
        <w:t xml:space="preserve"> و پیروی از</w:t>
      </w:r>
      <w:r w:rsidRPr="00335999">
        <w:rPr>
          <w:rFonts w:hint="cs"/>
          <w:b/>
          <w:bCs/>
          <w:sz w:val="32"/>
          <w:szCs w:val="32"/>
          <w:rtl/>
          <w:lang w:bidi="fa-IR"/>
        </w:rPr>
        <w:t xml:space="preserve"> </w:t>
      </w:r>
      <w:r w:rsidR="00FB7326">
        <w:rPr>
          <w:rFonts w:hint="cs"/>
          <w:b/>
          <w:bCs/>
          <w:sz w:val="32"/>
          <w:szCs w:val="32"/>
          <w:rtl/>
          <w:lang w:bidi="fa-IR"/>
        </w:rPr>
        <w:t>تشابهات دین</w:t>
      </w:r>
      <w:r w:rsidR="00142731" w:rsidRPr="00335999">
        <w:rPr>
          <w:rFonts w:hint="cs"/>
          <w:b/>
          <w:bCs/>
          <w:sz w:val="32"/>
          <w:szCs w:val="32"/>
          <w:rtl/>
          <w:lang w:bidi="fa-IR"/>
        </w:rPr>
        <w:t xml:space="preserve">: </w:t>
      </w:r>
      <w:r w:rsidRPr="00335999">
        <w:rPr>
          <w:rFonts w:hint="cs"/>
          <w:b/>
          <w:bCs/>
          <w:sz w:val="32"/>
          <w:szCs w:val="32"/>
          <w:rtl/>
          <w:lang w:bidi="fa-IR"/>
        </w:rPr>
        <w:t xml:space="preserve">طوریکه محکمات را ترک گفته به دنبال متشابهات میروند و در اطراف آن میچرخند ( و تمام احکام </w:t>
      </w:r>
      <w:r w:rsidR="006E1461" w:rsidRPr="00335999">
        <w:rPr>
          <w:rFonts w:hint="cs"/>
          <w:b/>
          <w:bCs/>
          <w:sz w:val="32"/>
          <w:szCs w:val="32"/>
          <w:rtl/>
          <w:lang w:bidi="fa-IR"/>
        </w:rPr>
        <w:t>را از همان یک حکم قیاس میکنند )، و به بحث و گفتگو و جدال میپردازند، در حالیکه آن متشابه را بد تفسیر و تأویل کرده اند، و ( نظر به جهل و نقصان در علوم شرعی ) در فهم آن خطاء کرده اند و محکمات زیادی را بسبب آن رد نموده و نادیده گرفته اند ... و آن متشابه را حکمی بر بالای محکم قرار داده اند .. در ح</w:t>
      </w:r>
      <w:r w:rsidR="00295377">
        <w:rPr>
          <w:rFonts w:hint="cs"/>
          <w:b/>
          <w:bCs/>
          <w:sz w:val="32"/>
          <w:szCs w:val="32"/>
          <w:rtl/>
          <w:lang w:bidi="fa-IR"/>
        </w:rPr>
        <w:t>الیکه محکم بر متشابه راجح است</w:t>
      </w:r>
      <w:r w:rsidR="006E1461" w:rsidRPr="00335999">
        <w:rPr>
          <w:rFonts w:hint="cs"/>
          <w:b/>
          <w:bCs/>
          <w:sz w:val="32"/>
          <w:szCs w:val="32"/>
          <w:rtl/>
          <w:lang w:bidi="fa-IR"/>
        </w:rPr>
        <w:t>.</w:t>
      </w:r>
    </w:p>
    <w:p w:rsidR="006E1461" w:rsidRPr="00335999" w:rsidRDefault="006E1461" w:rsidP="006C4BC1">
      <w:pPr>
        <w:pStyle w:val="ListParagraph"/>
        <w:bidi/>
        <w:ind w:left="0" w:firstLine="360"/>
        <w:jc w:val="both"/>
        <w:rPr>
          <w:b/>
          <w:bCs/>
          <w:sz w:val="32"/>
          <w:szCs w:val="32"/>
          <w:rtl/>
          <w:lang w:bidi="fa-IR"/>
        </w:rPr>
      </w:pPr>
    </w:p>
    <w:p w:rsidR="006E1461" w:rsidRPr="00335999" w:rsidRDefault="006E1461" w:rsidP="006C4BC1">
      <w:pPr>
        <w:pStyle w:val="ListParagraph"/>
        <w:bidi/>
        <w:ind w:left="0" w:firstLine="360"/>
        <w:jc w:val="both"/>
        <w:rPr>
          <w:b/>
          <w:bCs/>
          <w:sz w:val="32"/>
          <w:szCs w:val="32"/>
          <w:rtl/>
          <w:lang w:bidi="fa-IR"/>
        </w:rPr>
      </w:pPr>
      <w:r w:rsidRPr="00335999">
        <w:rPr>
          <w:rFonts w:hint="cs"/>
          <w:b/>
          <w:bCs/>
          <w:sz w:val="32"/>
          <w:szCs w:val="32"/>
          <w:rtl/>
          <w:lang w:bidi="fa-IR"/>
        </w:rPr>
        <w:lastRenderedPageBreak/>
        <w:t>و از متشابه</w:t>
      </w:r>
      <w:r w:rsidR="009333BC">
        <w:rPr>
          <w:rFonts w:hint="cs"/>
          <w:b/>
          <w:bCs/>
          <w:sz w:val="32"/>
          <w:szCs w:val="32"/>
          <w:rtl/>
          <w:lang w:bidi="fa-IR"/>
        </w:rPr>
        <w:t xml:space="preserve">ات به دو دلیل پیروی میکنند: </w:t>
      </w:r>
      <w:r w:rsidRPr="00335999">
        <w:rPr>
          <w:rFonts w:hint="cs"/>
          <w:b/>
          <w:bCs/>
          <w:sz w:val="32"/>
          <w:szCs w:val="32"/>
          <w:rtl/>
          <w:lang w:bidi="fa-IR"/>
        </w:rPr>
        <w:t xml:space="preserve">از جهت فهم و اتباع نص شرعی؛ طوریکه </w:t>
      </w:r>
      <w:r w:rsidR="009333BC">
        <w:rPr>
          <w:rFonts w:hint="cs"/>
          <w:b/>
          <w:bCs/>
          <w:sz w:val="32"/>
          <w:szCs w:val="32"/>
          <w:rtl/>
          <w:lang w:bidi="fa-IR"/>
        </w:rPr>
        <w:t>از متشابه پیروی میکنند تا</w:t>
      </w:r>
      <w:r w:rsidR="0030408A" w:rsidRPr="00335999">
        <w:rPr>
          <w:rFonts w:hint="cs"/>
          <w:b/>
          <w:bCs/>
          <w:sz w:val="32"/>
          <w:szCs w:val="32"/>
          <w:rtl/>
          <w:lang w:bidi="fa-IR"/>
        </w:rPr>
        <w:t xml:space="preserve"> آنکه هرگونه حکم را خود بخواهند با استفاده از همان نص شرعی متشابه</w:t>
      </w:r>
      <w:r w:rsidR="00272BFC">
        <w:rPr>
          <w:rFonts w:hint="cs"/>
          <w:b/>
          <w:bCs/>
          <w:sz w:val="32"/>
          <w:szCs w:val="32"/>
          <w:rtl/>
          <w:lang w:bidi="fa-IR"/>
        </w:rPr>
        <w:t xml:space="preserve"> بر بالای اشیاء و اشخاص</w:t>
      </w:r>
      <w:r w:rsidR="0030408A" w:rsidRPr="00335999">
        <w:rPr>
          <w:rFonts w:hint="cs"/>
          <w:b/>
          <w:bCs/>
          <w:sz w:val="32"/>
          <w:szCs w:val="32"/>
          <w:rtl/>
          <w:lang w:bidi="fa-IR"/>
        </w:rPr>
        <w:t xml:space="preserve"> حمل کنند، همانطوریکه فهم شان از واقع حال نص و حکم و آن موردی که نص را بالای آن مرتب میگردانند نیز متشا</w:t>
      </w:r>
      <w:r w:rsidR="004B7A87" w:rsidRPr="00335999">
        <w:rPr>
          <w:rFonts w:hint="cs"/>
          <w:b/>
          <w:bCs/>
          <w:sz w:val="32"/>
          <w:szCs w:val="32"/>
          <w:rtl/>
          <w:lang w:bidi="fa-IR"/>
        </w:rPr>
        <w:t>به میباشد</w:t>
      </w:r>
      <w:r w:rsidR="00A32B1D" w:rsidRPr="00335999">
        <w:rPr>
          <w:rFonts w:hint="cs"/>
          <w:b/>
          <w:bCs/>
          <w:sz w:val="32"/>
          <w:szCs w:val="32"/>
          <w:rtl/>
          <w:lang w:bidi="fa-IR"/>
        </w:rPr>
        <w:t>[</w:t>
      </w:r>
      <w:r w:rsidR="004B7A87" w:rsidRPr="00335999">
        <w:rPr>
          <w:rStyle w:val="FootnoteReference"/>
          <w:b/>
          <w:bCs/>
          <w:sz w:val="32"/>
          <w:szCs w:val="32"/>
          <w:rtl/>
          <w:lang w:bidi="fa-IR"/>
        </w:rPr>
        <w:footnoteReference w:id="37"/>
      </w:r>
      <w:r w:rsidR="004B7A87" w:rsidRPr="00335999">
        <w:rPr>
          <w:rFonts w:hint="cs"/>
          <w:b/>
          <w:bCs/>
          <w:sz w:val="32"/>
          <w:szCs w:val="32"/>
          <w:rtl/>
          <w:lang w:bidi="fa-IR"/>
        </w:rPr>
        <w:t xml:space="preserve"> </w:t>
      </w:r>
      <w:r w:rsidR="00A32B1D" w:rsidRPr="00335999">
        <w:rPr>
          <w:rFonts w:hint="cs"/>
          <w:b/>
          <w:bCs/>
          <w:sz w:val="32"/>
          <w:szCs w:val="32"/>
          <w:rtl/>
          <w:lang w:bidi="fa-IR"/>
        </w:rPr>
        <w:t>]</w:t>
      </w:r>
      <w:r w:rsidR="004B7A87" w:rsidRPr="00335999">
        <w:rPr>
          <w:rFonts w:hint="cs"/>
          <w:b/>
          <w:bCs/>
          <w:sz w:val="32"/>
          <w:szCs w:val="32"/>
          <w:rtl/>
          <w:lang w:bidi="fa-IR"/>
        </w:rPr>
        <w:t xml:space="preserve">.. </w:t>
      </w:r>
      <w:r w:rsidR="00294D69" w:rsidRPr="00335999">
        <w:rPr>
          <w:rFonts w:hint="cs"/>
          <w:b/>
          <w:bCs/>
          <w:sz w:val="32"/>
          <w:szCs w:val="32"/>
          <w:rtl/>
          <w:lang w:bidi="fa-IR"/>
        </w:rPr>
        <w:t>طوریکه از آن نص و مورد معانی و تفاسیر متعدد وجود میداشته باشد؛ و حکم و مورد روشن و صریح نمی باشد .. پس نص متشابه را پیروی میکنند .. و بالای موارد و وقائع متشابه حمل میکنند .. و آنگاهست که شدت و غلظت شان و خطاء و اشتباهات شان و ظلم و شر</w:t>
      </w:r>
      <w:r w:rsidR="005133E5">
        <w:rPr>
          <w:rFonts w:hint="cs"/>
          <w:b/>
          <w:bCs/>
          <w:sz w:val="32"/>
          <w:szCs w:val="32"/>
          <w:rtl/>
          <w:lang w:bidi="fa-IR"/>
        </w:rPr>
        <w:t xml:space="preserve"> شان مضاعف و </w:t>
      </w:r>
      <w:r w:rsidR="00294D69" w:rsidRPr="00335999">
        <w:rPr>
          <w:rFonts w:hint="cs"/>
          <w:b/>
          <w:bCs/>
          <w:sz w:val="32"/>
          <w:szCs w:val="32"/>
          <w:rtl/>
          <w:lang w:bidi="fa-IR"/>
        </w:rPr>
        <w:t>دوچندان میشود.</w:t>
      </w:r>
    </w:p>
    <w:p w:rsidR="0084025E" w:rsidRPr="00335999" w:rsidRDefault="0084025E"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به استدلال های خطاء میپردازند .. و برداشت شان از وقائع و موارد خطاء </w:t>
      </w:r>
      <w:r w:rsidR="00CC56E5">
        <w:rPr>
          <w:rFonts w:hint="cs"/>
          <w:b/>
          <w:bCs/>
          <w:sz w:val="32"/>
          <w:szCs w:val="32"/>
          <w:rtl/>
          <w:lang w:bidi="fa-IR"/>
        </w:rPr>
        <w:t xml:space="preserve">و نادرست </w:t>
      </w:r>
      <w:r w:rsidRPr="00335999">
        <w:rPr>
          <w:rFonts w:hint="cs"/>
          <w:b/>
          <w:bCs/>
          <w:sz w:val="32"/>
          <w:szCs w:val="32"/>
          <w:rtl/>
          <w:lang w:bidi="fa-IR"/>
        </w:rPr>
        <w:t>میباشد ... و بعداز آن از خود راضی گشته و چنین میپدارند که چه نیکو انجام داده اند و خود را همواره برحق میدانند!</w:t>
      </w:r>
    </w:p>
    <w:p w:rsidR="0084025E" w:rsidRPr="00335999" w:rsidRDefault="0084025E" w:rsidP="006C4BC1">
      <w:pPr>
        <w:pStyle w:val="ListParagraph"/>
        <w:bidi/>
        <w:ind w:left="0" w:firstLine="360"/>
        <w:jc w:val="both"/>
        <w:rPr>
          <w:b/>
          <w:bCs/>
          <w:sz w:val="32"/>
          <w:szCs w:val="32"/>
          <w:rtl/>
          <w:lang w:bidi="fa-IR"/>
        </w:rPr>
      </w:pPr>
      <w:r w:rsidRPr="00335999">
        <w:rPr>
          <w:rFonts w:hint="cs"/>
          <w:b/>
          <w:bCs/>
          <w:sz w:val="32"/>
          <w:szCs w:val="32"/>
          <w:rtl/>
          <w:lang w:bidi="fa-IR"/>
        </w:rPr>
        <w:t>همانطوریکه از ابن عمر روایت است که میگوید: ( إنهم انطلقوا إلی آیات نزلت</w:t>
      </w:r>
      <w:r w:rsidR="00EF2E3C" w:rsidRPr="00335999">
        <w:rPr>
          <w:rFonts w:hint="cs"/>
          <w:b/>
          <w:bCs/>
          <w:sz w:val="32"/>
          <w:szCs w:val="32"/>
          <w:rtl/>
          <w:lang w:bidi="fa-IR"/>
        </w:rPr>
        <w:t xml:space="preserve"> في الکفار، فحملوها علی المؤمنین )</w:t>
      </w:r>
      <w:r w:rsidR="00B11651" w:rsidRPr="00335999">
        <w:rPr>
          <w:rFonts w:hint="cs"/>
          <w:b/>
          <w:bCs/>
          <w:sz w:val="32"/>
          <w:szCs w:val="32"/>
          <w:rtl/>
          <w:lang w:bidi="fa-IR"/>
        </w:rPr>
        <w:t>. البخاری.</w:t>
      </w:r>
      <w:r w:rsidR="00CC56E5">
        <w:rPr>
          <w:rFonts w:hint="cs"/>
          <w:b/>
          <w:bCs/>
          <w:sz w:val="32"/>
          <w:szCs w:val="32"/>
          <w:rtl/>
          <w:lang w:bidi="fa-IR"/>
        </w:rPr>
        <w:t xml:space="preserve"> ترجمه: اینها آیاتی را که در مورد کفار نازل شده است بر بالای مؤمنان حمل میکنند.</w:t>
      </w:r>
      <w:r w:rsidR="00B11651" w:rsidRPr="00335999">
        <w:rPr>
          <w:rFonts w:hint="cs"/>
          <w:b/>
          <w:bCs/>
          <w:sz w:val="32"/>
          <w:szCs w:val="32"/>
          <w:rtl/>
          <w:lang w:bidi="fa-IR"/>
        </w:rPr>
        <w:t xml:space="preserve"> </w:t>
      </w:r>
      <w:r w:rsidR="00F770DE" w:rsidRPr="00335999">
        <w:rPr>
          <w:rFonts w:hint="cs"/>
          <w:b/>
          <w:bCs/>
          <w:sz w:val="32"/>
          <w:szCs w:val="32"/>
          <w:rtl/>
          <w:lang w:bidi="fa-IR"/>
        </w:rPr>
        <w:t>و</w:t>
      </w:r>
      <w:r w:rsidR="00CC56E5">
        <w:rPr>
          <w:rFonts w:hint="cs"/>
          <w:b/>
          <w:bCs/>
          <w:sz w:val="32"/>
          <w:szCs w:val="32"/>
          <w:rtl/>
          <w:lang w:bidi="fa-IR"/>
        </w:rPr>
        <w:t xml:space="preserve"> سپس</w:t>
      </w:r>
      <w:r w:rsidR="00F770DE" w:rsidRPr="00335999">
        <w:rPr>
          <w:rFonts w:hint="cs"/>
          <w:b/>
          <w:bCs/>
          <w:sz w:val="32"/>
          <w:szCs w:val="32"/>
          <w:rtl/>
          <w:lang w:bidi="fa-IR"/>
        </w:rPr>
        <w:t xml:space="preserve"> احکام کفر را بر بالای آنها جاری میکنند!</w:t>
      </w:r>
    </w:p>
    <w:p w:rsidR="00F770DE" w:rsidRPr="00335999" w:rsidRDefault="00F770DE" w:rsidP="006C4BC1">
      <w:pPr>
        <w:pStyle w:val="ListParagraph"/>
        <w:bidi/>
        <w:ind w:left="0" w:firstLine="360"/>
        <w:jc w:val="both"/>
        <w:rPr>
          <w:b/>
          <w:bCs/>
          <w:sz w:val="32"/>
          <w:szCs w:val="32"/>
          <w:rtl/>
          <w:lang w:bidi="fa-IR"/>
        </w:rPr>
      </w:pPr>
      <w:r w:rsidRPr="00335999">
        <w:rPr>
          <w:rFonts w:hint="cs"/>
          <w:b/>
          <w:bCs/>
          <w:sz w:val="32"/>
          <w:szCs w:val="32"/>
          <w:rtl/>
          <w:lang w:bidi="fa-IR"/>
        </w:rPr>
        <w:t>الله متعال میفرماید: [</w:t>
      </w:r>
      <w:r w:rsidRPr="00335999">
        <w:rPr>
          <w:b/>
          <w:bCs/>
          <w:sz w:val="32"/>
          <w:szCs w:val="32"/>
          <w:rtl/>
          <w:lang w:bidi="ar-EG"/>
        </w:rPr>
        <w:t>هُوَ الَّذِي أَنْزَلَ عَلَيْكَ الْكِتَابَ مِنْهُ آيَاتٌ مُحْكَمَاتٌ هُنَّ أُمُّ الْكِتَابِ وَأُخَرُ مُتَشَابِهَاتٌ فَأَمَّا الَّذِينَ فِي قُلُوبِهِمْ زَيْغٌ فَيَتَّبِعُونَ مَا تَشَابَهَ مِنْهُ ابْتِغَاءَ الْفِتْنَةِ وَابْتِغَاءَ تَأْوِيلِهِ</w:t>
      </w:r>
      <w:r w:rsidRPr="00335999">
        <w:rPr>
          <w:rFonts w:hint="cs"/>
          <w:b/>
          <w:bCs/>
          <w:sz w:val="32"/>
          <w:szCs w:val="32"/>
          <w:rtl/>
          <w:lang w:bidi="fa-IR"/>
        </w:rPr>
        <w:t xml:space="preserve">]، آل عمران/7. ترجمه: </w:t>
      </w:r>
      <w:r w:rsidR="005E4766" w:rsidRPr="00335999">
        <w:rPr>
          <w:rFonts w:hint="cs"/>
          <w:b/>
          <w:bCs/>
          <w:sz w:val="32"/>
          <w:szCs w:val="32"/>
          <w:rtl/>
          <w:lang w:bidi="fa-IR"/>
        </w:rPr>
        <w:t>او ذاتی است که کتاب</w:t>
      </w:r>
      <w:r w:rsidR="00A5618B" w:rsidRPr="00335999">
        <w:rPr>
          <w:rFonts w:hint="cs"/>
          <w:b/>
          <w:bCs/>
          <w:sz w:val="32"/>
          <w:szCs w:val="32"/>
          <w:rtl/>
          <w:lang w:bidi="fa-IR"/>
        </w:rPr>
        <w:t xml:space="preserve"> ( قرآن ) را بر تو نازل کرد، بخشی از آن، آیات محکم ( صریح و روشن ) است، که آنها اساس کتاب است، و ( بخش ) دیگر متشابهات است ( آن آیاتی که درنگاه اول معانی و احتمالات مختلفی </w:t>
      </w:r>
      <w:r w:rsidR="00A5618B" w:rsidRPr="00335999">
        <w:rPr>
          <w:rFonts w:hint="cs"/>
          <w:b/>
          <w:bCs/>
          <w:sz w:val="32"/>
          <w:szCs w:val="32"/>
          <w:rtl/>
          <w:lang w:bidi="fa-IR"/>
        </w:rPr>
        <w:lastRenderedPageBreak/>
        <w:t>دارد و قابل تأویل است، ولی با رجوع به آیات محکم تفسیر و معانی آن روشن میگردد ). اما کسانی که در دلهایشان کژی و انحراف است، برای فتنه جوئی ( و گمراه کردن مردم ) و بخاطر تأویل آن ( به دلخواه خود ) از متشابه آن پیروی میکنند.</w:t>
      </w:r>
    </w:p>
    <w:p w:rsidR="00A5618B" w:rsidRPr="00335999" w:rsidRDefault="00A5618B" w:rsidP="006C4BC1">
      <w:pPr>
        <w:pStyle w:val="ListParagraph"/>
        <w:bidi/>
        <w:ind w:left="0" w:firstLine="360"/>
        <w:jc w:val="both"/>
        <w:rPr>
          <w:b/>
          <w:bCs/>
          <w:sz w:val="32"/>
          <w:szCs w:val="32"/>
          <w:rtl/>
          <w:lang w:bidi="fa-IR"/>
        </w:rPr>
      </w:pPr>
      <w:r w:rsidRPr="00335999">
        <w:rPr>
          <w:rFonts w:hint="cs"/>
          <w:b/>
          <w:bCs/>
          <w:sz w:val="32"/>
          <w:szCs w:val="32"/>
          <w:rtl/>
          <w:lang w:bidi="fa-IR"/>
        </w:rPr>
        <w:t>ابن کثیر در تفسیر این آیت میگوید: أبی امامه الباهلی از نبی صلی الله علیه وسلم  روایت میکند که نبی صلی الله علیه وسلم در مورد این قول الله متعال: [</w:t>
      </w:r>
      <w:r w:rsidRPr="00335999">
        <w:rPr>
          <w:b/>
          <w:bCs/>
          <w:sz w:val="32"/>
          <w:szCs w:val="32"/>
          <w:rtl/>
          <w:lang w:bidi="ar-EG"/>
        </w:rPr>
        <w:t>فَأَمَّا الَّذِينَ فِي قُلُوبِهِمْ زَيْغٌ فَيَتَّبِعُونَ مَا تَشَابَهَ مِنْهُ</w:t>
      </w:r>
      <w:r w:rsidRPr="00335999">
        <w:rPr>
          <w:rFonts w:hint="cs"/>
          <w:b/>
          <w:bCs/>
          <w:sz w:val="32"/>
          <w:szCs w:val="32"/>
          <w:rtl/>
          <w:lang w:bidi="fa-IR"/>
        </w:rPr>
        <w:t>]؛ گفت: آنان خوارج هستند.ا-ه.</w:t>
      </w:r>
    </w:p>
    <w:p w:rsidR="00A5618B" w:rsidRPr="00335999" w:rsidRDefault="00B2580B" w:rsidP="006C4BC1">
      <w:pPr>
        <w:pStyle w:val="ListParagraph"/>
        <w:bidi/>
        <w:ind w:left="0" w:firstLine="360"/>
        <w:jc w:val="both"/>
        <w:rPr>
          <w:b/>
          <w:bCs/>
          <w:sz w:val="32"/>
          <w:szCs w:val="32"/>
          <w:rtl/>
          <w:lang w:bidi="fa-IR"/>
        </w:rPr>
      </w:pPr>
      <w:r w:rsidRPr="00335999">
        <w:rPr>
          <w:rFonts w:hint="cs"/>
          <w:b/>
          <w:bCs/>
          <w:sz w:val="32"/>
          <w:szCs w:val="32"/>
          <w:rtl/>
          <w:lang w:bidi="fa-IR"/>
        </w:rPr>
        <w:t>و از ابن عباس روایت است که روزی نزدش از خوارج یاد آو</w:t>
      </w:r>
      <w:r w:rsidR="003D5C59">
        <w:rPr>
          <w:rFonts w:hint="cs"/>
          <w:b/>
          <w:bCs/>
          <w:sz w:val="32"/>
          <w:szCs w:val="32"/>
          <w:rtl/>
          <w:lang w:bidi="fa-IR"/>
        </w:rPr>
        <w:t>ری شد، و از قراءت قرآن توسط خوارج</w:t>
      </w:r>
      <w:r w:rsidRPr="00335999">
        <w:rPr>
          <w:rFonts w:hint="cs"/>
          <w:b/>
          <w:bCs/>
          <w:sz w:val="32"/>
          <w:szCs w:val="32"/>
          <w:rtl/>
          <w:lang w:bidi="fa-IR"/>
        </w:rPr>
        <w:t xml:space="preserve"> ذکر بعمل آمد، او گفت: ( یؤمنون بمحکمه، و یهلکو</w:t>
      </w:r>
      <w:r w:rsidR="00791C7C" w:rsidRPr="00335999">
        <w:rPr>
          <w:rFonts w:hint="cs"/>
          <w:b/>
          <w:bCs/>
          <w:sz w:val="32"/>
          <w:szCs w:val="32"/>
          <w:rtl/>
          <w:lang w:bidi="fa-IR"/>
        </w:rPr>
        <w:t>ن عند متشابهه ).[</w:t>
      </w:r>
      <w:r w:rsidR="00791C7C" w:rsidRPr="00335999">
        <w:rPr>
          <w:rStyle w:val="FootnoteReference"/>
          <w:b/>
          <w:bCs/>
          <w:sz w:val="32"/>
          <w:szCs w:val="32"/>
          <w:rtl/>
          <w:lang w:bidi="fa-IR"/>
        </w:rPr>
        <w:footnoteReference w:id="38"/>
      </w:r>
      <w:r w:rsidR="00791C7C" w:rsidRPr="00335999">
        <w:rPr>
          <w:rFonts w:hint="cs"/>
          <w:b/>
          <w:bCs/>
          <w:sz w:val="32"/>
          <w:szCs w:val="32"/>
          <w:rtl/>
          <w:lang w:bidi="fa-IR"/>
        </w:rPr>
        <w:t>]. ترجمه: در محکمات آن در امان میمانند، اما در متشابهات آن هلاک میگردند.</w:t>
      </w:r>
    </w:p>
    <w:p w:rsidR="00B5329B" w:rsidRPr="00335999" w:rsidRDefault="00791C7C" w:rsidP="00B75829">
      <w:pPr>
        <w:ind w:firstLine="360"/>
        <w:jc w:val="both"/>
        <w:rPr>
          <w:b/>
          <w:bCs/>
          <w:sz w:val="32"/>
          <w:szCs w:val="32"/>
          <w:rtl/>
          <w:lang w:bidi="fa-IR"/>
        </w:rPr>
      </w:pPr>
      <w:r w:rsidRPr="00335999">
        <w:rPr>
          <w:rFonts w:hint="cs"/>
          <w:b/>
          <w:bCs/>
          <w:sz w:val="32"/>
          <w:szCs w:val="32"/>
          <w:rtl/>
          <w:lang w:bidi="fa-IR"/>
        </w:rPr>
        <w:t>و از علی رضی الله عنه روایت است که از وی در مورد این آیت پرسیده شد: [</w:t>
      </w:r>
      <w:r w:rsidRPr="00335999">
        <w:rPr>
          <w:b/>
          <w:bCs/>
          <w:sz w:val="32"/>
          <w:szCs w:val="32"/>
          <w:rtl/>
          <w:lang w:bidi="ar-EG"/>
        </w:rPr>
        <w:t>قُلْ هَلْ نُنَبِّئُكُمْ بِالْأَخْسَرِينَ أَعْمَالًا</w:t>
      </w:r>
      <w:r w:rsidRPr="00335999">
        <w:rPr>
          <w:rFonts w:hint="cs"/>
          <w:b/>
          <w:bCs/>
          <w:sz w:val="32"/>
          <w:szCs w:val="32"/>
          <w:rtl/>
          <w:lang w:bidi="fa-IR"/>
        </w:rPr>
        <w:t xml:space="preserve">]،الکهف/103. ترجمه: </w:t>
      </w:r>
      <w:r w:rsidR="002A7002" w:rsidRPr="00335999">
        <w:rPr>
          <w:rFonts w:hint="cs"/>
          <w:b/>
          <w:bCs/>
          <w:sz w:val="32"/>
          <w:szCs w:val="32"/>
          <w:rtl/>
          <w:lang w:bidi="fa-IR"/>
        </w:rPr>
        <w:t>بگو: آیا شما را به زیان کارترین ( مردم ) در کارها ، خبر دهیم. او گفت: گمان نمی کنم جز اینکه خوارج</w:t>
      </w:r>
      <w:r w:rsidR="003D5C59">
        <w:rPr>
          <w:rFonts w:hint="cs"/>
          <w:b/>
          <w:bCs/>
          <w:sz w:val="32"/>
          <w:szCs w:val="32"/>
          <w:rtl/>
          <w:lang w:bidi="fa-IR"/>
        </w:rPr>
        <w:t xml:space="preserve"> نیز از میان همین مردمان </w:t>
      </w:r>
      <w:r w:rsidR="00B75829">
        <w:rPr>
          <w:rFonts w:hint="cs"/>
          <w:b/>
          <w:bCs/>
          <w:sz w:val="32"/>
          <w:szCs w:val="32"/>
          <w:rtl/>
          <w:lang w:bidi="fa-IR"/>
        </w:rPr>
        <w:t>میباشند</w:t>
      </w:r>
      <w:r w:rsidR="002A7002" w:rsidRPr="00335999">
        <w:rPr>
          <w:rFonts w:hint="cs"/>
          <w:b/>
          <w:bCs/>
          <w:sz w:val="32"/>
          <w:szCs w:val="32"/>
          <w:rtl/>
          <w:lang w:bidi="fa-IR"/>
        </w:rPr>
        <w:t>.</w:t>
      </w:r>
      <w:r w:rsidR="00B5329B" w:rsidRPr="00335999">
        <w:rPr>
          <w:rFonts w:hint="cs"/>
          <w:b/>
          <w:bCs/>
          <w:sz w:val="32"/>
          <w:szCs w:val="32"/>
          <w:rtl/>
          <w:lang w:bidi="fa-IR"/>
        </w:rPr>
        <w:t>[</w:t>
      </w:r>
      <w:r w:rsidR="00B8503E" w:rsidRPr="00335999">
        <w:rPr>
          <w:rStyle w:val="FootnoteReference"/>
          <w:b/>
          <w:bCs/>
          <w:sz w:val="32"/>
          <w:szCs w:val="32"/>
          <w:rtl/>
          <w:lang w:bidi="fa-IR"/>
        </w:rPr>
        <w:footnoteReference w:id="39"/>
      </w:r>
      <w:r w:rsidR="00B5329B" w:rsidRPr="00335999">
        <w:rPr>
          <w:rFonts w:hint="cs"/>
          <w:b/>
          <w:bCs/>
          <w:sz w:val="32"/>
          <w:szCs w:val="32"/>
          <w:rtl/>
          <w:lang w:bidi="fa-IR"/>
        </w:rPr>
        <w:t>].</w:t>
      </w:r>
    </w:p>
    <w:p w:rsidR="00956043" w:rsidRPr="00335999" w:rsidRDefault="00956043" w:rsidP="000C16AB">
      <w:pPr>
        <w:ind w:firstLine="360"/>
        <w:jc w:val="both"/>
        <w:rPr>
          <w:b/>
          <w:bCs/>
          <w:sz w:val="32"/>
          <w:szCs w:val="32"/>
          <w:rtl/>
          <w:lang w:bidi="fa-IR"/>
        </w:rPr>
      </w:pPr>
      <w:r w:rsidRPr="00335999">
        <w:rPr>
          <w:rFonts w:hint="cs"/>
          <w:b/>
          <w:bCs/>
          <w:sz w:val="32"/>
          <w:szCs w:val="32"/>
          <w:rtl/>
          <w:lang w:bidi="fa-IR"/>
        </w:rPr>
        <w:t>و از جمله همین استدلالهای خطاء و متشاب</w:t>
      </w:r>
      <w:r w:rsidR="000C16AB">
        <w:rPr>
          <w:rFonts w:hint="cs"/>
          <w:b/>
          <w:bCs/>
          <w:sz w:val="32"/>
          <w:szCs w:val="32"/>
          <w:rtl/>
          <w:lang w:bidi="fa-IR"/>
        </w:rPr>
        <w:t>ه و ظلم و از حد گذری شان بود که</w:t>
      </w:r>
      <w:r w:rsidR="005132EE" w:rsidRPr="00335999">
        <w:rPr>
          <w:rFonts w:hint="cs"/>
          <w:b/>
          <w:bCs/>
          <w:sz w:val="32"/>
          <w:szCs w:val="32"/>
          <w:rtl/>
          <w:lang w:bidi="fa-IR"/>
        </w:rPr>
        <w:t xml:space="preserve"> حکم قتل و ارتداد را بالای علی رضی الله عنه و سایر مؤمنین که همراه با ایشان بود مرتب کردند، و گفتند: علی مردان را در عوض امر و دستور الله عزوجل حکّم قرار دارده است، در حالیکه الله متعال میگوید: [</w:t>
      </w:r>
      <w:r w:rsidR="005132EE" w:rsidRPr="00335999">
        <w:rPr>
          <w:b/>
          <w:bCs/>
          <w:sz w:val="32"/>
          <w:szCs w:val="32"/>
          <w:rtl/>
          <w:lang w:bidi="ar-EG"/>
        </w:rPr>
        <w:t>إِن</w:t>
      </w:r>
      <w:r w:rsidR="00032732" w:rsidRPr="00335999">
        <w:rPr>
          <w:b/>
          <w:bCs/>
          <w:sz w:val="32"/>
          <w:szCs w:val="32"/>
          <w:rtl/>
          <w:lang w:bidi="ar-EG"/>
        </w:rPr>
        <w:t>ِ الْحُكْمُ إِلَّا لِلَّهِ</w:t>
      </w:r>
      <w:r w:rsidR="005132EE" w:rsidRPr="00335999">
        <w:rPr>
          <w:rFonts w:hint="cs"/>
          <w:b/>
          <w:bCs/>
          <w:sz w:val="32"/>
          <w:szCs w:val="32"/>
          <w:rtl/>
          <w:lang w:bidi="fa-IR"/>
        </w:rPr>
        <w:t xml:space="preserve">]،یوسف/40. ترجمه: </w:t>
      </w:r>
      <w:r w:rsidR="00032732" w:rsidRPr="00335999">
        <w:rPr>
          <w:rFonts w:hint="cs"/>
          <w:b/>
          <w:bCs/>
          <w:sz w:val="32"/>
          <w:szCs w:val="32"/>
          <w:rtl/>
          <w:lang w:bidi="fa-IR"/>
        </w:rPr>
        <w:lastRenderedPageBreak/>
        <w:t>فرمانروائی ( و داوری ) تنها از آن الله است.</w:t>
      </w:r>
      <w:r w:rsidR="004D01B1" w:rsidRPr="00335999">
        <w:rPr>
          <w:rFonts w:hint="cs"/>
          <w:b/>
          <w:bCs/>
          <w:sz w:val="32"/>
          <w:szCs w:val="32"/>
          <w:rtl/>
          <w:lang w:bidi="fa-IR"/>
        </w:rPr>
        <w:t xml:space="preserve"> پس مردان و اشخاص چه جایگاهی دارند در حالیکه حکم و قول الله عزوجل درینجا موجود باشد؟ </w:t>
      </w:r>
    </w:p>
    <w:p w:rsidR="004D01B1" w:rsidRPr="00335999" w:rsidRDefault="004D01B1" w:rsidP="006C4BC1">
      <w:pPr>
        <w:ind w:firstLine="360"/>
        <w:jc w:val="both"/>
        <w:rPr>
          <w:b/>
          <w:bCs/>
          <w:sz w:val="32"/>
          <w:szCs w:val="32"/>
          <w:rtl/>
          <w:lang w:bidi="fa-IR"/>
        </w:rPr>
      </w:pPr>
      <w:r w:rsidRPr="00335999">
        <w:rPr>
          <w:rFonts w:hint="cs"/>
          <w:b/>
          <w:bCs/>
          <w:sz w:val="32"/>
          <w:szCs w:val="32"/>
          <w:rtl/>
          <w:lang w:bidi="fa-IR"/>
        </w:rPr>
        <w:t>و ثانیاً: گفتند: علی رضی الله عنه با معاویه و افرادی از صحابه که با او بودند جن</w:t>
      </w:r>
      <w:r w:rsidR="009C4ADA">
        <w:rPr>
          <w:rFonts w:hint="cs"/>
          <w:b/>
          <w:bCs/>
          <w:sz w:val="32"/>
          <w:szCs w:val="32"/>
          <w:rtl/>
          <w:lang w:bidi="fa-IR"/>
        </w:rPr>
        <w:t>گید، اما هرگز کنیز نگرفت</w:t>
      </w:r>
      <w:r w:rsidRPr="00335999">
        <w:rPr>
          <w:rFonts w:hint="cs"/>
          <w:b/>
          <w:bCs/>
          <w:sz w:val="32"/>
          <w:szCs w:val="32"/>
          <w:rtl/>
          <w:lang w:bidi="fa-IR"/>
        </w:rPr>
        <w:t xml:space="preserve">، و اموال شان را به غنیمت نگرفت، اگر آنان مؤمن بودند </w:t>
      </w:r>
      <w:r w:rsidR="00E87DF5" w:rsidRPr="00335999">
        <w:rPr>
          <w:rFonts w:hint="cs"/>
          <w:b/>
          <w:bCs/>
          <w:sz w:val="32"/>
          <w:szCs w:val="32"/>
          <w:rtl/>
          <w:lang w:bidi="fa-IR"/>
        </w:rPr>
        <w:t xml:space="preserve">پس چرا با ایشان جنگید، و اگر مؤمن نبودند چرا اموال شان را به </w:t>
      </w:r>
      <w:r w:rsidR="009C4ADA">
        <w:rPr>
          <w:rFonts w:hint="cs"/>
          <w:b/>
          <w:bCs/>
          <w:sz w:val="32"/>
          <w:szCs w:val="32"/>
          <w:rtl/>
          <w:lang w:bidi="fa-IR"/>
        </w:rPr>
        <w:t>غنیمت نگرفت و ازیشان کنیز و برده نگرفت</w:t>
      </w:r>
      <w:r w:rsidR="00E87DF5" w:rsidRPr="00335999">
        <w:rPr>
          <w:rFonts w:hint="cs"/>
          <w:b/>
          <w:bCs/>
          <w:sz w:val="32"/>
          <w:szCs w:val="32"/>
          <w:rtl/>
          <w:lang w:bidi="fa-IR"/>
        </w:rPr>
        <w:t>.</w:t>
      </w:r>
    </w:p>
    <w:p w:rsidR="00E87DF5" w:rsidRPr="00335999" w:rsidRDefault="00D56B05" w:rsidP="006C4BC1">
      <w:pPr>
        <w:ind w:firstLine="360"/>
        <w:jc w:val="both"/>
        <w:rPr>
          <w:b/>
          <w:bCs/>
          <w:sz w:val="32"/>
          <w:szCs w:val="32"/>
          <w:rtl/>
          <w:lang w:bidi="fa-IR"/>
        </w:rPr>
      </w:pPr>
      <w:r w:rsidRPr="00335999">
        <w:rPr>
          <w:rFonts w:hint="cs"/>
          <w:b/>
          <w:bCs/>
          <w:sz w:val="32"/>
          <w:szCs w:val="32"/>
          <w:rtl/>
          <w:lang w:bidi="fa-IR"/>
        </w:rPr>
        <w:t xml:space="preserve">ثالثاً: گفتند: او </w:t>
      </w:r>
      <w:r w:rsidRPr="00335999">
        <w:rPr>
          <w:b/>
          <w:bCs/>
          <w:sz w:val="32"/>
          <w:szCs w:val="32"/>
          <w:rtl/>
          <w:lang w:bidi="fa-IR"/>
        </w:rPr>
        <w:t>–</w:t>
      </w:r>
      <w:r w:rsidRPr="00335999">
        <w:rPr>
          <w:rFonts w:hint="cs"/>
          <w:b/>
          <w:bCs/>
          <w:sz w:val="32"/>
          <w:szCs w:val="32"/>
          <w:rtl/>
          <w:lang w:bidi="fa-IR"/>
        </w:rPr>
        <w:t xml:space="preserve"> یعنی علی </w:t>
      </w:r>
      <w:r w:rsidRPr="00335999">
        <w:rPr>
          <w:b/>
          <w:bCs/>
          <w:sz w:val="32"/>
          <w:szCs w:val="32"/>
          <w:rtl/>
          <w:lang w:bidi="fa-IR"/>
        </w:rPr>
        <w:t>–</w:t>
      </w:r>
      <w:r w:rsidRPr="00335999">
        <w:rPr>
          <w:rFonts w:hint="cs"/>
          <w:b/>
          <w:bCs/>
          <w:sz w:val="32"/>
          <w:szCs w:val="32"/>
          <w:rtl/>
          <w:lang w:bidi="fa-IR"/>
        </w:rPr>
        <w:t xml:space="preserve"> از بالای نامش لفظ امیر المؤمنین را دور کرده است، ( یعنی در هنگام قرار داد صلح با معاویه و اهل شام صرفاً علی بن أبی طالب نوشته بودند ) ، پس اگر او امیر المؤمنین نیست لازماً امیر </w:t>
      </w:r>
      <w:r w:rsidR="001501E6" w:rsidRPr="00335999">
        <w:rPr>
          <w:rFonts w:hint="cs"/>
          <w:b/>
          <w:bCs/>
          <w:sz w:val="32"/>
          <w:szCs w:val="32"/>
          <w:rtl/>
          <w:lang w:bidi="fa-IR"/>
        </w:rPr>
        <w:t>ال</w:t>
      </w:r>
      <w:r w:rsidRPr="00335999">
        <w:rPr>
          <w:rFonts w:hint="cs"/>
          <w:b/>
          <w:bCs/>
          <w:sz w:val="32"/>
          <w:szCs w:val="32"/>
          <w:rtl/>
          <w:lang w:bidi="fa-IR"/>
        </w:rPr>
        <w:t>کافرین است!</w:t>
      </w:r>
    </w:p>
    <w:p w:rsidR="001501E6" w:rsidRPr="00335999" w:rsidRDefault="001501E6" w:rsidP="00EF60D2">
      <w:pPr>
        <w:ind w:firstLine="360"/>
        <w:jc w:val="both"/>
        <w:rPr>
          <w:b/>
          <w:bCs/>
          <w:sz w:val="32"/>
          <w:szCs w:val="32"/>
          <w:rtl/>
          <w:lang w:bidi="fa-IR"/>
        </w:rPr>
      </w:pPr>
      <w:r w:rsidRPr="00335999">
        <w:rPr>
          <w:rFonts w:hint="cs"/>
          <w:b/>
          <w:bCs/>
          <w:sz w:val="32"/>
          <w:szCs w:val="32"/>
          <w:rtl/>
          <w:lang w:bidi="fa-IR"/>
        </w:rPr>
        <w:t>و زمانیکه ابن عباس رضی الله عنه این اقوالشان را شنید، ایشانرا در مناظره مشهور تاریخی</w:t>
      </w:r>
      <w:r w:rsidR="00EF60D2">
        <w:rPr>
          <w:rFonts w:hint="cs"/>
          <w:b/>
          <w:bCs/>
          <w:sz w:val="32"/>
          <w:szCs w:val="32"/>
          <w:rtl/>
          <w:lang w:bidi="fa-IR"/>
        </w:rPr>
        <w:t xml:space="preserve"> اش با خوارج</w:t>
      </w:r>
      <w:r w:rsidRPr="00335999">
        <w:rPr>
          <w:rFonts w:hint="cs"/>
          <w:b/>
          <w:bCs/>
          <w:sz w:val="32"/>
          <w:szCs w:val="32"/>
          <w:rtl/>
          <w:lang w:bidi="fa-IR"/>
        </w:rPr>
        <w:t xml:space="preserve"> دعوت نمود، و برایشان گفت: در مورد قولتان مبنی بر حّکم قرار دادن مردان به عوض امر و </w:t>
      </w:r>
      <w:r w:rsidR="00EF60D2">
        <w:rPr>
          <w:rFonts w:hint="cs"/>
          <w:b/>
          <w:bCs/>
          <w:sz w:val="32"/>
          <w:szCs w:val="32"/>
          <w:rtl/>
          <w:lang w:bidi="fa-IR"/>
        </w:rPr>
        <w:t>دستور الله عزوجل باید بگویم،</w:t>
      </w:r>
      <w:r w:rsidRPr="00335999">
        <w:rPr>
          <w:rFonts w:hint="cs"/>
          <w:b/>
          <w:bCs/>
          <w:sz w:val="32"/>
          <w:szCs w:val="32"/>
          <w:rtl/>
          <w:lang w:bidi="fa-IR"/>
        </w:rPr>
        <w:t xml:space="preserve"> من دانا تری</w:t>
      </w:r>
      <w:r w:rsidR="00EF60D2">
        <w:rPr>
          <w:rFonts w:hint="cs"/>
          <w:b/>
          <w:bCs/>
          <w:sz w:val="32"/>
          <w:szCs w:val="32"/>
          <w:rtl/>
          <w:lang w:bidi="fa-IR"/>
        </w:rPr>
        <w:t>ن شما نسبت به کتاب الله عزوجل ه</w:t>
      </w:r>
      <w:r w:rsidRPr="00335999">
        <w:rPr>
          <w:rFonts w:hint="cs"/>
          <w:b/>
          <w:bCs/>
          <w:sz w:val="32"/>
          <w:szCs w:val="32"/>
          <w:rtl/>
          <w:lang w:bidi="fa-IR"/>
        </w:rPr>
        <w:t xml:space="preserve">ستم و هرگاه </w:t>
      </w:r>
      <w:r w:rsidR="00EF60D2">
        <w:rPr>
          <w:rFonts w:hint="cs"/>
          <w:b/>
          <w:bCs/>
          <w:sz w:val="32"/>
          <w:szCs w:val="32"/>
          <w:rtl/>
          <w:lang w:bidi="fa-IR"/>
        </w:rPr>
        <w:t>شبهات شما را پاسخ گفتم باز میگردید</w:t>
      </w:r>
      <w:r w:rsidRPr="00335999">
        <w:rPr>
          <w:rFonts w:hint="cs"/>
          <w:b/>
          <w:bCs/>
          <w:sz w:val="32"/>
          <w:szCs w:val="32"/>
          <w:rtl/>
          <w:lang w:bidi="fa-IR"/>
        </w:rPr>
        <w:t>؟ گفتند: بلی، پس گفت: همانا الله عزوجل ح</w:t>
      </w:r>
      <w:r w:rsidR="00EF60D2">
        <w:rPr>
          <w:rFonts w:hint="cs"/>
          <w:b/>
          <w:bCs/>
          <w:sz w:val="32"/>
          <w:szCs w:val="32"/>
          <w:rtl/>
          <w:lang w:bidi="fa-IR"/>
        </w:rPr>
        <w:t>ُ</w:t>
      </w:r>
      <w:r w:rsidRPr="00335999">
        <w:rPr>
          <w:rFonts w:hint="cs"/>
          <w:b/>
          <w:bCs/>
          <w:sz w:val="32"/>
          <w:szCs w:val="32"/>
          <w:rtl/>
          <w:lang w:bidi="fa-IR"/>
        </w:rPr>
        <w:t>کم</w:t>
      </w:r>
      <w:r w:rsidR="00EF60D2">
        <w:rPr>
          <w:rFonts w:hint="cs"/>
          <w:b/>
          <w:bCs/>
          <w:sz w:val="32"/>
          <w:szCs w:val="32"/>
          <w:rtl/>
          <w:lang w:bidi="fa-IR"/>
        </w:rPr>
        <w:t xml:space="preserve"> را از خویش</w:t>
      </w:r>
      <w:r w:rsidRPr="00335999">
        <w:rPr>
          <w:rFonts w:hint="cs"/>
          <w:b/>
          <w:bCs/>
          <w:sz w:val="32"/>
          <w:szCs w:val="32"/>
          <w:rtl/>
          <w:lang w:bidi="fa-IR"/>
        </w:rPr>
        <w:t xml:space="preserve"> برای مردان در ربع درهم</w:t>
      </w:r>
      <w:r w:rsidR="00EF60D2">
        <w:rPr>
          <w:rFonts w:hint="cs"/>
          <w:b/>
          <w:bCs/>
          <w:sz w:val="32"/>
          <w:szCs w:val="32"/>
          <w:rtl/>
          <w:lang w:bidi="fa-IR"/>
        </w:rPr>
        <w:t xml:space="preserve"> که مقدار ناچیزی میباشد</w:t>
      </w:r>
      <w:r w:rsidRPr="00335999">
        <w:rPr>
          <w:rFonts w:hint="cs"/>
          <w:b/>
          <w:bCs/>
          <w:sz w:val="32"/>
          <w:szCs w:val="32"/>
          <w:rtl/>
          <w:lang w:bidi="fa-IR"/>
        </w:rPr>
        <w:t xml:space="preserve"> </w:t>
      </w:r>
      <w:r w:rsidR="00E30E84" w:rsidRPr="00335999">
        <w:rPr>
          <w:rFonts w:hint="cs"/>
          <w:b/>
          <w:bCs/>
          <w:sz w:val="32"/>
          <w:szCs w:val="32"/>
          <w:rtl/>
          <w:lang w:bidi="fa-IR"/>
        </w:rPr>
        <w:t>محول و منتقل نموده است، سپس این آیت را تلاوت کرد: [</w:t>
      </w:r>
      <w:r w:rsidR="00E30E84" w:rsidRPr="00335999">
        <w:rPr>
          <w:b/>
          <w:bCs/>
          <w:sz w:val="32"/>
          <w:szCs w:val="32"/>
          <w:rtl/>
          <w:lang w:bidi="ar-EG"/>
        </w:rPr>
        <w:t>يَا أَيُّهَا الَّذِينَ آمَنُوا لَا تَقْتُلُوا الصَّيْدَ وَأَنْتُمْ حُرُمٌ وَمَنْ قَتَلَهُ مِنْكُمْ مُتَعَمِّدًا فَجَزَاءٌ مِثْلُ مَا قَتَلَ مِنَ النَّعَمِ يَحْكُمُ بِهِ ذَوَا عَدْلٍ مِنْكُمْ</w:t>
      </w:r>
      <w:r w:rsidR="00E30E84" w:rsidRPr="00335999">
        <w:rPr>
          <w:rFonts w:hint="cs"/>
          <w:b/>
          <w:bCs/>
          <w:sz w:val="32"/>
          <w:szCs w:val="32"/>
          <w:rtl/>
          <w:lang w:bidi="ar-EG"/>
        </w:rPr>
        <w:t>...الی آخر الأیة</w:t>
      </w:r>
      <w:r w:rsidR="00E30E84" w:rsidRPr="00335999">
        <w:rPr>
          <w:rFonts w:hint="cs"/>
          <w:b/>
          <w:bCs/>
          <w:sz w:val="32"/>
          <w:szCs w:val="32"/>
          <w:rtl/>
          <w:lang w:bidi="fa-IR"/>
        </w:rPr>
        <w:t>]، المائدة/95. ترجمه: ای کسانیکه ایمان آورده اید! در حال احرام شکار را نکشید، و هرکس از شما به عمد آن را بکشد، باید کفاره ای همانند آن از چهارپایان بدهد، ( بشرطی ) که دو نفر عادل از شما ( برابر بودن ) آنرا تصدیق کنند. و همچنان در مورد زوج و زوجه میفرماید: [</w:t>
      </w:r>
      <w:r w:rsidR="00E30E84" w:rsidRPr="00335999">
        <w:rPr>
          <w:b/>
          <w:bCs/>
          <w:sz w:val="32"/>
          <w:szCs w:val="32"/>
          <w:rtl/>
          <w:lang w:bidi="ar-EG"/>
        </w:rPr>
        <w:t>وَإِنْ خِفْتُمْ شِقَاقَ بَيْنِهِمَا فَابْعَثُوا حَكَمًا مِنْ أَهْلِهِ وَحَكَمًا مِنْ أَهْلِهَا</w:t>
      </w:r>
      <w:r w:rsidR="00C82A7E" w:rsidRPr="00335999">
        <w:rPr>
          <w:rFonts w:hint="cs"/>
          <w:b/>
          <w:bCs/>
          <w:sz w:val="32"/>
          <w:szCs w:val="32"/>
          <w:rtl/>
          <w:lang w:bidi="ar-EG"/>
        </w:rPr>
        <w:t>...الی آخر الأیه</w:t>
      </w:r>
      <w:r w:rsidR="00E30E84" w:rsidRPr="00335999">
        <w:rPr>
          <w:rFonts w:hint="cs"/>
          <w:b/>
          <w:bCs/>
          <w:sz w:val="32"/>
          <w:szCs w:val="32"/>
          <w:rtl/>
          <w:lang w:bidi="fa-IR"/>
        </w:rPr>
        <w:t xml:space="preserve">]، النساء/35. ترجمه: </w:t>
      </w:r>
      <w:r w:rsidR="00E30E84" w:rsidRPr="00335999">
        <w:rPr>
          <w:rFonts w:hint="cs"/>
          <w:b/>
          <w:bCs/>
          <w:sz w:val="32"/>
          <w:szCs w:val="32"/>
          <w:rtl/>
          <w:lang w:bidi="fa-IR"/>
        </w:rPr>
        <w:lastRenderedPageBreak/>
        <w:t>واگر از اختلاف و جدائی میان آن دو ( زن و شوهر ) بیم داشتید، پس داوری را از خانواده شوهر و داوری را از خانواده زن ( تعیین کنید و ) بفرستید.</w:t>
      </w:r>
    </w:p>
    <w:p w:rsidR="000506CA" w:rsidRPr="00335999" w:rsidRDefault="00C82A7E" w:rsidP="008558A7">
      <w:pPr>
        <w:ind w:firstLine="360"/>
        <w:jc w:val="both"/>
        <w:rPr>
          <w:b/>
          <w:bCs/>
          <w:sz w:val="32"/>
          <w:szCs w:val="32"/>
          <w:rtl/>
          <w:lang w:bidi="fa-IR"/>
        </w:rPr>
      </w:pPr>
      <w:r w:rsidRPr="00335999">
        <w:rPr>
          <w:rFonts w:hint="cs"/>
          <w:b/>
          <w:bCs/>
          <w:sz w:val="32"/>
          <w:szCs w:val="32"/>
          <w:rtl/>
          <w:lang w:bidi="fa-IR"/>
        </w:rPr>
        <w:t>پس حالا شما بگوید که ح</w:t>
      </w:r>
      <w:r w:rsidR="00EF60D2">
        <w:rPr>
          <w:rFonts w:hint="cs"/>
          <w:b/>
          <w:bCs/>
          <w:sz w:val="32"/>
          <w:szCs w:val="32"/>
          <w:rtl/>
          <w:lang w:bidi="fa-IR"/>
        </w:rPr>
        <w:t>َ</w:t>
      </w:r>
      <w:r w:rsidRPr="00335999">
        <w:rPr>
          <w:rFonts w:hint="cs"/>
          <w:b/>
          <w:bCs/>
          <w:sz w:val="32"/>
          <w:szCs w:val="32"/>
          <w:rtl/>
          <w:lang w:bidi="fa-IR"/>
        </w:rPr>
        <w:t xml:space="preserve">کم </w:t>
      </w:r>
      <w:r w:rsidR="00EF60D2">
        <w:rPr>
          <w:rFonts w:hint="cs"/>
          <w:b/>
          <w:bCs/>
          <w:sz w:val="32"/>
          <w:szCs w:val="32"/>
          <w:rtl/>
          <w:lang w:bidi="fa-IR"/>
        </w:rPr>
        <w:t xml:space="preserve">قرار دادن </w:t>
      </w:r>
      <w:r w:rsidRPr="00335999">
        <w:rPr>
          <w:rFonts w:hint="cs"/>
          <w:b/>
          <w:bCs/>
          <w:sz w:val="32"/>
          <w:szCs w:val="32"/>
          <w:rtl/>
          <w:lang w:bidi="fa-IR"/>
        </w:rPr>
        <w:t xml:space="preserve">مردان در مورد اصلاح و رفع اختلاف و جلوگیری از ریختاندن خون مسلمانان بهتر است، یا در مورد چند درهم ناچیز و یا حل اختلاف میان زن و شوهر؟ و کدام یکی را افضل </w:t>
      </w:r>
      <w:r w:rsidR="00EF60D2">
        <w:rPr>
          <w:rFonts w:hint="cs"/>
          <w:b/>
          <w:bCs/>
          <w:sz w:val="32"/>
          <w:szCs w:val="32"/>
          <w:rtl/>
          <w:lang w:bidi="fa-IR"/>
        </w:rPr>
        <w:t xml:space="preserve">و </w:t>
      </w:r>
      <w:r w:rsidRPr="00335999">
        <w:rPr>
          <w:rFonts w:hint="cs"/>
          <w:b/>
          <w:bCs/>
          <w:sz w:val="32"/>
          <w:szCs w:val="32"/>
          <w:rtl/>
          <w:lang w:bidi="fa-IR"/>
        </w:rPr>
        <w:t>بهتر می بینید؟ گفتند: آن یکی را ( که جلوگیری از خونریزی میان مسلمانان میکند</w:t>
      </w:r>
      <w:r w:rsidR="00EF60D2">
        <w:rPr>
          <w:rFonts w:hint="cs"/>
          <w:b/>
          <w:bCs/>
          <w:sz w:val="32"/>
          <w:szCs w:val="32"/>
          <w:rtl/>
          <w:lang w:bidi="fa-IR"/>
        </w:rPr>
        <w:t xml:space="preserve"> </w:t>
      </w:r>
      <w:r w:rsidRPr="00335999">
        <w:rPr>
          <w:rFonts w:hint="cs"/>
          <w:b/>
          <w:bCs/>
          <w:sz w:val="32"/>
          <w:szCs w:val="32"/>
          <w:rtl/>
          <w:lang w:bidi="fa-IR"/>
        </w:rPr>
        <w:t xml:space="preserve">)، </w:t>
      </w:r>
      <w:r w:rsidR="001E77CF">
        <w:rPr>
          <w:rFonts w:hint="cs"/>
          <w:b/>
          <w:bCs/>
          <w:sz w:val="32"/>
          <w:szCs w:val="32"/>
          <w:rtl/>
          <w:lang w:bidi="fa-IR"/>
        </w:rPr>
        <w:t>سپس ابن عباس گفت: آیا ازین قول خویش بازگشتید</w:t>
      </w:r>
      <w:r w:rsidR="003C7B0E">
        <w:rPr>
          <w:rFonts w:hint="cs"/>
          <w:b/>
          <w:bCs/>
          <w:sz w:val="32"/>
          <w:szCs w:val="32"/>
          <w:rtl/>
          <w:lang w:bidi="fa-IR"/>
        </w:rPr>
        <w:t>؟ گفتند: بلی. ابن عباس</w:t>
      </w:r>
      <w:r w:rsidR="00BA5A16" w:rsidRPr="00335999">
        <w:rPr>
          <w:rFonts w:hint="cs"/>
          <w:b/>
          <w:bCs/>
          <w:sz w:val="32"/>
          <w:szCs w:val="32"/>
          <w:rtl/>
          <w:lang w:bidi="fa-IR"/>
        </w:rPr>
        <w:t xml:space="preserve"> گفت: در مورد قول دوم تان که می</w:t>
      </w:r>
      <w:r w:rsidR="003C7B0E">
        <w:rPr>
          <w:rFonts w:hint="cs"/>
          <w:b/>
          <w:bCs/>
          <w:sz w:val="32"/>
          <w:szCs w:val="32"/>
          <w:rtl/>
          <w:lang w:bidi="fa-IR"/>
        </w:rPr>
        <w:t>گوید: علی جنگید اما نه کنیز و برده گرفت و نه هم غنیمت، آیا</w:t>
      </w:r>
      <w:r w:rsidR="00A10875">
        <w:rPr>
          <w:rFonts w:hint="cs"/>
          <w:b/>
          <w:bCs/>
          <w:sz w:val="32"/>
          <w:szCs w:val="32"/>
          <w:rtl/>
          <w:lang w:bidi="fa-IR"/>
        </w:rPr>
        <w:t xml:space="preserve"> حاضر بودید که مادرتان عائشه را به کنیزی بگیرد</w:t>
      </w:r>
      <w:r w:rsidR="00BA5A16" w:rsidRPr="00335999">
        <w:rPr>
          <w:rFonts w:hint="cs"/>
          <w:b/>
          <w:bCs/>
          <w:sz w:val="32"/>
          <w:szCs w:val="32"/>
          <w:rtl/>
          <w:lang w:bidi="fa-IR"/>
        </w:rPr>
        <w:t>؟</w:t>
      </w:r>
      <w:r w:rsidR="00A10875">
        <w:rPr>
          <w:rFonts w:hint="cs"/>
          <w:b/>
          <w:bCs/>
          <w:sz w:val="32"/>
          <w:szCs w:val="32"/>
          <w:rtl/>
          <w:lang w:bidi="fa-IR"/>
        </w:rPr>
        <w:t xml:space="preserve"> و به الله سوگند اگر چنین بگوید</w:t>
      </w:r>
      <w:r w:rsidR="00BA5A16" w:rsidRPr="00335999">
        <w:rPr>
          <w:rFonts w:hint="cs"/>
          <w:b/>
          <w:bCs/>
          <w:sz w:val="32"/>
          <w:szCs w:val="32"/>
          <w:rtl/>
          <w:lang w:bidi="fa-IR"/>
        </w:rPr>
        <w:t xml:space="preserve">: </w:t>
      </w:r>
      <w:r w:rsidR="000C1634" w:rsidRPr="00335999">
        <w:rPr>
          <w:rFonts w:hint="cs"/>
          <w:b/>
          <w:bCs/>
          <w:sz w:val="32"/>
          <w:szCs w:val="32"/>
          <w:rtl/>
          <w:lang w:bidi="fa-IR"/>
        </w:rPr>
        <w:t>که او مادر ما نیست همانا</w:t>
      </w:r>
      <w:r w:rsidR="00BA5A16" w:rsidRPr="00335999">
        <w:rPr>
          <w:rFonts w:hint="cs"/>
          <w:b/>
          <w:bCs/>
          <w:sz w:val="32"/>
          <w:szCs w:val="32"/>
          <w:rtl/>
          <w:lang w:bidi="fa-IR"/>
        </w:rPr>
        <w:t xml:space="preserve"> از اسلام بیرون شده اید، </w:t>
      </w:r>
      <w:r w:rsidR="00A10875">
        <w:rPr>
          <w:rFonts w:hint="cs"/>
          <w:b/>
          <w:bCs/>
          <w:sz w:val="32"/>
          <w:szCs w:val="32"/>
          <w:rtl/>
          <w:lang w:bidi="fa-IR"/>
        </w:rPr>
        <w:t>و اگر به کنیزی گرفتن او</w:t>
      </w:r>
      <w:r w:rsidR="000C1634" w:rsidRPr="00335999">
        <w:rPr>
          <w:rFonts w:hint="cs"/>
          <w:b/>
          <w:bCs/>
          <w:sz w:val="32"/>
          <w:szCs w:val="32"/>
          <w:rtl/>
          <w:lang w:bidi="fa-IR"/>
        </w:rPr>
        <w:t xml:space="preserve"> حلال بدانید  بازهم از اسلام خارج شده اید، و حالا شما در میان دو گمراهی قرار گرفته اید، همانا الله عزوجل میفرماید: [</w:t>
      </w:r>
      <w:r w:rsidR="000C1634" w:rsidRPr="00335999">
        <w:rPr>
          <w:b/>
          <w:bCs/>
          <w:sz w:val="32"/>
          <w:szCs w:val="32"/>
          <w:rtl/>
          <w:lang w:bidi="ar-EG"/>
        </w:rPr>
        <w:t>النَّبِيُّ أَوْلَى بِالْمُؤْمِنِينَ مِنْ أَنْفُسِهِمْ وَأَزْوَاجُهُ أُمَّهَاتُهُمْ</w:t>
      </w:r>
      <w:r w:rsidR="000C1634" w:rsidRPr="00335999">
        <w:rPr>
          <w:rFonts w:hint="cs"/>
          <w:b/>
          <w:bCs/>
          <w:sz w:val="32"/>
          <w:szCs w:val="32"/>
          <w:rtl/>
          <w:lang w:bidi="fa-IR"/>
        </w:rPr>
        <w:t>]،الأحزاب/6. ترجمه: پیامبر نسبت به مؤمنان از خودشان سزاوارتر است، و همسران او مادران آنها هستند. پس اگر بگوید: که او مادر ما نیست از اسلام خارج شده اید. سپس گف</w:t>
      </w:r>
      <w:r w:rsidR="00A10875">
        <w:rPr>
          <w:rFonts w:hint="cs"/>
          <w:b/>
          <w:bCs/>
          <w:sz w:val="32"/>
          <w:szCs w:val="32"/>
          <w:rtl/>
          <w:lang w:bidi="fa-IR"/>
        </w:rPr>
        <w:t>ت: آیا ازین قولتان نیز بازگشتید</w:t>
      </w:r>
      <w:r w:rsidR="000C1634" w:rsidRPr="00335999">
        <w:rPr>
          <w:rFonts w:hint="cs"/>
          <w:b/>
          <w:bCs/>
          <w:sz w:val="32"/>
          <w:szCs w:val="32"/>
          <w:rtl/>
          <w:lang w:bidi="fa-IR"/>
        </w:rPr>
        <w:t xml:space="preserve"> ؟ گفتند: بلی: </w:t>
      </w:r>
      <w:r w:rsidR="00C5720D" w:rsidRPr="00335999">
        <w:rPr>
          <w:rFonts w:hint="cs"/>
          <w:b/>
          <w:bCs/>
          <w:sz w:val="32"/>
          <w:szCs w:val="32"/>
          <w:rtl/>
          <w:lang w:bidi="fa-IR"/>
        </w:rPr>
        <w:t xml:space="preserve"> گفت: و در مورد سخن سوم شما که میگوید: علی لفظ امیر المؤمنین را از بالای نامش دور کرد پس او امیر الکافرین است، برای شما دلیلی میآوریم که</w:t>
      </w:r>
      <w:r w:rsidR="0044368E">
        <w:rPr>
          <w:rFonts w:hint="cs"/>
          <w:b/>
          <w:bCs/>
          <w:sz w:val="32"/>
          <w:szCs w:val="32"/>
          <w:rtl/>
          <w:lang w:bidi="fa-IR"/>
        </w:rPr>
        <w:t xml:space="preserve"> [ که قناعت شما حاصل شود ] و شما در روز حدیبیه گواه برآن امر</w:t>
      </w:r>
      <w:r w:rsidR="00C5720D" w:rsidRPr="00335999">
        <w:rPr>
          <w:rFonts w:hint="cs"/>
          <w:b/>
          <w:bCs/>
          <w:sz w:val="32"/>
          <w:szCs w:val="32"/>
          <w:rtl/>
          <w:lang w:bidi="fa-IR"/>
        </w:rPr>
        <w:t xml:space="preserve"> بودید و رضایت نشان داده بودید، آن هنگامیکه نویسنده مشرکان أبوسفیان بن حرب و سهیل بن عمرو به علی گفتند: ای علی لفظ رسول الله را از مقابل نام محمد </w:t>
      </w:r>
      <w:r w:rsidR="0044368E">
        <w:rPr>
          <w:rFonts w:hint="cs"/>
          <w:b/>
          <w:bCs/>
          <w:sz w:val="32"/>
          <w:szCs w:val="32"/>
          <w:rtl/>
          <w:lang w:bidi="fa-IR"/>
        </w:rPr>
        <w:t>صلی الله علیه وسلم</w:t>
      </w:r>
      <w:r w:rsidR="00C5720D" w:rsidRPr="00335999">
        <w:rPr>
          <w:rFonts w:hint="cs"/>
          <w:b/>
          <w:bCs/>
          <w:sz w:val="32"/>
          <w:szCs w:val="32"/>
          <w:rtl/>
          <w:lang w:bidi="fa-IR"/>
        </w:rPr>
        <w:t xml:space="preserve"> پاک کن، اگر ما میدانستیم که تو نبی و فرستاده ای الله هستی هرگز با تو نمی جنگیدیم، و آنگاه رسول الله صلی الله علیه وسلم گفت: یا الله تو میدانی که من فرستاده ای تو هستم، و</w:t>
      </w:r>
      <w:r w:rsidR="0044368E">
        <w:rPr>
          <w:rFonts w:hint="cs"/>
          <w:b/>
          <w:bCs/>
          <w:sz w:val="32"/>
          <w:szCs w:val="32"/>
          <w:rtl/>
          <w:lang w:bidi="fa-IR"/>
        </w:rPr>
        <w:t xml:space="preserve"> سپس</w:t>
      </w:r>
      <w:r w:rsidR="00C5720D" w:rsidRPr="00335999">
        <w:rPr>
          <w:rFonts w:hint="cs"/>
          <w:b/>
          <w:bCs/>
          <w:sz w:val="32"/>
          <w:szCs w:val="32"/>
          <w:rtl/>
          <w:lang w:bidi="fa-IR"/>
        </w:rPr>
        <w:t xml:space="preserve"> </w:t>
      </w:r>
      <w:r w:rsidR="00C5720D" w:rsidRPr="00335999">
        <w:rPr>
          <w:rFonts w:hint="cs"/>
          <w:b/>
          <w:bCs/>
          <w:sz w:val="32"/>
          <w:szCs w:val="32"/>
          <w:rtl/>
          <w:lang w:bidi="fa-IR"/>
        </w:rPr>
        <w:lastRenderedPageBreak/>
        <w:t>برای علی گفت: لفظ رسول الله را پاک کن، و محمد بن عبدالله بنویس؛ و به الله سوگند که رسول الله صلی الله علیه وسلم به مراتب نسبت به علی بهترین مردمان بود، اما اسم رسول الله را از مقابل نامش دور کرد، پس با شنیدن این استدلال ابن عباس در حدود دوهزار تن</w:t>
      </w:r>
      <w:r w:rsidR="0044368E">
        <w:rPr>
          <w:rFonts w:hint="cs"/>
          <w:b/>
          <w:bCs/>
          <w:sz w:val="32"/>
          <w:szCs w:val="32"/>
          <w:rtl/>
          <w:lang w:bidi="fa-IR"/>
        </w:rPr>
        <w:t xml:space="preserve"> از خوارج</w:t>
      </w:r>
      <w:r w:rsidR="00C5720D" w:rsidRPr="00335999">
        <w:rPr>
          <w:rFonts w:hint="cs"/>
          <w:b/>
          <w:bCs/>
          <w:sz w:val="32"/>
          <w:szCs w:val="32"/>
          <w:rtl/>
          <w:lang w:bidi="fa-IR"/>
        </w:rPr>
        <w:t xml:space="preserve"> بازگشتند اما بقیه به جنگ پرداختند و همه کشته شدند.</w:t>
      </w:r>
      <w:r w:rsidR="000506CA" w:rsidRPr="00335999">
        <w:rPr>
          <w:rFonts w:hint="cs"/>
          <w:b/>
          <w:bCs/>
          <w:sz w:val="32"/>
          <w:szCs w:val="32"/>
          <w:rtl/>
          <w:lang w:bidi="fa-IR"/>
        </w:rPr>
        <w:t>[</w:t>
      </w:r>
      <w:r w:rsidR="00C5720D" w:rsidRPr="00335999">
        <w:rPr>
          <w:rStyle w:val="FootnoteReference"/>
          <w:b/>
          <w:bCs/>
          <w:sz w:val="32"/>
          <w:szCs w:val="32"/>
          <w:rtl/>
          <w:lang w:bidi="fa-IR"/>
        </w:rPr>
        <w:footnoteReference w:id="40"/>
      </w:r>
      <w:r w:rsidR="000506CA" w:rsidRPr="00335999">
        <w:rPr>
          <w:rFonts w:hint="cs"/>
          <w:b/>
          <w:bCs/>
          <w:sz w:val="32"/>
          <w:szCs w:val="32"/>
          <w:rtl/>
          <w:lang w:bidi="fa-IR"/>
        </w:rPr>
        <w:t xml:space="preserve">]. </w:t>
      </w:r>
    </w:p>
    <w:p w:rsidR="000506CA" w:rsidRPr="00335999" w:rsidRDefault="000506CA" w:rsidP="006C4BC1">
      <w:pPr>
        <w:ind w:firstLine="360"/>
        <w:jc w:val="both"/>
        <w:rPr>
          <w:b/>
          <w:bCs/>
          <w:sz w:val="32"/>
          <w:szCs w:val="32"/>
          <w:rtl/>
          <w:lang w:bidi="fa-IR"/>
        </w:rPr>
      </w:pPr>
    </w:p>
    <w:p w:rsidR="000C1634" w:rsidRPr="00335999" w:rsidRDefault="004246F6" w:rsidP="001B0670">
      <w:pPr>
        <w:pStyle w:val="ListParagraph"/>
        <w:numPr>
          <w:ilvl w:val="0"/>
          <w:numId w:val="1"/>
        </w:numPr>
        <w:bidi/>
        <w:ind w:left="0" w:firstLine="360"/>
        <w:jc w:val="both"/>
        <w:rPr>
          <w:b/>
          <w:bCs/>
          <w:sz w:val="32"/>
          <w:szCs w:val="32"/>
          <w:lang w:bidi="fa-IR"/>
        </w:rPr>
      </w:pPr>
      <w:r w:rsidRPr="00335999">
        <w:rPr>
          <w:rFonts w:hint="cs"/>
          <w:b/>
          <w:bCs/>
          <w:sz w:val="32"/>
          <w:szCs w:val="32"/>
          <w:rtl/>
          <w:lang w:bidi="fa-IR"/>
        </w:rPr>
        <w:t>تعمق</w:t>
      </w:r>
      <w:r w:rsidR="00D01520" w:rsidRPr="00335999">
        <w:rPr>
          <w:rFonts w:hint="cs"/>
          <w:b/>
          <w:bCs/>
          <w:sz w:val="32"/>
          <w:szCs w:val="32"/>
          <w:rtl/>
          <w:lang w:bidi="fa-IR"/>
        </w:rPr>
        <w:t xml:space="preserve"> و زیاده روی</w:t>
      </w:r>
      <w:r w:rsidRPr="00335999">
        <w:rPr>
          <w:rFonts w:hint="cs"/>
          <w:b/>
          <w:bCs/>
          <w:sz w:val="32"/>
          <w:szCs w:val="32"/>
          <w:rtl/>
          <w:lang w:bidi="fa-IR"/>
        </w:rPr>
        <w:t xml:space="preserve"> و تشدد و غلو در دین: </w:t>
      </w:r>
      <w:r w:rsidR="001C0A97">
        <w:rPr>
          <w:rFonts w:hint="cs"/>
          <w:b/>
          <w:bCs/>
          <w:sz w:val="32"/>
          <w:szCs w:val="32"/>
          <w:rtl/>
          <w:lang w:bidi="fa-IR"/>
        </w:rPr>
        <w:t>تا درجه ای که هیچ صالح</w:t>
      </w:r>
      <w:r w:rsidR="002B3575" w:rsidRPr="00335999">
        <w:rPr>
          <w:rFonts w:hint="cs"/>
          <w:b/>
          <w:bCs/>
          <w:sz w:val="32"/>
          <w:szCs w:val="32"/>
          <w:rtl/>
          <w:lang w:bidi="fa-IR"/>
        </w:rPr>
        <w:t xml:space="preserve"> و زاهدی عبادت</w:t>
      </w:r>
      <w:r w:rsidR="001C0A97">
        <w:rPr>
          <w:rFonts w:hint="cs"/>
          <w:b/>
          <w:bCs/>
          <w:sz w:val="32"/>
          <w:szCs w:val="32"/>
          <w:rtl/>
          <w:lang w:bidi="fa-IR"/>
        </w:rPr>
        <w:t xml:space="preserve"> خویش را با عبادت آنها قیاس</w:t>
      </w:r>
      <w:r w:rsidR="002B3575" w:rsidRPr="00335999">
        <w:rPr>
          <w:rFonts w:hint="cs"/>
          <w:b/>
          <w:bCs/>
          <w:sz w:val="32"/>
          <w:szCs w:val="32"/>
          <w:rtl/>
          <w:lang w:bidi="fa-IR"/>
        </w:rPr>
        <w:t xml:space="preserve"> نمیتواند، همانطوریکه وصف شان در احادیث آمده است و قبلاً همه را تذکر دادیم، طوریکه میآید: ( یتعمقون في الدین .. لیس قراءتکم إلی قراءتهم بشيء، ولا صلاتکم إلی صلاتهم بشيء، ولا صیامکم إلی صیامهم بشيء .. ولا ترون جهادکم مع جهادهم شیئاً .. ).</w:t>
      </w:r>
      <w:r w:rsidR="001B0670">
        <w:rPr>
          <w:rFonts w:hint="cs"/>
          <w:b/>
          <w:bCs/>
          <w:sz w:val="32"/>
          <w:szCs w:val="32"/>
          <w:rtl/>
          <w:lang w:bidi="fa-IR"/>
        </w:rPr>
        <w:t xml:space="preserve"> ترجمه: در دین چنان غلو و تشدد میکنند .. که قراءت و نماز و روزه و جهاد شما در مقابل قراءت و نماز و روز و جهاد آنها هیچ معلوم میشود.</w:t>
      </w:r>
    </w:p>
    <w:p w:rsidR="002B3575" w:rsidRPr="00335999" w:rsidRDefault="002B3575" w:rsidP="006C4BC1">
      <w:pPr>
        <w:pStyle w:val="ListParagraph"/>
        <w:bidi/>
        <w:ind w:left="0" w:firstLine="360"/>
        <w:jc w:val="both"/>
        <w:rPr>
          <w:b/>
          <w:bCs/>
          <w:sz w:val="32"/>
          <w:szCs w:val="32"/>
          <w:rtl/>
          <w:lang w:bidi="fa-IR"/>
        </w:rPr>
      </w:pPr>
      <w:r w:rsidRPr="00335999">
        <w:rPr>
          <w:rFonts w:hint="cs"/>
          <w:b/>
          <w:bCs/>
          <w:sz w:val="32"/>
          <w:szCs w:val="32"/>
          <w:rtl/>
          <w:lang w:bidi="fa-IR"/>
        </w:rPr>
        <w:t>و هنگامیکه ابن عباس برای مناظره نزد شان رفت: چون بر</w:t>
      </w:r>
      <w:r w:rsidR="00AF4B6C">
        <w:rPr>
          <w:rFonts w:hint="cs"/>
          <w:b/>
          <w:bCs/>
          <w:sz w:val="32"/>
          <w:szCs w:val="32"/>
          <w:rtl/>
          <w:lang w:bidi="fa-IR"/>
        </w:rPr>
        <w:t xml:space="preserve"> </w:t>
      </w:r>
      <w:r w:rsidRPr="00335999">
        <w:rPr>
          <w:rFonts w:hint="cs"/>
          <w:b/>
          <w:bCs/>
          <w:sz w:val="32"/>
          <w:szCs w:val="32"/>
          <w:rtl/>
          <w:lang w:bidi="fa-IR"/>
        </w:rPr>
        <w:t>ایشان وارد گردید گفت: من مانند این قوم هیچ قومی را ندیده ام که به این کثرت کو</w:t>
      </w:r>
      <w:r w:rsidR="004034B8" w:rsidRPr="00335999">
        <w:rPr>
          <w:rFonts w:hint="cs"/>
          <w:b/>
          <w:bCs/>
          <w:sz w:val="32"/>
          <w:szCs w:val="32"/>
          <w:rtl/>
          <w:lang w:bidi="fa-IR"/>
        </w:rPr>
        <w:t>شش کنند، پیشانی هایشان از بس</w:t>
      </w:r>
      <w:r w:rsidRPr="00335999">
        <w:rPr>
          <w:rFonts w:hint="cs"/>
          <w:b/>
          <w:bCs/>
          <w:sz w:val="32"/>
          <w:szCs w:val="32"/>
          <w:rtl/>
          <w:lang w:bidi="fa-IR"/>
        </w:rPr>
        <w:t xml:space="preserve"> سجده</w:t>
      </w:r>
      <w:r w:rsidR="00AF4B6C">
        <w:rPr>
          <w:rFonts w:hint="cs"/>
          <w:b/>
          <w:bCs/>
          <w:sz w:val="32"/>
          <w:szCs w:val="32"/>
          <w:rtl/>
          <w:lang w:bidi="fa-IR"/>
        </w:rPr>
        <w:t xml:space="preserve"> زیاد</w:t>
      </w:r>
      <w:r w:rsidR="004034B8" w:rsidRPr="00335999">
        <w:rPr>
          <w:rFonts w:hint="cs"/>
          <w:b/>
          <w:bCs/>
          <w:sz w:val="32"/>
          <w:szCs w:val="32"/>
          <w:rtl/>
          <w:lang w:bidi="fa-IR"/>
        </w:rPr>
        <w:t xml:space="preserve"> التهاب بسته است، و دستهایشان به مانند شتران از هم دریده و تاریک و داغ داغ و سفت و سخت شده</w:t>
      </w:r>
      <w:r w:rsidRPr="00335999">
        <w:rPr>
          <w:rFonts w:hint="cs"/>
          <w:b/>
          <w:bCs/>
          <w:sz w:val="32"/>
          <w:szCs w:val="32"/>
          <w:rtl/>
          <w:lang w:bidi="fa-IR"/>
        </w:rPr>
        <w:t xml:space="preserve"> است</w:t>
      </w:r>
      <w:r w:rsidR="00E05DDE" w:rsidRPr="00335999">
        <w:rPr>
          <w:rFonts w:hint="cs"/>
          <w:b/>
          <w:bCs/>
          <w:sz w:val="32"/>
          <w:szCs w:val="32"/>
          <w:rtl/>
          <w:lang w:bidi="fa-IR"/>
        </w:rPr>
        <w:t>[</w:t>
      </w:r>
      <w:r w:rsidRPr="00335999">
        <w:rPr>
          <w:rStyle w:val="FootnoteReference"/>
          <w:b/>
          <w:bCs/>
          <w:sz w:val="32"/>
          <w:szCs w:val="32"/>
          <w:rtl/>
          <w:lang w:bidi="fa-IR"/>
        </w:rPr>
        <w:footnoteReference w:id="41"/>
      </w:r>
      <w:r w:rsidR="00E05DDE" w:rsidRPr="00335999">
        <w:rPr>
          <w:rFonts w:hint="cs"/>
          <w:b/>
          <w:bCs/>
          <w:sz w:val="32"/>
          <w:szCs w:val="32"/>
          <w:rtl/>
          <w:lang w:bidi="fa-IR"/>
        </w:rPr>
        <w:t>]</w:t>
      </w:r>
      <w:r w:rsidRPr="00335999">
        <w:rPr>
          <w:rFonts w:hint="cs"/>
          <w:b/>
          <w:bCs/>
          <w:sz w:val="32"/>
          <w:szCs w:val="32"/>
          <w:rtl/>
          <w:lang w:bidi="fa-IR"/>
        </w:rPr>
        <w:t xml:space="preserve">، </w:t>
      </w:r>
      <w:r w:rsidR="00AF4B6C">
        <w:rPr>
          <w:rFonts w:hint="cs"/>
          <w:b/>
          <w:bCs/>
          <w:sz w:val="32"/>
          <w:szCs w:val="32"/>
          <w:rtl/>
          <w:lang w:bidi="fa-IR"/>
        </w:rPr>
        <w:t>و لباس های شسته شده ای</w:t>
      </w:r>
      <w:r w:rsidR="004034B8" w:rsidRPr="00335999">
        <w:rPr>
          <w:rFonts w:hint="cs"/>
          <w:b/>
          <w:bCs/>
          <w:sz w:val="32"/>
          <w:szCs w:val="32"/>
          <w:rtl/>
          <w:lang w:bidi="fa-IR"/>
        </w:rPr>
        <w:t xml:space="preserve"> برتن دارند، و چهره های شان از بیخوابی و شب زنده داری دگرگون</w:t>
      </w:r>
      <w:r w:rsidR="00EE3791" w:rsidRPr="00335999">
        <w:rPr>
          <w:rFonts w:hint="cs"/>
          <w:b/>
          <w:bCs/>
          <w:sz w:val="32"/>
          <w:szCs w:val="32"/>
          <w:rtl/>
          <w:lang w:bidi="fa-IR"/>
        </w:rPr>
        <w:t xml:space="preserve"> و متغیر</w:t>
      </w:r>
      <w:r w:rsidR="004034B8" w:rsidRPr="00335999">
        <w:rPr>
          <w:rFonts w:hint="cs"/>
          <w:b/>
          <w:bCs/>
          <w:sz w:val="32"/>
          <w:szCs w:val="32"/>
          <w:rtl/>
          <w:lang w:bidi="fa-IR"/>
        </w:rPr>
        <w:t xml:space="preserve"> </w:t>
      </w:r>
      <w:r w:rsidR="004034B8" w:rsidRPr="00335999">
        <w:rPr>
          <w:rFonts w:hint="cs"/>
          <w:b/>
          <w:bCs/>
          <w:sz w:val="32"/>
          <w:szCs w:val="32"/>
          <w:rtl/>
          <w:lang w:bidi="fa-IR"/>
        </w:rPr>
        <w:lastRenderedPageBreak/>
        <w:t>شده است</w:t>
      </w:r>
      <w:r w:rsidR="00EE3791" w:rsidRPr="00335999">
        <w:rPr>
          <w:rFonts w:hint="cs"/>
          <w:b/>
          <w:bCs/>
          <w:sz w:val="32"/>
          <w:szCs w:val="32"/>
          <w:rtl/>
          <w:lang w:bidi="fa-IR"/>
        </w:rPr>
        <w:t>، چون بر ایشان سلام کردم گفتند: خوش آمدی ای ابن عبا</w:t>
      </w:r>
      <w:r w:rsidR="009112E9" w:rsidRPr="00335999">
        <w:rPr>
          <w:rFonts w:hint="cs"/>
          <w:b/>
          <w:bCs/>
          <w:sz w:val="32"/>
          <w:szCs w:val="32"/>
          <w:rtl/>
          <w:lang w:bidi="fa-IR"/>
        </w:rPr>
        <w:t>س</w:t>
      </w:r>
      <w:r w:rsidR="00902BE4" w:rsidRPr="00335999">
        <w:rPr>
          <w:rFonts w:hint="cs"/>
          <w:b/>
          <w:bCs/>
          <w:sz w:val="32"/>
          <w:szCs w:val="32"/>
          <w:rtl/>
          <w:lang w:bidi="fa-IR"/>
        </w:rPr>
        <w:t>[</w:t>
      </w:r>
      <w:r w:rsidR="00E3642D" w:rsidRPr="00335999">
        <w:rPr>
          <w:rStyle w:val="FootnoteReference"/>
          <w:b/>
          <w:bCs/>
          <w:sz w:val="32"/>
          <w:szCs w:val="32"/>
          <w:rtl/>
          <w:lang w:bidi="fa-IR"/>
        </w:rPr>
        <w:footnoteReference w:id="42"/>
      </w:r>
      <w:r w:rsidR="00902BE4" w:rsidRPr="00335999">
        <w:rPr>
          <w:rFonts w:hint="cs"/>
          <w:b/>
          <w:bCs/>
          <w:sz w:val="32"/>
          <w:szCs w:val="32"/>
          <w:rtl/>
          <w:lang w:bidi="fa-IR"/>
        </w:rPr>
        <w:t>]</w:t>
      </w:r>
      <w:r w:rsidR="009112E9" w:rsidRPr="00335999">
        <w:rPr>
          <w:rFonts w:hint="cs"/>
          <w:b/>
          <w:bCs/>
          <w:sz w:val="32"/>
          <w:szCs w:val="32"/>
          <w:rtl/>
          <w:lang w:bidi="fa-IR"/>
        </w:rPr>
        <w:t>، چه چیزی ترا به این جا کشانید</w:t>
      </w:r>
      <w:r w:rsidR="00AF4B6C">
        <w:rPr>
          <w:rFonts w:hint="cs"/>
          <w:b/>
          <w:bCs/>
          <w:sz w:val="32"/>
          <w:szCs w:val="32"/>
          <w:rtl/>
          <w:lang w:bidi="fa-IR"/>
        </w:rPr>
        <w:t>ه است</w:t>
      </w:r>
      <w:r w:rsidR="009112E9" w:rsidRPr="00335999">
        <w:rPr>
          <w:rFonts w:hint="cs"/>
          <w:b/>
          <w:bCs/>
          <w:sz w:val="32"/>
          <w:szCs w:val="32"/>
          <w:rtl/>
          <w:lang w:bidi="fa-IR"/>
        </w:rPr>
        <w:t xml:space="preserve"> ... الخ.</w:t>
      </w:r>
    </w:p>
    <w:p w:rsidR="008A2A06" w:rsidRPr="00335999" w:rsidRDefault="008A2A06"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این امر از صفات برجسته ای شان است که </w:t>
      </w:r>
      <w:r w:rsidR="00AF4B6C">
        <w:rPr>
          <w:rFonts w:hint="cs"/>
          <w:b/>
          <w:bCs/>
          <w:sz w:val="32"/>
          <w:szCs w:val="32"/>
          <w:rtl/>
          <w:lang w:bidi="fa-IR"/>
        </w:rPr>
        <w:t xml:space="preserve">حتی </w:t>
      </w:r>
      <w:r w:rsidRPr="00335999">
        <w:rPr>
          <w:rFonts w:hint="cs"/>
          <w:b/>
          <w:bCs/>
          <w:sz w:val="32"/>
          <w:szCs w:val="32"/>
          <w:rtl/>
          <w:lang w:bidi="fa-IR"/>
        </w:rPr>
        <w:t>در حق</w:t>
      </w:r>
      <w:r w:rsidR="00AF4B6C">
        <w:rPr>
          <w:rFonts w:hint="cs"/>
          <w:b/>
          <w:bCs/>
          <w:sz w:val="32"/>
          <w:szCs w:val="32"/>
          <w:rtl/>
          <w:lang w:bidi="fa-IR"/>
        </w:rPr>
        <w:t xml:space="preserve"> صحابه و تابعین و بزرگان و علمای</w:t>
      </w:r>
      <w:r w:rsidRPr="00335999">
        <w:rPr>
          <w:rFonts w:hint="cs"/>
          <w:b/>
          <w:bCs/>
          <w:sz w:val="32"/>
          <w:szCs w:val="32"/>
          <w:rtl/>
          <w:lang w:bidi="fa-IR"/>
        </w:rPr>
        <w:t xml:space="preserve"> </w:t>
      </w:r>
      <w:r w:rsidR="00AF4B6C">
        <w:rPr>
          <w:rFonts w:hint="cs"/>
          <w:b/>
          <w:bCs/>
          <w:sz w:val="32"/>
          <w:szCs w:val="32"/>
          <w:rtl/>
          <w:lang w:bidi="fa-IR"/>
        </w:rPr>
        <w:t>صحابه بی احترامی و استخفاف میکردن</w:t>
      </w:r>
      <w:r w:rsidRPr="00335999">
        <w:rPr>
          <w:rFonts w:hint="cs"/>
          <w:b/>
          <w:bCs/>
          <w:sz w:val="32"/>
          <w:szCs w:val="32"/>
          <w:rtl/>
          <w:lang w:bidi="fa-IR"/>
        </w:rPr>
        <w:t xml:space="preserve">د، </w:t>
      </w:r>
      <w:r w:rsidR="00B353F7" w:rsidRPr="00335999">
        <w:rPr>
          <w:rFonts w:hint="cs"/>
          <w:b/>
          <w:bCs/>
          <w:sz w:val="32"/>
          <w:szCs w:val="32"/>
          <w:rtl/>
          <w:lang w:bidi="fa-IR"/>
        </w:rPr>
        <w:t>در حالیکه شخص به حیرت میماند که چگونه با قومی بجنگند در حالیکه به تعمق در دین و کثرت عبادت شناخته میشوند!</w:t>
      </w:r>
    </w:p>
    <w:p w:rsidR="00E35D7C" w:rsidRPr="00031F1F" w:rsidRDefault="00B353F7" w:rsidP="00031F1F">
      <w:pPr>
        <w:pStyle w:val="ListParagraph"/>
        <w:bidi/>
        <w:ind w:left="0" w:firstLine="360"/>
        <w:jc w:val="both"/>
        <w:rPr>
          <w:b/>
          <w:bCs/>
          <w:sz w:val="32"/>
          <w:szCs w:val="32"/>
          <w:rtl/>
          <w:lang w:bidi="fa-IR"/>
        </w:rPr>
      </w:pPr>
      <w:r w:rsidRPr="00335999">
        <w:rPr>
          <w:rFonts w:hint="cs"/>
          <w:b/>
          <w:bCs/>
          <w:sz w:val="32"/>
          <w:szCs w:val="32"/>
          <w:rtl/>
          <w:lang w:bidi="fa-IR"/>
        </w:rPr>
        <w:t>و علی رضی الله عنه برایشان گفت: هرجائی که میخواه</w:t>
      </w:r>
      <w:r w:rsidR="00AF4B6C">
        <w:rPr>
          <w:rFonts w:hint="cs"/>
          <w:b/>
          <w:bCs/>
          <w:sz w:val="32"/>
          <w:szCs w:val="32"/>
          <w:rtl/>
          <w:lang w:bidi="fa-IR"/>
        </w:rPr>
        <w:t>ی</w:t>
      </w:r>
      <w:r w:rsidRPr="00335999">
        <w:rPr>
          <w:rFonts w:hint="cs"/>
          <w:b/>
          <w:bCs/>
          <w:sz w:val="32"/>
          <w:szCs w:val="32"/>
          <w:rtl/>
          <w:lang w:bidi="fa-IR"/>
        </w:rPr>
        <w:t>د باشید و زیست کنید، اما بدانید که بین ما و شما یک عهدی</w:t>
      </w:r>
      <w:r w:rsidR="00A13B85" w:rsidRPr="00335999">
        <w:rPr>
          <w:rFonts w:hint="cs"/>
          <w:b/>
          <w:bCs/>
          <w:sz w:val="32"/>
          <w:szCs w:val="32"/>
          <w:rtl/>
          <w:lang w:bidi="fa-IR"/>
        </w:rPr>
        <w:t xml:space="preserve"> از جانب الله</w:t>
      </w:r>
      <w:r w:rsidRPr="00335999">
        <w:rPr>
          <w:rFonts w:hint="cs"/>
          <w:b/>
          <w:bCs/>
          <w:sz w:val="32"/>
          <w:szCs w:val="32"/>
          <w:rtl/>
          <w:lang w:bidi="fa-IR"/>
        </w:rPr>
        <w:t xml:space="preserve"> وجود دارد و آن اینکه </w:t>
      </w:r>
      <w:r w:rsidR="00A13B85" w:rsidRPr="00335999">
        <w:rPr>
          <w:rFonts w:hint="cs"/>
          <w:b/>
          <w:bCs/>
          <w:sz w:val="32"/>
          <w:szCs w:val="32"/>
          <w:rtl/>
          <w:lang w:bidi="fa-IR"/>
        </w:rPr>
        <w:t>ه</w:t>
      </w:r>
      <w:r w:rsidR="00AF4B6C">
        <w:rPr>
          <w:rFonts w:hint="cs"/>
          <w:b/>
          <w:bCs/>
          <w:sz w:val="32"/>
          <w:szCs w:val="32"/>
          <w:rtl/>
          <w:lang w:bidi="fa-IR"/>
        </w:rPr>
        <w:t>یچ خونی را بناحق و حرام نریزانید، و راه مردم را قطع نکنید ( قطاع الطریقی نکنید</w:t>
      </w:r>
      <w:r w:rsidR="004D2634">
        <w:rPr>
          <w:rFonts w:hint="cs"/>
          <w:b/>
          <w:bCs/>
          <w:sz w:val="32"/>
          <w:szCs w:val="32"/>
          <w:rtl/>
          <w:lang w:bidi="fa-IR"/>
        </w:rPr>
        <w:t xml:space="preserve"> )</w:t>
      </w:r>
      <w:r w:rsidR="00A13B85" w:rsidRPr="00335999">
        <w:rPr>
          <w:rFonts w:hint="cs"/>
          <w:b/>
          <w:bCs/>
          <w:sz w:val="32"/>
          <w:szCs w:val="32"/>
          <w:rtl/>
          <w:lang w:bidi="fa-IR"/>
        </w:rPr>
        <w:t xml:space="preserve">، و بر بالای کسی </w:t>
      </w:r>
      <w:r w:rsidR="004D2634">
        <w:rPr>
          <w:rFonts w:hint="cs"/>
          <w:b/>
          <w:bCs/>
          <w:sz w:val="32"/>
          <w:szCs w:val="32"/>
          <w:rtl/>
          <w:lang w:bidi="fa-IR"/>
        </w:rPr>
        <w:t>ظلم روا ندارید</w:t>
      </w:r>
      <w:r w:rsidR="00A13B85" w:rsidRPr="00335999">
        <w:rPr>
          <w:rFonts w:hint="cs"/>
          <w:b/>
          <w:bCs/>
          <w:sz w:val="32"/>
          <w:szCs w:val="32"/>
          <w:rtl/>
          <w:lang w:bidi="fa-IR"/>
        </w:rPr>
        <w:t>، و اگر چنین انجام دادید بدانید که جنگ میان ما و شما قائم گردیده است.</w:t>
      </w:r>
    </w:p>
    <w:p w:rsidR="00A13B85" w:rsidRDefault="00A13B85" w:rsidP="006C4BC1">
      <w:pPr>
        <w:ind w:firstLine="360"/>
        <w:jc w:val="both"/>
        <w:rPr>
          <w:b/>
          <w:bCs/>
          <w:sz w:val="32"/>
          <w:szCs w:val="32"/>
          <w:rtl/>
          <w:lang w:bidi="fa-IR"/>
        </w:rPr>
      </w:pPr>
      <w:r w:rsidRPr="00335999">
        <w:rPr>
          <w:rFonts w:hint="cs"/>
          <w:b/>
          <w:bCs/>
          <w:sz w:val="32"/>
          <w:szCs w:val="32"/>
          <w:rtl/>
          <w:lang w:bidi="fa-IR"/>
        </w:rPr>
        <w:t xml:space="preserve">و در حدیث از مسلم بن أبي بکرة و او از پدرش روایت میکند که گفت: ( أن النبي صلی الله علیه وسلم مرّ برجل ساجد وهو منطلق إلی الصلاة، فلما قضی الصلاة و رجع إلیه </w:t>
      </w:r>
      <w:r w:rsidR="00360880" w:rsidRPr="00335999">
        <w:rPr>
          <w:rFonts w:hint="cs"/>
          <w:b/>
          <w:bCs/>
          <w:sz w:val="32"/>
          <w:szCs w:val="32"/>
          <w:rtl/>
          <w:lang w:bidi="fa-IR"/>
        </w:rPr>
        <w:t xml:space="preserve">و هو ساجد! قال النبي صلی الله علیه وسلم: من یقتل هذا؟ فقام رجل فحسَر عن ذراعیه، و اخترط سیفه و هذّه، ثم قال: یا نبي الله، بأبي أنت و أمي کیف أقتل رجلاً ساجداً، یشهد أن لا إله إلا الله، و أنک محمد عبده و رسوله؟! فقال رسول الله صلی الله علیه وسلم: من یقتل هذا؟ فقام رجل فقال: أنا، فحسر عن ذراعیه، و اخترط سیفه حتی رعدت یده، فقال: یا رسول الله کیف أقتل رجلاً ساجداً، یشهد أن لا </w:t>
      </w:r>
      <w:r w:rsidR="00360880" w:rsidRPr="00335999">
        <w:rPr>
          <w:rFonts w:hint="cs"/>
          <w:b/>
          <w:bCs/>
          <w:sz w:val="32"/>
          <w:szCs w:val="32"/>
          <w:rtl/>
          <w:lang w:bidi="fa-IR"/>
        </w:rPr>
        <w:lastRenderedPageBreak/>
        <w:t>إله إلا الله، أنک محمد عبده و رسوله؟! فقال رسول الله صلی الله علیه وسلم: أما والذي نفسي بیده، لو قتلتموه لکان أول فتنة و آخرها ).</w:t>
      </w:r>
      <w:r w:rsidR="001219F1" w:rsidRPr="00335999">
        <w:rPr>
          <w:rFonts w:hint="cs"/>
          <w:b/>
          <w:bCs/>
          <w:sz w:val="32"/>
          <w:szCs w:val="32"/>
          <w:rtl/>
          <w:lang w:bidi="fa-IR"/>
        </w:rPr>
        <w:t>[</w:t>
      </w:r>
      <w:r w:rsidR="00360880" w:rsidRPr="00335999">
        <w:rPr>
          <w:rStyle w:val="FootnoteReference"/>
          <w:b/>
          <w:bCs/>
          <w:sz w:val="32"/>
          <w:szCs w:val="32"/>
          <w:rtl/>
          <w:lang w:bidi="fa-IR"/>
        </w:rPr>
        <w:footnoteReference w:id="43"/>
      </w:r>
      <w:r w:rsidR="001219F1" w:rsidRPr="00335999">
        <w:rPr>
          <w:rFonts w:hint="cs"/>
          <w:b/>
          <w:bCs/>
          <w:sz w:val="32"/>
          <w:szCs w:val="32"/>
          <w:rtl/>
          <w:lang w:bidi="fa-IR"/>
        </w:rPr>
        <w:t xml:space="preserve">]. </w:t>
      </w:r>
    </w:p>
    <w:p w:rsidR="004D2634" w:rsidRPr="00335999" w:rsidRDefault="004D2634" w:rsidP="006C4BC1">
      <w:pPr>
        <w:ind w:firstLine="360"/>
        <w:jc w:val="both"/>
        <w:rPr>
          <w:b/>
          <w:bCs/>
          <w:sz w:val="32"/>
          <w:szCs w:val="32"/>
          <w:rtl/>
          <w:lang w:bidi="fa-IR"/>
        </w:rPr>
      </w:pPr>
      <w:r>
        <w:rPr>
          <w:rFonts w:hint="cs"/>
          <w:b/>
          <w:bCs/>
          <w:sz w:val="32"/>
          <w:szCs w:val="32"/>
          <w:rtl/>
          <w:lang w:bidi="fa-IR"/>
        </w:rPr>
        <w:t xml:space="preserve">ترجمه: </w:t>
      </w:r>
      <w:r w:rsidR="00046DBB">
        <w:rPr>
          <w:rFonts w:hint="cs"/>
          <w:b/>
          <w:bCs/>
          <w:sz w:val="32"/>
          <w:szCs w:val="32"/>
          <w:rtl/>
          <w:lang w:bidi="fa-IR"/>
        </w:rPr>
        <w:t>نبی صلی الله علیه وسلم بر شخصیکه در سجده بود و نماز میخواند گذشت، زمانیکه نبی صلی الله علیه وسلم از نماز خویش فارغ شد و برگشت دید که آنشخص همانطور در سجده است! نبی صلی الله علیه وسلم گفت: چه کسی این شخص را میکشد؟</w:t>
      </w:r>
      <w:r w:rsidR="00DA3B72">
        <w:rPr>
          <w:rFonts w:hint="cs"/>
          <w:b/>
          <w:bCs/>
          <w:sz w:val="32"/>
          <w:szCs w:val="32"/>
          <w:rtl/>
          <w:lang w:bidi="fa-IR"/>
        </w:rPr>
        <w:t xml:space="preserve"> سپس شخصی بلند شد</w:t>
      </w:r>
      <w:r w:rsidR="0081290E">
        <w:rPr>
          <w:rFonts w:hint="cs"/>
          <w:b/>
          <w:bCs/>
          <w:sz w:val="32"/>
          <w:szCs w:val="32"/>
          <w:rtl/>
          <w:lang w:bidi="fa-IR"/>
        </w:rPr>
        <w:t xml:space="preserve"> و شمشیرش را برداشت، اما گفت: ای نبی الله پدر و مادرم فدایت باد ! چگونه شخصی را بکشم در حالیکه وی در سجده قرار دارد، و به یگانگی الله و نبوت و رسالت تو شهادت میدهد؟! رسول الله صلی الله علیه وسلم گفت: چه کسی این شخص را میکشد؟</w:t>
      </w:r>
      <w:r w:rsidR="001B5FEA">
        <w:rPr>
          <w:rFonts w:hint="cs"/>
          <w:b/>
          <w:bCs/>
          <w:sz w:val="32"/>
          <w:szCs w:val="32"/>
          <w:rtl/>
          <w:lang w:bidi="fa-IR"/>
        </w:rPr>
        <w:t xml:space="preserve"> فردی بلند شد و گفت: من، </w:t>
      </w:r>
      <w:r w:rsidR="008D2225">
        <w:rPr>
          <w:rFonts w:hint="cs"/>
          <w:b/>
          <w:bCs/>
          <w:sz w:val="32"/>
          <w:szCs w:val="32"/>
          <w:rtl/>
          <w:lang w:bidi="fa-IR"/>
        </w:rPr>
        <w:t>و شمشیرش را از غلاف بیرون کرد، سپس گفت: یا رسول الله چگونه شخصی را که در سجده قرار دارد بکشم، در حالیکه او به لا إله إلا الله و محمد رسول الله شهادت میدهد، سپس رسول الله صلی الله علیه وسلم گفت: اما به ذاتی که جانم در دست اوست سوگند</w:t>
      </w:r>
      <w:r w:rsidR="00A37CEF">
        <w:rPr>
          <w:rFonts w:hint="cs"/>
          <w:b/>
          <w:bCs/>
          <w:sz w:val="32"/>
          <w:szCs w:val="32"/>
          <w:rtl/>
          <w:lang w:bidi="fa-IR"/>
        </w:rPr>
        <w:t xml:space="preserve"> که اگر او را میکشتید اولین و آخرین فتنه میبود.</w:t>
      </w:r>
    </w:p>
    <w:p w:rsidR="001219F1" w:rsidRPr="00335999" w:rsidRDefault="001219F1" w:rsidP="006C4BC1">
      <w:pPr>
        <w:ind w:firstLine="360"/>
        <w:jc w:val="both"/>
        <w:rPr>
          <w:b/>
          <w:bCs/>
          <w:sz w:val="32"/>
          <w:szCs w:val="32"/>
          <w:rtl/>
          <w:lang w:bidi="fa-IR"/>
        </w:rPr>
      </w:pPr>
      <w:r w:rsidRPr="00335999">
        <w:rPr>
          <w:rFonts w:hint="cs"/>
          <w:b/>
          <w:bCs/>
          <w:sz w:val="32"/>
          <w:szCs w:val="32"/>
          <w:rtl/>
          <w:lang w:bidi="fa-IR"/>
        </w:rPr>
        <w:t xml:space="preserve">و اکثریت کسانیکه مفتون و شیفته </w:t>
      </w:r>
      <w:r w:rsidR="00E00125" w:rsidRPr="00335999">
        <w:rPr>
          <w:rFonts w:hint="cs"/>
          <w:b/>
          <w:bCs/>
          <w:sz w:val="32"/>
          <w:szCs w:val="32"/>
          <w:rtl/>
          <w:lang w:bidi="fa-IR"/>
        </w:rPr>
        <w:t>و دلباخته ای منهج خوا</w:t>
      </w:r>
      <w:r w:rsidR="00CC58D6" w:rsidRPr="00335999">
        <w:rPr>
          <w:rFonts w:hint="cs"/>
          <w:b/>
          <w:bCs/>
          <w:sz w:val="32"/>
          <w:szCs w:val="32"/>
          <w:rtl/>
          <w:lang w:bidi="fa-IR"/>
        </w:rPr>
        <w:t>رج میباشد، نوجوانان مسلمان هستند، و به همین دلیل نیز دیده میشود که ایشان در دین به تعمق و شدت و غ</w:t>
      </w:r>
      <w:r w:rsidR="007A5927">
        <w:rPr>
          <w:rFonts w:hint="cs"/>
          <w:b/>
          <w:bCs/>
          <w:sz w:val="32"/>
          <w:szCs w:val="32"/>
          <w:rtl/>
          <w:lang w:bidi="fa-IR"/>
        </w:rPr>
        <w:t>لو میپردازند، و در عبادات زیاده روری</w:t>
      </w:r>
      <w:r w:rsidR="00CC58D6" w:rsidRPr="00335999">
        <w:rPr>
          <w:rFonts w:hint="cs"/>
          <w:b/>
          <w:bCs/>
          <w:sz w:val="32"/>
          <w:szCs w:val="32"/>
          <w:rtl/>
          <w:lang w:bidi="fa-IR"/>
        </w:rPr>
        <w:t xml:space="preserve"> میکنند .. !</w:t>
      </w:r>
    </w:p>
    <w:p w:rsidR="00CC58D6" w:rsidRPr="00335999" w:rsidRDefault="00CC58D6" w:rsidP="006C4BC1">
      <w:pPr>
        <w:ind w:firstLine="360"/>
        <w:jc w:val="both"/>
        <w:rPr>
          <w:b/>
          <w:bCs/>
          <w:sz w:val="32"/>
          <w:szCs w:val="32"/>
          <w:rtl/>
          <w:lang w:bidi="fa-IR"/>
        </w:rPr>
      </w:pPr>
      <w:r w:rsidRPr="00335999">
        <w:rPr>
          <w:rFonts w:hint="cs"/>
          <w:b/>
          <w:bCs/>
          <w:sz w:val="32"/>
          <w:szCs w:val="32"/>
          <w:rtl/>
          <w:lang w:bidi="fa-IR"/>
        </w:rPr>
        <w:t>و در حدیث از نبی صلی الله علیه وسلم روایت است که میفرماید: ( إیّاکم و الغلو في الدین، فإنما هلک من کان قبلکم بالغلو في الدین ).</w:t>
      </w:r>
      <w:r w:rsidR="00607949" w:rsidRPr="00335999">
        <w:rPr>
          <w:rFonts w:hint="cs"/>
          <w:b/>
          <w:bCs/>
          <w:sz w:val="32"/>
          <w:szCs w:val="32"/>
          <w:rtl/>
          <w:lang w:bidi="fa-IR"/>
        </w:rPr>
        <w:t>[</w:t>
      </w:r>
      <w:r w:rsidRPr="00335999">
        <w:rPr>
          <w:rStyle w:val="FootnoteReference"/>
          <w:b/>
          <w:bCs/>
          <w:sz w:val="32"/>
          <w:szCs w:val="32"/>
          <w:rtl/>
          <w:lang w:bidi="fa-IR"/>
        </w:rPr>
        <w:footnoteReference w:id="44"/>
      </w:r>
      <w:r w:rsidR="00607949" w:rsidRPr="00335999">
        <w:rPr>
          <w:rFonts w:hint="cs"/>
          <w:b/>
          <w:bCs/>
          <w:sz w:val="32"/>
          <w:szCs w:val="32"/>
          <w:rtl/>
          <w:lang w:bidi="fa-IR"/>
        </w:rPr>
        <w:t>].</w:t>
      </w:r>
      <w:r w:rsidR="007A5927">
        <w:rPr>
          <w:rFonts w:hint="cs"/>
          <w:b/>
          <w:bCs/>
          <w:sz w:val="32"/>
          <w:szCs w:val="32"/>
          <w:rtl/>
          <w:lang w:bidi="fa-IR"/>
        </w:rPr>
        <w:t xml:space="preserve">ترجمه: </w:t>
      </w:r>
      <w:r w:rsidR="00AB17F8">
        <w:rPr>
          <w:rFonts w:hint="cs"/>
          <w:b/>
          <w:bCs/>
          <w:sz w:val="32"/>
          <w:szCs w:val="32"/>
          <w:rtl/>
          <w:lang w:bidi="fa-IR"/>
        </w:rPr>
        <w:t xml:space="preserve">آگاه باشید و اجتناب کنید از غلو و شدت در دین، زیرا همانا کسانیکه قبل از شما بودند بسبب غلو </w:t>
      </w:r>
      <w:r w:rsidR="00AB17F8">
        <w:rPr>
          <w:rFonts w:hint="cs"/>
          <w:b/>
          <w:bCs/>
          <w:sz w:val="32"/>
          <w:szCs w:val="32"/>
          <w:rtl/>
          <w:lang w:bidi="fa-IR"/>
        </w:rPr>
        <w:lastRenderedPageBreak/>
        <w:t>و شدت در دینشان به هلاکت رسیدند.</w:t>
      </w:r>
      <w:r w:rsidR="00607949" w:rsidRPr="00335999">
        <w:rPr>
          <w:rFonts w:hint="cs"/>
          <w:b/>
          <w:bCs/>
          <w:sz w:val="32"/>
          <w:szCs w:val="32"/>
          <w:rtl/>
          <w:lang w:bidi="fa-IR"/>
        </w:rPr>
        <w:t xml:space="preserve"> و غلو</w:t>
      </w:r>
      <w:r w:rsidR="00293699" w:rsidRPr="00335999">
        <w:rPr>
          <w:rFonts w:hint="cs"/>
          <w:b/>
          <w:bCs/>
          <w:sz w:val="32"/>
          <w:szCs w:val="32"/>
          <w:rtl/>
          <w:lang w:bidi="fa-IR"/>
        </w:rPr>
        <w:t xml:space="preserve"> در دین، </w:t>
      </w:r>
      <w:r w:rsidR="005E5CD3" w:rsidRPr="00335999">
        <w:rPr>
          <w:rFonts w:hint="cs"/>
          <w:b/>
          <w:bCs/>
          <w:sz w:val="32"/>
          <w:szCs w:val="32"/>
          <w:rtl/>
          <w:lang w:bidi="fa-IR"/>
        </w:rPr>
        <w:t>هر آن قول و عمل و اعتقادی است که از حد مشروع در دین مازاد بوده  و در نصوص کتاب و سنت وارد نیآمده باشد.</w:t>
      </w:r>
    </w:p>
    <w:p w:rsidR="00C30702" w:rsidRDefault="00C30702" w:rsidP="006C4BC1">
      <w:pPr>
        <w:ind w:firstLine="360"/>
        <w:jc w:val="both"/>
        <w:rPr>
          <w:b/>
          <w:bCs/>
          <w:sz w:val="32"/>
          <w:szCs w:val="32"/>
          <w:rtl/>
          <w:lang w:bidi="fa-IR"/>
        </w:rPr>
      </w:pPr>
      <w:r w:rsidRPr="00335999">
        <w:rPr>
          <w:rFonts w:hint="cs"/>
          <w:b/>
          <w:bCs/>
          <w:sz w:val="32"/>
          <w:szCs w:val="32"/>
          <w:rtl/>
          <w:lang w:bidi="fa-IR"/>
        </w:rPr>
        <w:t>و میفرماید: ( إنّ الدین یسر، ولن یشادّ الدین أحد إلا غلبَه ). البخاری.</w:t>
      </w:r>
    </w:p>
    <w:p w:rsidR="00AB17F8" w:rsidRPr="00335999" w:rsidRDefault="00AB17F8" w:rsidP="006C4BC1">
      <w:pPr>
        <w:ind w:firstLine="360"/>
        <w:jc w:val="both"/>
        <w:rPr>
          <w:b/>
          <w:bCs/>
          <w:sz w:val="32"/>
          <w:szCs w:val="32"/>
          <w:rtl/>
          <w:lang w:bidi="fa-IR"/>
        </w:rPr>
      </w:pPr>
      <w:r>
        <w:rPr>
          <w:rFonts w:hint="cs"/>
          <w:b/>
          <w:bCs/>
          <w:sz w:val="32"/>
          <w:szCs w:val="32"/>
          <w:rtl/>
          <w:lang w:bidi="fa-IR"/>
        </w:rPr>
        <w:t>ترجمه: بیگمان دین الله آسان است، و هیچ فردی در دین غلو و سختگیری نمی کند جز اینکه دین بر وی غالب می آید [ یعنی: از دین خارج میگردد و هلاک میشود ].</w:t>
      </w:r>
    </w:p>
    <w:p w:rsidR="00C30702" w:rsidRPr="00335999" w:rsidRDefault="00C30702" w:rsidP="006C4BC1">
      <w:pPr>
        <w:ind w:firstLine="360"/>
        <w:jc w:val="both"/>
        <w:rPr>
          <w:b/>
          <w:bCs/>
          <w:sz w:val="32"/>
          <w:szCs w:val="32"/>
          <w:rtl/>
          <w:lang w:bidi="fa-IR"/>
        </w:rPr>
      </w:pPr>
      <w:r w:rsidRPr="00335999">
        <w:rPr>
          <w:rFonts w:hint="cs"/>
          <w:b/>
          <w:bCs/>
          <w:sz w:val="32"/>
          <w:szCs w:val="32"/>
          <w:rtl/>
          <w:lang w:bidi="fa-IR"/>
        </w:rPr>
        <w:t>ابن حجر در الفتح 1/117 میگوید:</w:t>
      </w:r>
      <w:r w:rsidR="00693AA9" w:rsidRPr="00335999">
        <w:rPr>
          <w:rFonts w:hint="cs"/>
          <w:b/>
          <w:bCs/>
          <w:sz w:val="32"/>
          <w:szCs w:val="32"/>
          <w:rtl/>
          <w:lang w:bidi="fa-IR"/>
        </w:rPr>
        <w:t xml:space="preserve"> مشاده ( سختگری ) با تشدید همانا مغالبه ( غلبه یافتن ) است، و معنی آن نیز اینست که : هرکسیکه در دین و اعمال دینی تعمق </w:t>
      </w:r>
      <w:r w:rsidR="00AB17F8">
        <w:rPr>
          <w:rFonts w:hint="cs"/>
          <w:b/>
          <w:bCs/>
          <w:sz w:val="32"/>
          <w:szCs w:val="32"/>
          <w:rtl/>
          <w:lang w:bidi="fa-IR"/>
        </w:rPr>
        <w:t xml:space="preserve">یا غلو </w:t>
      </w:r>
      <w:r w:rsidR="00452F00" w:rsidRPr="00335999">
        <w:rPr>
          <w:rFonts w:hint="cs"/>
          <w:b/>
          <w:bCs/>
          <w:sz w:val="32"/>
          <w:szCs w:val="32"/>
          <w:rtl/>
          <w:lang w:bidi="fa-IR"/>
        </w:rPr>
        <w:t>میکند و رفق</w:t>
      </w:r>
      <w:r w:rsidR="00AB17F8">
        <w:rPr>
          <w:rFonts w:hint="cs"/>
          <w:b/>
          <w:bCs/>
          <w:sz w:val="32"/>
          <w:szCs w:val="32"/>
          <w:rtl/>
          <w:lang w:bidi="fa-IR"/>
        </w:rPr>
        <w:t xml:space="preserve"> و آسانگیری</w:t>
      </w:r>
      <w:r w:rsidR="00452F00" w:rsidRPr="00335999">
        <w:rPr>
          <w:rFonts w:hint="cs"/>
          <w:b/>
          <w:bCs/>
          <w:sz w:val="32"/>
          <w:szCs w:val="32"/>
          <w:rtl/>
          <w:lang w:bidi="fa-IR"/>
        </w:rPr>
        <w:t xml:space="preserve"> را ترک میکند، جز این نیست که ناتوان میشود و </w:t>
      </w:r>
      <w:r w:rsidR="00AB17F8">
        <w:rPr>
          <w:rFonts w:hint="cs"/>
          <w:b/>
          <w:bCs/>
          <w:sz w:val="32"/>
          <w:szCs w:val="32"/>
          <w:rtl/>
          <w:lang w:bidi="fa-IR"/>
        </w:rPr>
        <w:t>دین بر بالای وی</w:t>
      </w:r>
      <w:r w:rsidR="00452F00" w:rsidRPr="00335999">
        <w:rPr>
          <w:rFonts w:hint="cs"/>
          <w:b/>
          <w:bCs/>
          <w:sz w:val="32"/>
          <w:szCs w:val="32"/>
          <w:rtl/>
          <w:lang w:bidi="fa-IR"/>
        </w:rPr>
        <w:t xml:space="preserve"> غالب میآید. ا-ه.</w:t>
      </w:r>
    </w:p>
    <w:p w:rsidR="00452F00" w:rsidRPr="00335999" w:rsidRDefault="00452F00" w:rsidP="006C4BC1">
      <w:pPr>
        <w:ind w:firstLine="360"/>
        <w:jc w:val="both"/>
        <w:rPr>
          <w:b/>
          <w:bCs/>
          <w:sz w:val="32"/>
          <w:szCs w:val="32"/>
          <w:rtl/>
          <w:lang w:bidi="fa-IR"/>
        </w:rPr>
      </w:pPr>
      <w:r w:rsidRPr="00335999">
        <w:rPr>
          <w:rFonts w:hint="cs"/>
          <w:b/>
          <w:bCs/>
          <w:sz w:val="32"/>
          <w:szCs w:val="32"/>
          <w:rtl/>
          <w:lang w:bidi="fa-IR"/>
        </w:rPr>
        <w:t xml:space="preserve"> و میفرماید: ( علیکُم هدیا قاصِداً[</w:t>
      </w:r>
      <w:r w:rsidRPr="00335999">
        <w:rPr>
          <w:rStyle w:val="FootnoteReference"/>
          <w:b/>
          <w:bCs/>
          <w:sz w:val="32"/>
          <w:szCs w:val="32"/>
          <w:rtl/>
          <w:lang w:bidi="fa-IR"/>
        </w:rPr>
        <w:footnoteReference w:id="45"/>
      </w:r>
      <w:r w:rsidRPr="00335999">
        <w:rPr>
          <w:rFonts w:hint="cs"/>
          <w:b/>
          <w:bCs/>
          <w:sz w:val="32"/>
          <w:szCs w:val="32"/>
          <w:rtl/>
          <w:lang w:bidi="fa-IR"/>
        </w:rPr>
        <w:t>]، فإنه من یغالب هذا الدین یغلبُه ).[</w:t>
      </w:r>
      <w:r w:rsidRPr="00335999">
        <w:rPr>
          <w:rStyle w:val="FootnoteReference"/>
          <w:b/>
          <w:bCs/>
          <w:sz w:val="32"/>
          <w:szCs w:val="32"/>
          <w:rtl/>
          <w:lang w:bidi="fa-IR"/>
        </w:rPr>
        <w:footnoteReference w:id="46"/>
      </w:r>
      <w:r w:rsidRPr="00335999">
        <w:rPr>
          <w:rFonts w:hint="cs"/>
          <w:b/>
          <w:bCs/>
          <w:sz w:val="32"/>
          <w:szCs w:val="32"/>
          <w:rtl/>
          <w:lang w:bidi="fa-IR"/>
        </w:rPr>
        <w:t>]</w:t>
      </w:r>
      <w:r w:rsidR="009125A9">
        <w:rPr>
          <w:rFonts w:hint="cs"/>
          <w:b/>
          <w:bCs/>
          <w:sz w:val="32"/>
          <w:szCs w:val="32"/>
          <w:rtl/>
          <w:lang w:bidi="fa-IR"/>
        </w:rPr>
        <w:t>. ترجمه: برشماست پیروی از هدایت میانه روانه، زیرا هر آنکه درین دین غلو کند دین بر او غلبه مینماید.</w:t>
      </w:r>
    </w:p>
    <w:p w:rsidR="00607949" w:rsidRDefault="00452F00" w:rsidP="006C4BC1">
      <w:pPr>
        <w:ind w:firstLine="360"/>
        <w:jc w:val="both"/>
        <w:rPr>
          <w:b/>
          <w:bCs/>
          <w:sz w:val="32"/>
          <w:szCs w:val="32"/>
          <w:rtl/>
          <w:lang w:bidi="fa-IR"/>
        </w:rPr>
      </w:pPr>
      <w:r w:rsidRPr="00335999">
        <w:rPr>
          <w:rFonts w:hint="cs"/>
          <w:b/>
          <w:bCs/>
          <w:sz w:val="32"/>
          <w:szCs w:val="32"/>
          <w:rtl/>
          <w:lang w:bidi="fa-IR"/>
        </w:rPr>
        <w:t>و میفرماید: ( إن الله رفیق یُحبُ الرِفق في الأمر کُله ). البخاری.</w:t>
      </w:r>
    </w:p>
    <w:p w:rsidR="009125A9" w:rsidRPr="00335999" w:rsidRDefault="009125A9" w:rsidP="006C4BC1">
      <w:pPr>
        <w:ind w:firstLine="360"/>
        <w:jc w:val="both"/>
        <w:rPr>
          <w:b/>
          <w:bCs/>
          <w:sz w:val="32"/>
          <w:szCs w:val="32"/>
          <w:rtl/>
          <w:lang w:bidi="fa-IR"/>
        </w:rPr>
      </w:pPr>
      <w:r>
        <w:rPr>
          <w:rFonts w:hint="cs"/>
          <w:b/>
          <w:bCs/>
          <w:sz w:val="32"/>
          <w:szCs w:val="32"/>
          <w:rtl/>
          <w:lang w:bidi="fa-IR"/>
        </w:rPr>
        <w:t>ترجمه: همانا الله رفیق است، و رفق [ آسانگیر</w:t>
      </w:r>
      <w:r w:rsidR="00615CA6">
        <w:rPr>
          <w:rFonts w:hint="cs"/>
          <w:b/>
          <w:bCs/>
          <w:sz w:val="32"/>
          <w:szCs w:val="32"/>
          <w:rtl/>
          <w:lang w:bidi="fa-IR"/>
        </w:rPr>
        <w:t xml:space="preserve">ی ] را در تمام امور دوست میدارد، و میفرماید: ( إن الرفق لا یکون في شيء إلا زانه ولا ینزع من شيء إلا شانه ). مسلم. ترجمه: همانا در هر چیزیکه رفق باشد آنرا میآراید، و نیک میسازد، و از هر چیزی که رفق و نرمی کشیده شود عیب ناک و زشت میگردد. </w:t>
      </w:r>
    </w:p>
    <w:p w:rsidR="00452F00" w:rsidRPr="00335999" w:rsidRDefault="00452F00" w:rsidP="006C4BC1">
      <w:pPr>
        <w:ind w:firstLine="360"/>
        <w:jc w:val="both"/>
        <w:rPr>
          <w:b/>
          <w:bCs/>
          <w:sz w:val="32"/>
          <w:szCs w:val="32"/>
          <w:rtl/>
          <w:lang w:bidi="fa-IR"/>
        </w:rPr>
      </w:pPr>
      <w:r w:rsidRPr="00335999">
        <w:rPr>
          <w:rFonts w:hint="cs"/>
          <w:b/>
          <w:bCs/>
          <w:sz w:val="32"/>
          <w:szCs w:val="32"/>
          <w:rtl/>
          <w:lang w:bidi="fa-IR"/>
        </w:rPr>
        <w:lastRenderedPageBreak/>
        <w:t>و میفرماید: ( إن الله رفیق یحبُ الرفق، یعطي علی الرفق ما لا یعطي علی العنف، و ما لا یعطي علی ما سواهُ ). مسلم.</w:t>
      </w:r>
      <w:r w:rsidR="00427A43">
        <w:rPr>
          <w:rFonts w:hint="cs"/>
          <w:b/>
          <w:bCs/>
          <w:sz w:val="32"/>
          <w:szCs w:val="32"/>
          <w:rtl/>
          <w:lang w:bidi="fa-IR"/>
        </w:rPr>
        <w:t xml:space="preserve"> ترجمه: همانا الله رفیق است ، لطف و نرمی و آسانگیری را دوست میدارد، و بر رفق و نرمی میدهد چیزی را که به عنف و شدت و سختی نمیدهد، و آنچه را برفق و نرمی میدهد که جز بر رفق بر هیچ چیزی نمیدهد.</w:t>
      </w:r>
    </w:p>
    <w:p w:rsidR="00452F00" w:rsidRPr="00335999" w:rsidRDefault="00452F00" w:rsidP="006C4BC1">
      <w:pPr>
        <w:ind w:firstLine="360"/>
        <w:jc w:val="both"/>
        <w:rPr>
          <w:b/>
          <w:bCs/>
          <w:sz w:val="32"/>
          <w:szCs w:val="32"/>
          <w:rtl/>
          <w:lang w:bidi="fa-IR"/>
        </w:rPr>
      </w:pPr>
      <w:r w:rsidRPr="00335999">
        <w:rPr>
          <w:rFonts w:hint="cs"/>
          <w:b/>
          <w:bCs/>
          <w:sz w:val="32"/>
          <w:szCs w:val="32"/>
          <w:rtl/>
          <w:lang w:bidi="fa-IR"/>
        </w:rPr>
        <w:t>و میفرماید: ( من یُحرم الرفق یُحرمِ الخیر ). مسلم.</w:t>
      </w:r>
      <w:r w:rsidR="00885071">
        <w:rPr>
          <w:rFonts w:hint="cs"/>
          <w:b/>
          <w:bCs/>
          <w:sz w:val="32"/>
          <w:szCs w:val="32"/>
          <w:rtl/>
          <w:lang w:bidi="fa-IR"/>
        </w:rPr>
        <w:t xml:space="preserve"> ترجمه: کسیکه از رفق و نرمی محروم گردید همانا از خیر و نیکی محروم گ</w:t>
      </w:r>
      <w:r w:rsidR="00615CA6">
        <w:rPr>
          <w:rFonts w:hint="cs"/>
          <w:b/>
          <w:bCs/>
          <w:sz w:val="32"/>
          <w:szCs w:val="32"/>
          <w:rtl/>
          <w:lang w:bidi="fa-IR"/>
        </w:rPr>
        <w:t>ردیده است.</w:t>
      </w:r>
    </w:p>
    <w:p w:rsidR="00FD0975" w:rsidRPr="00335999" w:rsidRDefault="00FD0975" w:rsidP="006C4BC1">
      <w:pPr>
        <w:ind w:firstLine="360"/>
        <w:jc w:val="both"/>
        <w:rPr>
          <w:b/>
          <w:bCs/>
          <w:sz w:val="32"/>
          <w:szCs w:val="32"/>
          <w:rtl/>
          <w:lang w:bidi="fa-IR"/>
        </w:rPr>
      </w:pPr>
    </w:p>
    <w:p w:rsidR="00FD0975" w:rsidRPr="00335999" w:rsidRDefault="00050D12" w:rsidP="006C4BC1">
      <w:pPr>
        <w:pStyle w:val="ListParagraph"/>
        <w:numPr>
          <w:ilvl w:val="0"/>
          <w:numId w:val="1"/>
        </w:numPr>
        <w:bidi/>
        <w:ind w:left="0" w:firstLine="360"/>
        <w:jc w:val="both"/>
        <w:rPr>
          <w:b/>
          <w:bCs/>
          <w:sz w:val="32"/>
          <w:szCs w:val="32"/>
          <w:lang w:bidi="fa-IR"/>
        </w:rPr>
      </w:pPr>
      <w:r w:rsidRPr="00335999">
        <w:rPr>
          <w:rFonts w:hint="cs"/>
          <w:b/>
          <w:bCs/>
          <w:sz w:val="32"/>
          <w:szCs w:val="32"/>
          <w:rtl/>
          <w:lang w:bidi="fa-IR"/>
        </w:rPr>
        <w:t xml:space="preserve">صفات شخصی و فرعی خوارج: طوریکه خوارج دارای بعضی </w:t>
      </w:r>
      <w:r w:rsidR="00F76B5F">
        <w:rPr>
          <w:rFonts w:hint="cs"/>
          <w:b/>
          <w:bCs/>
          <w:sz w:val="32"/>
          <w:szCs w:val="32"/>
          <w:rtl/>
          <w:lang w:bidi="fa-IR"/>
        </w:rPr>
        <w:t>صفات و خصوصیات شخصی وطبیعی میباشند</w:t>
      </w:r>
      <w:r w:rsidRPr="00335999">
        <w:rPr>
          <w:rFonts w:hint="cs"/>
          <w:b/>
          <w:bCs/>
          <w:sz w:val="32"/>
          <w:szCs w:val="32"/>
          <w:rtl/>
          <w:lang w:bidi="fa-IR"/>
        </w:rPr>
        <w:t xml:space="preserve">، مانند: </w:t>
      </w:r>
    </w:p>
    <w:p w:rsidR="00050D12" w:rsidRPr="00335999" w:rsidRDefault="002A12E8" w:rsidP="006C4BC1">
      <w:pPr>
        <w:pStyle w:val="ListParagraph"/>
        <w:numPr>
          <w:ilvl w:val="0"/>
          <w:numId w:val="3"/>
        </w:numPr>
        <w:bidi/>
        <w:ind w:left="0" w:firstLine="360"/>
        <w:jc w:val="both"/>
        <w:rPr>
          <w:b/>
          <w:bCs/>
          <w:sz w:val="32"/>
          <w:szCs w:val="32"/>
          <w:lang w:bidi="fa-IR"/>
        </w:rPr>
      </w:pPr>
      <w:r w:rsidRPr="00335999">
        <w:rPr>
          <w:rFonts w:hint="cs"/>
          <w:b/>
          <w:bCs/>
          <w:sz w:val="32"/>
          <w:szCs w:val="32"/>
          <w:rtl/>
          <w:lang w:bidi="fa-IR"/>
        </w:rPr>
        <w:t>اکثریت خوارج کم سن و سال هستند</w:t>
      </w:r>
      <w:r w:rsidR="00C908DB">
        <w:rPr>
          <w:rFonts w:hint="cs"/>
          <w:b/>
          <w:bCs/>
          <w:sz w:val="32"/>
          <w:szCs w:val="32"/>
          <w:rtl/>
          <w:lang w:bidi="fa-IR"/>
        </w:rPr>
        <w:t>، از همین جهت جهل دریشان غلبه دارد</w:t>
      </w:r>
      <w:r w:rsidR="009414E3" w:rsidRPr="00335999">
        <w:rPr>
          <w:rFonts w:hint="cs"/>
          <w:b/>
          <w:bCs/>
          <w:sz w:val="32"/>
          <w:szCs w:val="32"/>
          <w:rtl/>
          <w:lang w:bidi="fa-IR"/>
        </w:rPr>
        <w:t xml:space="preserve">، تا جائیکه اطراف و صفوف شان از علماء و راسخون در دین خالی میباشد .. و این امر مستفاد قول نبی صلی الله علیه وسلم است که میفرماید: ( أحداث الأسنان ) و میفرماید: ( یقرأون القرآن بألسنتهم لا یعدو تراقیهم )، و میفرماید: ( یقرأون القرآن، یحسبون أنه لهم و هو علیهم ) و این همه </w:t>
      </w:r>
      <w:r w:rsidR="00C908DB">
        <w:rPr>
          <w:rFonts w:hint="cs"/>
          <w:b/>
          <w:bCs/>
          <w:sz w:val="32"/>
          <w:szCs w:val="32"/>
          <w:rtl/>
          <w:lang w:bidi="fa-IR"/>
        </w:rPr>
        <w:t>بدلیل عدم فهم .. و عمل به مقتضای</w:t>
      </w:r>
      <w:r w:rsidR="009414E3" w:rsidRPr="00335999">
        <w:rPr>
          <w:rFonts w:hint="cs"/>
          <w:b/>
          <w:bCs/>
          <w:sz w:val="32"/>
          <w:szCs w:val="32"/>
          <w:rtl/>
          <w:lang w:bidi="fa-IR"/>
        </w:rPr>
        <w:t xml:space="preserve"> نصوص میباشد!</w:t>
      </w:r>
    </w:p>
    <w:p w:rsidR="009414E3" w:rsidRDefault="009414E3" w:rsidP="006C4BC1">
      <w:pPr>
        <w:pStyle w:val="ListParagraph"/>
        <w:bidi/>
        <w:ind w:left="0" w:firstLine="360"/>
        <w:jc w:val="both"/>
        <w:rPr>
          <w:b/>
          <w:bCs/>
          <w:sz w:val="32"/>
          <w:szCs w:val="32"/>
          <w:rtl/>
          <w:lang w:bidi="fa-IR"/>
        </w:rPr>
      </w:pPr>
      <w:r w:rsidRPr="00335999">
        <w:rPr>
          <w:rFonts w:hint="cs"/>
          <w:b/>
          <w:bCs/>
          <w:sz w:val="32"/>
          <w:szCs w:val="32"/>
          <w:rtl/>
          <w:lang w:bidi="fa-IR"/>
        </w:rPr>
        <w:t xml:space="preserve">و همچنان این </w:t>
      </w:r>
      <w:r w:rsidR="002A12E8" w:rsidRPr="00335999">
        <w:rPr>
          <w:rFonts w:hint="cs"/>
          <w:b/>
          <w:bCs/>
          <w:sz w:val="32"/>
          <w:szCs w:val="32"/>
          <w:rtl/>
          <w:lang w:bidi="fa-IR"/>
        </w:rPr>
        <w:t>نصوص دلالت به هلاکت ایشان با متشابهات قرآن نیز دارد .. در حالیکه ایشان کسانی هستند که بد انج</w:t>
      </w:r>
      <w:r w:rsidR="00C908DB">
        <w:rPr>
          <w:rFonts w:hint="cs"/>
          <w:b/>
          <w:bCs/>
          <w:sz w:val="32"/>
          <w:szCs w:val="32"/>
          <w:rtl/>
          <w:lang w:bidi="fa-IR"/>
        </w:rPr>
        <w:t>ام میدهند، در حالیکه میپدارند چه</w:t>
      </w:r>
      <w:r w:rsidR="002A12E8" w:rsidRPr="00335999">
        <w:rPr>
          <w:rFonts w:hint="cs"/>
          <w:b/>
          <w:bCs/>
          <w:sz w:val="32"/>
          <w:szCs w:val="32"/>
          <w:rtl/>
          <w:lang w:bidi="fa-IR"/>
        </w:rPr>
        <w:t xml:space="preserve"> نیکو انجام داده اند .. و همینطور آیاتی را که در حق کافران نازل شده است آنرا بر بالای مسلمانان و مؤمنین حمل میکنند .. و این صرفاً کار جاهلان و نافهمان بوده میتواند!</w:t>
      </w:r>
    </w:p>
    <w:p w:rsidR="00C908DB" w:rsidRPr="00335999" w:rsidRDefault="00C908DB" w:rsidP="00C908DB">
      <w:pPr>
        <w:pStyle w:val="ListParagraph"/>
        <w:bidi/>
        <w:ind w:left="0" w:firstLine="360"/>
        <w:jc w:val="both"/>
        <w:rPr>
          <w:b/>
          <w:bCs/>
          <w:sz w:val="32"/>
          <w:szCs w:val="32"/>
          <w:rtl/>
          <w:lang w:bidi="fa-IR"/>
        </w:rPr>
      </w:pPr>
    </w:p>
    <w:p w:rsidR="002A12E8" w:rsidRDefault="002A12E8" w:rsidP="006C4BC1">
      <w:pPr>
        <w:pStyle w:val="ListParagraph"/>
        <w:numPr>
          <w:ilvl w:val="0"/>
          <w:numId w:val="3"/>
        </w:numPr>
        <w:bidi/>
        <w:ind w:left="0" w:firstLine="360"/>
        <w:jc w:val="both"/>
        <w:rPr>
          <w:b/>
          <w:bCs/>
          <w:sz w:val="32"/>
          <w:szCs w:val="32"/>
          <w:lang w:bidi="fa-IR"/>
        </w:rPr>
      </w:pPr>
      <w:r w:rsidRPr="00335999">
        <w:rPr>
          <w:rFonts w:hint="cs"/>
          <w:b/>
          <w:bCs/>
          <w:sz w:val="32"/>
          <w:szCs w:val="32"/>
          <w:rtl/>
          <w:lang w:bidi="fa-IR"/>
        </w:rPr>
        <w:lastRenderedPageBreak/>
        <w:t>غالباً سف</w:t>
      </w:r>
      <w:r w:rsidR="00E36F21" w:rsidRPr="00335999">
        <w:rPr>
          <w:rFonts w:hint="cs"/>
          <w:b/>
          <w:bCs/>
          <w:sz w:val="32"/>
          <w:szCs w:val="32"/>
          <w:rtl/>
          <w:lang w:bidi="fa-IR"/>
        </w:rPr>
        <w:t>ی</w:t>
      </w:r>
      <w:r w:rsidRPr="00335999">
        <w:rPr>
          <w:rFonts w:hint="cs"/>
          <w:b/>
          <w:bCs/>
          <w:sz w:val="32"/>
          <w:szCs w:val="32"/>
          <w:rtl/>
          <w:lang w:bidi="fa-IR"/>
        </w:rPr>
        <w:t xml:space="preserve">ه و احمق </w:t>
      </w:r>
      <w:r w:rsidR="009E3E34" w:rsidRPr="00335999">
        <w:rPr>
          <w:rFonts w:hint="cs"/>
          <w:b/>
          <w:bCs/>
          <w:sz w:val="32"/>
          <w:szCs w:val="32"/>
          <w:rtl/>
          <w:lang w:bidi="fa-IR"/>
        </w:rPr>
        <w:t xml:space="preserve">میباشند، طوریکه </w:t>
      </w:r>
      <w:r w:rsidR="00E36F21" w:rsidRPr="00335999">
        <w:rPr>
          <w:rFonts w:hint="cs"/>
          <w:b/>
          <w:bCs/>
          <w:sz w:val="32"/>
          <w:szCs w:val="32"/>
          <w:rtl/>
          <w:lang w:bidi="fa-IR"/>
        </w:rPr>
        <w:t xml:space="preserve">عاقبت کار های خویش را نمی سنجند .. و بعید نیست که از اعمال و کار های که کرده اند بزودی پشیمان میشوند و زیان میبینند .. </w:t>
      </w:r>
      <w:r w:rsidR="00676537" w:rsidRPr="00335999">
        <w:rPr>
          <w:rFonts w:hint="cs"/>
          <w:b/>
          <w:bCs/>
          <w:sz w:val="32"/>
          <w:szCs w:val="32"/>
          <w:rtl/>
          <w:lang w:bidi="fa-IR"/>
        </w:rPr>
        <w:t xml:space="preserve">همانطوریکه برای انجام یک عمل و بیان یک قول قبل از اثبات و به کرسی نشاندن آن خیلی عجله میکنند .. از همین لحاظ از ریختاندن خون مردمان و مسلمانان بناحق و به ظن و شبهات هرگز احساس شرم و گناه نمی کنند .. </w:t>
      </w:r>
      <w:r w:rsidR="007E1676" w:rsidRPr="00335999">
        <w:rPr>
          <w:rFonts w:hint="cs"/>
          <w:b/>
          <w:bCs/>
          <w:sz w:val="32"/>
          <w:szCs w:val="32"/>
          <w:rtl/>
          <w:lang w:bidi="fa-IR"/>
        </w:rPr>
        <w:t>و همچین در سایر گناه</w:t>
      </w:r>
      <w:r w:rsidR="00C32F92" w:rsidRPr="00335999">
        <w:rPr>
          <w:rFonts w:hint="cs"/>
          <w:b/>
          <w:bCs/>
          <w:sz w:val="32"/>
          <w:szCs w:val="32"/>
          <w:rtl/>
          <w:lang w:bidi="fa-IR"/>
        </w:rPr>
        <w:t>ان</w:t>
      </w:r>
      <w:r w:rsidR="007E1676" w:rsidRPr="00335999">
        <w:rPr>
          <w:rFonts w:hint="cs"/>
          <w:b/>
          <w:bCs/>
          <w:sz w:val="32"/>
          <w:szCs w:val="32"/>
          <w:rtl/>
          <w:lang w:bidi="fa-IR"/>
        </w:rPr>
        <w:t xml:space="preserve"> </w:t>
      </w:r>
      <w:r w:rsidR="00C32F92" w:rsidRPr="00335999">
        <w:rPr>
          <w:rFonts w:hint="cs"/>
          <w:b/>
          <w:bCs/>
          <w:sz w:val="32"/>
          <w:szCs w:val="32"/>
          <w:rtl/>
          <w:lang w:bidi="fa-IR"/>
        </w:rPr>
        <w:t xml:space="preserve">( </w:t>
      </w:r>
      <w:r w:rsidR="007E1676" w:rsidRPr="00335999">
        <w:rPr>
          <w:rFonts w:hint="cs"/>
          <w:b/>
          <w:bCs/>
          <w:sz w:val="32"/>
          <w:szCs w:val="32"/>
          <w:rtl/>
          <w:lang w:bidi="fa-IR"/>
        </w:rPr>
        <w:t>و بدعت های</w:t>
      </w:r>
      <w:r w:rsidR="00C32F92" w:rsidRPr="00335999">
        <w:rPr>
          <w:rFonts w:hint="cs"/>
          <w:b/>
          <w:bCs/>
          <w:sz w:val="32"/>
          <w:szCs w:val="32"/>
          <w:rtl/>
          <w:lang w:bidi="fa-IR"/>
        </w:rPr>
        <w:t xml:space="preserve"> )</w:t>
      </w:r>
      <w:r w:rsidR="007E1676" w:rsidRPr="00335999">
        <w:rPr>
          <w:rFonts w:hint="cs"/>
          <w:b/>
          <w:bCs/>
          <w:sz w:val="32"/>
          <w:szCs w:val="32"/>
          <w:rtl/>
          <w:lang w:bidi="fa-IR"/>
        </w:rPr>
        <w:t xml:space="preserve"> که مرتکب میشوند .. </w:t>
      </w:r>
      <w:r w:rsidR="00234640" w:rsidRPr="00335999">
        <w:rPr>
          <w:rFonts w:hint="cs"/>
          <w:b/>
          <w:bCs/>
          <w:sz w:val="32"/>
          <w:szCs w:val="32"/>
          <w:rtl/>
          <w:lang w:bidi="fa-IR"/>
        </w:rPr>
        <w:t>و این امر نیز مستفاد از قول نبی صلی الله علیه وسلم میباشد که در وصف ایشان میفرماید: ( سفهاء الأحلام ) و سفیه</w:t>
      </w:r>
      <w:r w:rsidR="002310F1" w:rsidRPr="00335999">
        <w:rPr>
          <w:rFonts w:hint="cs"/>
          <w:b/>
          <w:bCs/>
          <w:sz w:val="32"/>
          <w:szCs w:val="32"/>
          <w:rtl/>
          <w:lang w:bidi="fa-IR"/>
        </w:rPr>
        <w:t xml:space="preserve"> کسی است که عواقب اعمال خویش را محاسبه نکرده و نمی سنجد!</w:t>
      </w:r>
    </w:p>
    <w:p w:rsidR="00C908DB" w:rsidRPr="00C908DB" w:rsidRDefault="00C908DB" w:rsidP="00C908DB">
      <w:pPr>
        <w:jc w:val="both"/>
        <w:rPr>
          <w:b/>
          <w:bCs/>
          <w:sz w:val="32"/>
          <w:szCs w:val="32"/>
          <w:lang w:bidi="fa-IR"/>
        </w:rPr>
      </w:pPr>
    </w:p>
    <w:p w:rsidR="002310F1" w:rsidRPr="00335999" w:rsidRDefault="00E170B5" w:rsidP="006C4BC1">
      <w:pPr>
        <w:pStyle w:val="ListParagraph"/>
        <w:numPr>
          <w:ilvl w:val="0"/>
          <w:numId w:val="3"/>
        </w:numPr>
        <w:bidi/>
        <w:ind w:left="0" w:firstLine="360"/>
        <w:jc w:val="both"/>
        <w:rPr>
          <w:b/>
          <w:bCs/>
          <w:sz w:val="32"/>
          <w:szCs w:val="32"/>
          <w:lang w:bidi="fa-IR"/>
        </w:rPr>
      </w:pPr>
      <w:r w:rsidRPr="00335999">
        <w:rPr>
          <w:rFonts w:hint="cs"/>
          <w:b/>
          <w:bCs/>
          <w:sz w:val="32"/>
          <w:szCs w:val="32"/>
          <w:rtl/>
          <w:lang w:bidi="fa-IR"/>
        </w:rPr>
        <w:t>جسارت و گستاخی، و بی ادبی و</w:t>
      </w:r>
      <w:r w:rsidR="009B533C">
        <w:rPr>
          <w:rFonts w:hint="cs"/>
          <w:b/>
          <w:bCs/>
          <w:sz w:val="32"/>
          <w:szCs w:val="32"/>
          <w:rtl/>
          <w:lang w:bidi="fa-IR"/>
        </w:rPr>
        <w:t xml:space="preserve"> خویش برتر بینی .. و این صفت</w:t>
      </w:r>
      <w:r w:rsidRPr="00335999">
        <w:rPr>
          <w:rFonts w:hint="cs"/>
          <w:b/>
          <w:bCs/>
          <w:sz w:val="32"/>
          <w:szCs w:val="32"/>
          <w:rtl/>
          <w:lang w:bidi="fa-IR"/>
        </w:rPr>
        <w:t xml:space="preserve"> شان از جرأت و جسارت شان</w:t>
      </w:r>
      <w:r w:rsidR="009B533C">
        <w:rPr>
          <w:rFonts w:hint="cs"/>
          <w:b/>
          <w:bCs/>
          <w:sz w:val="32"/>
          <w:szCs w:val="32"/>
          <w:rtl/>
          <w:lang w:bidi="fa-IR"/>
        </w:rPr>
        <w:t xml:space="preserve"> بر ( بالای نبی صلی الله علیه وسلم و ) بزرگان امت و صحابه</w:t>
      </w:r>
      <w:r w:rsidRPr="00335999">
        <w:rPr>
          <w:rFonts w:hint="cs"/>
          <w:b/>
          <w:bCs/>
          <w:sz w:val="32"/>
          <w:szCs w:val="32"/>
          <w:rtl/>
          <w:lang w:bidi="fa-IR"/>
        </w:rPr>
        <w:t>، و کسانیکه به نیکی ازیشان پیروی کرده اند ... ثابت میباشد همانطوریکه قبلاً نیز یاد آوری کردیم.</w:t>
      </w:r>
    </w:p>
    <w:p w:rsidR="00E170B5" w:rsidRPr="00335999" w:rsidRDefault="00E744BE" w:rsidP="006C4BC1">
      <w:pPr>
        <w:pStyle w:val="ListParagraph"/>
        <w:numPr>
          <w:ilvl w:val="0"/>
          <w:numId w:val="3"/>
        </w:numPr>
        <w:bidi/>
        <w:ind w:left="0" w:firstLine="360"/>
        <w:jc w:val="both"/>
        <w:rPr>
          <w:b/>
          <w:bCs/>
          <w:sz w:val="32"/>
          <w:szCs w:val="32"/>
          <w:lang w:bidi="fa-IR"/>
        </w:rPr>
      </w:pPr>
      <w:r w:rsidRPr="00335999">
        <w:rPr>
          <w:rFonts w:hint="cs"/>
          <w:b/>
          <w:bCs/>
          <w:sz w:val="32"/>
          <w:szCs w:val="32"/>
          <w:rtl/>
          <w:lang w:bidi="fa-IR"/>
        </w:rPr>
        <w:t>تکبر و م</w:t>
      </w:r>
      <w:r w:rsidR="009B533C">
        <w:rPr>
          <w:rFonts w:hint="cs"/>
          <w:b/>
          <w:bCs/>
          <w:sz w:val="32"/>
          <w:szCs w:val="32"/>
          <w:rtl/>
          <w:lang w:bidi="fa-IR"/>
        </w:rPr>
        <w:t>کابره و بزرگ منشی و نپذیرفتن حق</w:t>
      </w:r>
      <w:r w:rsidRPr="00335999">
        <w:rPr>
          <w:rFonts w:hint="cs"/>
          <w:b/>
          <w:bCs/>
          <w:sz w:val="32"/>
          <w:szCs w:val="32"/>
          <w:rtl/>
          <w:lang w:bidi="fa-IR"/>
        </w:rPr>
        <w:t xml:space="preserve">، و کوچک شمردن و تحقیر مردم .. </w:t>
      </w:r>
      <w:r w:rsidR="00F92CCF" w:rsidRPr="00335999">
        <w:rPr>
          <w:rFonts w:hint="cs"/>
          <w:b/>
          <w:bCs/>
          <w:sz w:val="32"/>
          <w:szCs w:val="32"/>
          <w:rtl/>
          <w:lang w:bidi="fa-IR"/>
        </w:rPr>
        <w:t xml:space="preserve">و عناد و سرکشی از حق </w:t>
      </w:r>
      <w:r w:rsidR="00C61170" w:rsidRPr="00335999">
        <w:rPr>
          <w:rFonts w:hint="cs"/>
          <w:b/>
          <w:bCs/>
          <w:sz w:val="32"/>
          <w:szCs w:val="32"/>
          <w:rtl/>
          <w:lang w:bidi="fa-IR"/>
        </w:rPr>
        <w:t>و جدال بر باطل</w:t>
      </w:r>
      <w:r w:rsidR="003F7BA4">
        <w:rPr>
          <w:rFonts w:hint="cs"/>
          <w:b/>
          <w:bCs/>
          <w:sz w:val="32"/>
          <w:szCs w:val="32"/>
          <w:rtl/>
          <w:lang w:bidi="fa-IR"/>
        </w:rPr>
        <w:t>[</w:t>
      </w:r>
      <w:r w:rsidR="009B533C">
        <w:rPr>
          <w:rStyle w:val="FootnoteReference"/>
          <w:b/>
          <w:bCs/>
          <w:sz w:val="32"/>
          <w:szCs w:val="32"/>
          <w:rtl/>
          <w:lang w:bidi="fa-IR"/>
        </w:rPr>
        <w:footnoteReference w:id="47"/>
      </w:r>
      <w:r w:rsidR="003F7BA4">
        <w:rPr>
          <w:rFonts w:hint="cs"/>
          <w:b/>
          <w:bCs/>
          <w:sz w:val="32"/>
          <w:szCs w:val="32"/>
          <w:rtl/>
          <w:lang w:bidi="fa-IR"/>
        </w:rPr>
        <w:t>]</w:t>
      </w:r>
      <w:r w:rsidR="00CB5047" w:rsidRPr="00335999">
        <w:rPr>
          <w:rFonts w:hint="cs"/>
          <w:b/>
          <w:bCs/>
          <w:sz w:val="32"/>
          <w:szCs w:val="32"/>
          <w:rtl/>
          <w:lang w:bidi="fa-IR"/>
        </w:rPr>
        <w:t xml:space="preserve"> .. </w:t>
      </w:r>
      <w:r w:rsidR="009B533C">
        <w:rPr>
          <w:rFonts w:hint="cs"/>
          <w:b/>
          <w:bCs/>
          <w:sz w:val="32"/>
          <w:szCs w:val="32"/>
          <w:rtl/>
          <w:lang w:bidi="fa-IR"/>
        </w:rPr>
        <w:t>و این امر نیز از</w:t>
      </w:r>
      <w:r w:rsidR="00F60266" w:rsidRPr="00335999">
        <w:rPr>
          <w:rFonts w:hint="cs"/>
          <w:b/>
          <w:bCs/>
          <w:sz w:val="32"/>
          <w:szCs w:val="32"/>
          <w:rtl/>
          <w:lang w:bidi="fa-IR"/>
        </w:rPr>
        <w:t xml:space="preserve"> جنگیدن شان بر اساس منهج باطل شان تا هنگام مرگ شان ثابت میباشد .. علی رغم آنکه قیام حجت نیز بر بالایشان صورت گرفته باشد!</w:t>
      </w:r>
    </w:p>
    <w:p w:rsidR="00F60266" w:rsidRPr="00335999" w:rsidRDefault="00F60266" w:rsidP="006C4BC1">
      <w:pPr>
        <w:ind w:firstLine="360"/>
        <w:jc w:val="both"/>
        <w:rPr>
          <w:b/>
          <w:bCs/>
          <w:sz w:val="32"/>
          <w:szCs w:val="32"/>
          <w:rtl/>
          <w:lang w:bidi="fa-IR"/>
        </w:rPr>
      </w:pPr>
    </w:p>
    <w:p w:rsidR="005B67BA" w:rsidRPr="00335999" w:rsidRDefault="005B67BA" w:rsidP="006C4BC1">
      <w:pPr>
        <w:ind w:firstLine="360"/>
        <w:jc w:val="both"/>
        <w:rPr>
          <w:b/>
          <w:bCs/>
          <w:sz w:val="32"/>
          <w:szCs w:val="32"/>
          <w:rtl/>
          <w:lang w:bidi="fa-IR"/>
        </w:rPr>
      </w:pPr>
      <w:r w:rsidRPr="00335999">
        <w:rPr>
          <w:rFonts w:hint="cs"/>
          <w:b/>
          <w:bCs/>
          <w:sz w:val="32"/>
          <w:szCs w:val="32"/>
          <w:rtl/>
          <w:lang w:bidi="fa-IR"/>
        </w:rPr>
        <w:lastRenderedPageBreak/>
        <w:t>این بعضی از مشخصات و صفات ذاتی و شخصی خوارج میباشد .. که بیان کردیم، پس ای خواننده</w:t>
      </w:r>
      <w:r w:rsidR="009D0C02">
        <w:rPr>
          <w:rFonts w:hint="cs"/>
          <w:b/>
          <w:bCs/>
          <w:sz w:val="32"/>
          <w:szCs w:val="32"/>
          <w:rtl/>
          <w:lang w:bidi="fa-IR"/>
        </w:rPr>
        <w:t>!</w:t>
      </w:r>
      <w:r w:rsidRPr="00335999">
        <w:rPr>
          <w:rFonts w:hint="cs"/>
          <w:b/>
          <w:bCs/>
          <w:sz w:val="32"/>
          <w:szCs w:val="32"/>
          <w:rtl/>
          <w:lang w:bidi="fa-IR"/>
        </w:rPr>
        <w:t xml:space="preserve"> خود را از اتصاف به این صفات و گرفتن این خصائل نگهدار .. و اگر خود را عاری ازین خصائص و صفات یافتی پس الله را حمد و ستایش کن .... و اگر در خویش تمام این صفات و خصایل را یافتی که قبلاً از</w:t>
      </w:r>
      <w:r w:rsidR="009D0C02">
        <w:rPr>
          <w:rFonts w:hint="cs"/>
          <w:b/>
          <w:bCs/>
          <w:sz w:val="32"/>
          <w:szCs w:val="32"/>
          <w:rtl/>
          <w:lang w:bidi="fa-IR"/>
        </w:rPr>
        <w:t xml:space="preserve"> آن تذکر بعمل آوردیم .. پس بدان که تو خارجی مطلق هستی</w:t>
      </w:r>
      <w:r w:rsidRPr="00335999">
        <w:rPr>
          <w:rFonts w:hint="cs"/>
          <w:b/>
          <w:bCs/>
          <w:sz w:val="32"/>
          <w:szCs w:val="32"/>
          <w:rtl/>
          <w:lang w:bidi="fa-IR"/>
        </w:rPr>
        <w:t xml:space="preserve"> .</w:t>
      </w:r>
      <w:r w:rsidR="009D0C02">
        <w:rPr>
          <w:rFonts w:hint="cs"/>
          <w:b/>
          <w:bCs/>
          <w:sz w:val="32"/>
          <w:szCs w:val="32"/>
          <w:rtl/>
          <w:lang w:bidi="fa-IR"/>
        </w:rPr>
        <w:t>. و سگی از سگهای آتش جهنم میباشی</w:t>
      </w:r>
      <w:r w:rsidRPr="00335999">
        <w:rPr>
          <w:rFonts w:hint="cs"/>
          <w:b/>
          <w:bCs/>
          <w:sz w:val="32"/>
          <w:szCs w:val="32"/>
          <w:rtl/>
          <w:lang w:bidi="fa-IR"/>
        </w:rPr>
        <w:t>، در صورت</w:t>
      </w:r>
      <w:r w:rsidR="009D0C02">
        <w:rPr>
          <w:rFonts w:hint="cs"/>
          <w:b/>
          <w:bCs/>
          <w:sz w:val="32"/>
          <w:szCs w:val="32"/>
          <w:rtl/>
          <w:lang w:bidi="fa-IR"/>
        </w:rPr>
        <w:t>یکه از آنچه برآن قرار داری توبه و رجوع نکنی</w:t>
      </w:r>
      <w:r w:rsidRPr="00335999">
        <w:rPr>
          <w:rFonts w:hint="cs"/>
          <w:b/>
          <w:bCs/>
          <w:sz w:val="32"/>
          <w:szCs w:val="32"/>
          <w:rtl/>
          <w:lang w:bidi="fa-IR"/>
        </w:rPr>
        <w:t xml:space="preserve"> .. هرچند بزبان خویش به هزار مراتبه خویش را</w:t>
      </w:r>
      <w:r w:rsidR="009D0C02">
        <w:rPr>
          <w:rFonts w:hint="cs"/>
          <w:b/>
          <w:bCs/>
          <w:sz w:val="32"/>
          <w:szCs w:val="32"/>
          <w:rtl/>
          <w:lang w:bidi="fa-IR"/>
        </w:rPr>
        <w:t xml:space="preserve"> اهل سنت و جماعت خطاب کنی</w:t>
      </w:r>
      <w:r w:rsidRPr="00335999">
        <w:rPr>
          <w:rFonts w:hint="cs"/>
          <w:b/>
          <w:bCs/>
          <w:sz w:val="32"/>
          <w:szCs w:val="32"/>
          <w:rtl/>
          <w:lang w:bidi="fa-IR"/>
        </w:rPr>
        <w:t xml:space="preserve"> و بالای خویش اه</w:t>
      </w:r>
      <w:r w:rsidR="009D0C02">
        <w:rPr>
          <w:rFonts w:hint="cs"/>
          <w:b/>
          <w:bCs/>
          <w:sz w:val="32"/>
          <w:szCs w:val="32"/>
          <w:rtl/>
          <w:lang w:bidi="fa-IR"/>
        </w:rPr>
        <w:t>ل سنت و جماعت بودن را گمان نمای</w:t>
      </w:r>
      <w:r w:rsidRPr="00335999">
        <w:rPr>
          <w:rFonts w:hint="cs"/>
          <w:b/>
          <w:bCs/>
          <w:sz w:val="32"/>
          <w:szCs w:val="32"/>
          <w:rtl/>
          <w:lang w:bidi="fa-IR"/>
        </w:rPr>
        <w:t xml:space="preserve"> .. زیرا</w:t>
      </w:r>
      <w:r w:rsidR="009069C4" w:rsidRPr="00335999">
        <w:rPr>
          <w:rFonts w:hint="cs"/>
          <w:b/>
          <w:bCs/>
          <w:sz w:val="32"/>
          <w:szCs w:val="32"/>
          <w:rtl/>
          <w:lang w:bidi="fa-IR"/>
        </w:rPr>
        <w:t xml:space="preserve"> </w:t>
      </w:r>
      <w:r w:rsidR="009D0C02">
        <w:rPr>
          <w:rFonts w:hint="cs"/>
          <w:b/>
          <w:bCs/>
          <w:sz w:val="32"/>
          <w:szCs w:val="32"/>
          <w:rtl/>
          <w:lang w:bidi="fa-IR"/>
        </w:rPr>
        <w:t>( گاهی زمان میگوید اما عمل و ظاهر حال شخص آنرا تکذیب میکند ) و اعتبار واقع حال شخص</w:t>
      </w:r>
      <w:r w:rsidR="009069C4" w:rsidRPr="00335999">
        <w:rPr>
          <w:rFonts w:hint="cs"/>
          <w:b/>
          <w:bCs/>
          <w:sz w:val="32"/>
          <w:szCs w:val="32"/>
          <w:rtl/>
          <w:lang w:bidi="fa-IR"/>
        </w:rPr>
        <w:t xml:space="preserve"> دارد نه</w:t>
      </w:r>
      <w:r w:rsidRPr="00335999">
        <w:rPr>
          <w:rFonts w:hint="cs"/>
          <w:b/>
          <w:bCs/>
          <w:sz w:val="32"/>
          <w:szCs w:val="32"/>
          <w:rtl/>
          <w:lang w:bidi="fa-IR"/>
        </w:rPr>
        <w:t xml:space="preserve"> </w:t>
      </w:r>
      <w:r w:rsidR="009069C4" w:rsidRPr="00335999">
        <w:rPr>
          <w:rFonts w:hint="cs"/>
          <w:b/>
          <w:bCs/>
          <w:sz w:val="32"/>
          <w:szCs w:val="32"/>
          <w:rtl/>
          <w:lang w:bidi="fa-IR"/>
        </w:rPr>
        <w:t>ظن و گمان و ادعای</w:t>
      </w:r>
      <w:r w:rsidR="00EA4472" w:rsidRPr="00335999">
        <w:rPr>
          <w:rFonts w:hint="cs"/>
          <w:b/>
          <w:bCs/>
          <w:sz w:val="32"/>
          <w:szCs w:val="32"/>
          <w:rtl/>
          <w:lang w:bidi="fa-IR"/>
        </w:rPr>
        <w:t xml:space="preserve"> زبان</w:t>
      </w:r>
      <w:r w:rsidR="009069C4" w:rsidRPr="00335999">
        <w:rPr>
          <w:rFonts w:hint="cs"/>
          <w:b/>
          <w:bCs/>
          <w:sz w:val="32"/>
          <w:szCs w:val="32"/>
          <w:rtl/>
          <w:lang w:bidi="fa-IR"/>
        </w:rPr>
        <w:t xml:space="preserve"> او</w:t>
      </w:r>
      <w:r w:rsidR="00CF2DF1" w:rsidRPr="00335999">
        <w:rPr>
          <w:rFonts w:hint="cs"/>
          <w:b/>
          <w:bCs/>
          <w:sz w:val="32"/>
          <w:szCs w:val="32"/>
          <w:rtl/>
          <w:lang w:bidi="fa-IR"/>
        </w:rPr>
        <w:t xml:space="preserve"> .. </w:t>
      </w:r>
      <w:r w:rsidR="00EA4472" w:rsidRPr="00335999">
        <w:rPr>
          <w:rFonts w:hint="cs"/>
          <w:b/>
          <w:bCs/>
          <w:sz w:val="32"/>
          <w:szCs w:val="32"/>
          <w:rtl/>
          <w:lang w:bidi="fa-IR"/>
        </w:rPr>
        <w:t xml:space="preserve">و اگر در وجود </w:t>
      </w:r>
      <w:r w:rsidR="009D0C02">
        <w:rPr>
          <w:rFonts w:hint="cs"/>
          <w:b/>
          <w:bCs/>
          <w:sz w:val="32"/>
          <w:szCs w:val="32"/>
          <w:rtl/>
          <w:lang w:bidi="fa-IR"/>
        </w:rPr>
        <w:t>ات</w:t>
      </w:r>
      <w:r w:rsidR="00EA4472" w:rsidRPr="00335999">
        <w:rPr>
          <w:rFonts w:hint="cs"/>
          <w:b/>
          <w:bCs/>
          <w:sz w:val="32"/>
          <w:szCs w:val="32"/>
          <w:rtl/>
          <w:lang w:bidi="fa-IR"/>
        </w:rPr>
        <w:t xml:space="preserve"> خ</w:t>
      </w:r>
      <w:r w:rsidR="009D0C02">
        <w:rPr>
          <w:rFonts w:hint="cs"/>
          <w:b/>
          <w:bCs/>
          <w:sz w:val="32"/>
          <w:szCs w:val="32"/>
          <w:rtl/>
          <w:lang w:bidi="fa-IR"/>
        </w:rPr>
        <w:t>صلتی ازین خصایل باشد .. پس در تو</w:t>
      </w:r>
      <w:r w:rsidR="00EA4472" w:rsidRPr="00335999">
        <w:rPr>
          <w:rFonts w:hint="cs"/>
          <w:b/>
          <w:bCs/>
          <w:sz w:val="32"/>
          <w:szCs w:val="32"/>
          <w:rtl/>
          <w:lang w:bidi="fa-IR"/>
        </w:rPr>
        <w:t xml:space="preserve"> خصلتی از خصایل و صفتی از صفات خوارج موجود است، </w:t>
      </w:r>
      <w:r w:rsidR="009D0C02">
        <w:rPr>
          <w:rFonts w:hint="cs"/>
          <w:b/>
          <w:bCs/>
          <w:sz w:val="32"/>
          <w:szCs w:val="32"/>
          <w:rtl/>
          <w:lang w:bidi="fa-IR"/>
        </w:rPr>
        <w:t>اما باز هم ما چنین فرد</w:t>
      </w:r>
      <w:r w:rsidR="00824C75" w:rsidRPr="00335999">
        <w:rPr>
          <w:rFonts w:hint="cs"/>
          <w:b/>
          <w:bCs/>
          <w:sz w:val="32"/>
          <w:szCs w:val="32"/>
          <w:rtl/>
          <w:lang w:bidi="fa-IR"/>
        </w:rPr>
        <w:t xml:space="preserve"> را از جمله اهل سنت و جماعت میدانیم، اما برجستگی ای که از برجستگی های خوارج در وجودش است آنرا نیز نشانده</w:t>
      </w:r>
      <w:r w:rsidR="009D0C02">
        <w:rPr>
          <w:rFonts w:hint="cs"/>
          <w:b/>
          <w:bCs/>
          <w:sz w:val="32"/>
          <w:szCs w:val="32"/>
          <w:rtl/>
          <w:lang w:bidi="fa-IR"/>
        </w:rPr>
        <w:t>ی میکنیم .. و میگویم که در وجودت</w:t>
      </w:r>
      <w:r w:rsidR="00824C75" w:rsidRPr="00335999">
        <w:rPr>
          <w:rFonts w:hint="cs"/>
          <w:b/>
          <w:bCs/>
          <w:sz w:val="32"/>
          <w:szCs w:val="32"/>
          <w:rtl/>
          <w:lang w:bidi="fa-IR"/>
        </w:rPr>
        <w:t xml:space="preserve"> این خصلتی از خصایل خوارج موجود است .. و آنگاه بر اوست که به علاج و دور سازی آن خصلت از خویش بپردازد، قبل از آنکه ضخیم و متورم گردد و در وجودش انکشاف نماید .. و این امر ممکن میباشد .. </w:t>
      </w:r>
      <w:r w:rsidR="009D0C02">
        <w:rPr>
          <w:rFonts w:hint="cs"/>
          <w:b/>
          <w:bCs/>
          <w:sz w:val="32"/>
          <w:szCs w:val="32"/>
          <w:rtl/>
          <w:lang w:bidi="fa-IR"/>
        </w:rPr>
        <w:t>و بدان که اینکار</w:t>
      </w:r>
      <w:r w:rsidR="00960197" w:rsidRPr="00335999">
        <w:rPr>
          <w:rFonts w:hint="cs"/>
          <w:b/>
          <w:bCs/>
          <w:sz w:val="32"/>
          <w:szCs w:val="32"/>
          <w:rtl/>
          <w:lang w:bidi="fa-IR"/>
        </w:rPr>
        <w:t xml:space="preserve"> بهترین </w:t>
      </w:r>
      <w:r w:rsidR="009D0C02">
        <w:rPr>
          <w:rFonts w:hint="cs"/>
          <w:b/>
          <w:bCs/>
          <w:sz w:val="32"/>
          <w:szCs w:val="32"/>
          <w:rtl/>
          <w:lang w:bidi="fa-IR"/>
        </w:rPr>
        <w:t>راه جهت رهائی یافتن از حصول</w:t>
      </w:r>
      <w:r w:rsidR="00960197" w:rsidRPr="00335999">
        <w:rPr>
          <w:rFonts w:hint="cs"/>
          <w:b/>
          <w:bCs/>
          <w:sz w:val="32"/>
          <w:szCs w:val="32"/>
          <w:rtl/>
          <w:lang w:bidi="fa-IR"/>
        </w:rPr>
        <w:t xml:space="preserve"> </w:t>
      </w:r>
      <w:r w:rsidR="009D0C02">
        <w:rPr>
          <w:rFonts w:hint="cs"/>
          <w:b/>
          <w:bCs/>
          <w:sz w:val="32"/>
          <w:szCs w:val="32"/>
          <w:rtl/>
          <w:lang w:bidi="fa-IR"/>
        </w:rPr>
        <w:t xml:space="preserve">سائر </w:t>
      </w:r>
      <w:r w:rsidR="00960197" w:rsidRPr="00335999">
        <w:rPr>
          <w:rFonts w:hint="cs"/>
          <w:b/>
          <w:bCs/>
          <w:sz w:val="32"/>
          <w:szCs w:val="32"/>
          <w:rtl/>
          <w:lang w:bidi="fa-IR"/>
        </w:rPr>
        <w:t>صفات و خصایل خوارج  و دیگر اهل بدعت و هواء</w:t>
      </w:r>
      <w:r w:rsidR="009D0C02">
        <w:rPr>
          <w:rFonts w:hint="cs"/>
          <w:b/>
          <w:bCs/>
          <w:sz w:val="32"/>
          <w:szCs w:val="32"/>
          <w:rtl/>
          <w:lang w:bidi="fa-IR"/>
        </w:rPr>
        <w:t xml:space="preserve"> میباشد </w:t>
      </w:r>
      <w:r w:rsidR="00960197" w:rsidRPr="00335999">
        <w:rPr>
          <w:rFonts w:hint="cs"/>
          <w:b/>
          <w:bCs/>
          <w:sz w:val="32"/>
          <w:szCs w:val="32"/>
          <w:rtl/>
          <w:lang w:bidi="fa-IR"/>
        </w:rPr>
        <w:t>.. أعاذنا الله .. اللهم آمین.</w:t>
      </w:r>
    </w:p>
    <w:p w:rsidR="00960197" w:rsidRPr="00335999" w:rsidRDefault="00960197" w:rsidP="006C4BC1">
      <w:pPr>
        <w:ind w:firstLine="360"/>
        <w:jc w:val="both"/>
        <w:rPr>
          <w:b/>
          <w:bCs/>
          <w:sz w:val="32"/>
          <w:szCs w:val="32"/>
          <w:rtl/>
          <w:lang w:bidi="fa-IR"/>
        </w:rPr>
      </w:pPr>
    </w:p>
    <w:p w:rsidR="00960197" w:rsidRPr="00335999" w:rsidRDefault="009D0C02" w:rsidP="002C32B6">
      <w:pPr>
        <w:ind w:firstLine="360"/>
        <w:jc w:val="both"/>
        <w:rPr>
          <w:b/>
          <w:bCs/>
          <w:sz w:val="32"/>
          <w:szCs w:val="32"/>
          <w:rtl/>
          <w:lang w:bidi="fa-IR"/>
        </w:rPr>
      </w:pPr>
      <w:r>
        <w:rPr>
          <w:rFonts w:hint="cs"/>
          <w:b/>
          <w:bCs/>
          <w:sz w:val="32"/>
          <w:szCs w:val="32"/>
          <w:rtl/>
          <w:lang w:bidi="fa-IR"/>
        </w:rPr>
        <w:t>حالا</w:t>
      </w:r>
      <w:r w:rsidR="00960197" w:rsidRPr="00335999">
        <w:rPr>
          <w:rFonts w:hint="cs"/>
          <w:b/>
          <w:bCs/>
          <w:sz w:val="32"/>
          <w:szCs w:val="32"/>
          <w:rtl/>
          <w:lang w:bidi="fa-IR"/>
        </w:rPr>
        <w:t xml:space="preserve"> اگر گفته شود: چگونه شخص میتواند خود را از واقع شدن در صفات خوارج .. و مشابهت با ایشان دور </w:t>
      </w:r>
      <w:r w:rsidR="00566154">
        <w:rPr>
          <w:rFonts w:hint="cs"/>
          <w:b/>
          <w:bCs/>
          <w:sz w:val="32"/>
          <w:szCs w:val="32"/>
          <w:rtl/>
          <w:lang w:bidi="fa-IR"/>
        </w:rPr>
        <w:t xml:space="preserve">و </w:t>
      </w:r>
      <w:r w:rsidR="00960197" w:rsidRPr="00335999">
        <w:rPr>
          <w:rFonts w:hint="cs"/>
          <w:b/>
          <w:bCs/>
          <w:sz w:val="32"/>
          <w:szCs w:val="32"/>
          <w:rtl/>
          <w:lang w:bidi="fa-IR"/>
        </w:rPr>
        <w:t>در امان دا</w:t>
      </w:r>
      <w:r w:rsidR="002C32B6">
        <w:rPr>
          <w:rFonts w:hint="cs"/>
          <w:b/>
          <w:bCs/>
          <w:sz w:val="32"/>
          <w:szCs w:val="32"/>
          <w:rtl/>
          <w:lang w:bidi="fa-IR"/>
        </w:rPr>
        <w:t>رد</w:t>
      </w:r>
      <w:r w:rsidR="002C32B6" w:rsidRPr="00335999">
        <w:rPr>
          <w:rFonts w:hint="cs"/>
          <w:b/>
          <w:bCs/>
          <w:sz w:val="32"/>
          <w:szCs w:val="32"/>
          <w:rtl/>
          <w:lang w:bidi="fa-IR"/>
        </w:rPr>
        <w:t xml:space="preserve"> </w:t>
      </w:r>
      <w:r w:rsidR="00960197" w:rsidRPr="00335999">
        <w:rPr>
          <w:rFonts w:hint="cs"/>
          <w:b/>
          <w:bCs/>
          <w:sz w:val="32"/>
          <w:szCs w:val="32"/>
          <w:rtl/>
          <w:lang w:bidi="fa-IR"/>
        </w:rPr>
        <w:t xml:space="preserve">؟ </w:t>
      </w:r>
    </w:p>
    <w:p w:rsidR="00960197" w:rsidRDefault="00960197" w:rsidP="006C4BC1">
      <w:pPr>
        <w:tabs>
          <w:tab w:val="right" w:pos="7110"/>
        </w:tabs>
        <w:ind w:firstLine="360"/>
        <w:jc w:val="both"/>
        <w:rPr>
          <w:b/>
          <w:bCs/>
          <w:sz w:val="32"/>
          <w:szCs w:val="32"/>
          <w:rtl/>
          <w:lang w:bidi="fa-IR"/>
        </w:rPr>
      </w:pPr>
      <w:r w:rsidRPr="00335999">
        <w:rPr>
          <w:rFonts w:hint="cs"/>
          <w:b/>
          <w:bCs/>
          <w:sz w:val="32"/>
          <w:szCs w:val="32"/>
          <w:rtl/>
          <w:lang w:bidi="fa-IR"/>
        </w:rPr>
        <w:lastRenderedPageBreak/>
        <w:t>در جواب میگو</w:t>
      </w:r>
      <w:r w:rsidR="00E10185">
        <w:rPr>
          <w:rFonts w:hint="cs"/>
          <w:b/>
          <w:bCs/>
          <w:sz w:val="32"/>
          <w:szCs w:val="32"/>
          <w:rtl/>
          <w:lang w:bidi="fa-IR"/>
        </w:rPr>
        <w:t>یم: اولاً: التزام به کتاب و سنت؛</w:t>
      </w:r>
      <w:r w:rsidRPr="00335999">
        <w:rPr>
          <w:rFonts w:hint="cs"/>
          <w:b/>
          <w:bCs/>
          <w:sz w:val="32"/>
          <w:szCs w:val="32"/>
          <w:rtl/>
          <w:lang w:bidi="fa-IR"/>
        </w:rPr>
        <w:t xml:space="preserve"> به فهم بزرگان امت از صحابه و تابعین و کسانیکه به نیکی ازیشان پیروی کرده اند .. </w:t>
      </w:r>
      <w:r w:rsidR="00D67620" w:rsidRPr="00335999">
        <w:rPr>
          <w:rFonts w:hint="cs"/>
          <w:b/>
          <w:bCs/>
          <w:sz w:val="32"/>
          <w:szCs w:val="32"/>
          <w:rtl/>
          <w:lang w:bidi="fa-IR"/>
        </w:rPr>
        <w:t>همانطوریکه در حدیث میآید: ( إني قد ترکت فیکم ما إن اعتصمتم به فلن تضلوا أبداً: کتاب الله، و سنة نبیه ).</w:t>
      </w:r>
      <w:r w:rsidR="008452A4" w:rsidRPr="00335999">
        <w:rPr>
          <w:rFonts w:hint="cs"/>
          <w:b/>
          <w:bCs/>
          <w:sz w:val="32"/>
          <w:szCs w:val="32"/>
          <w:rtl/>
          <w:lang w:bidi="fa-IR"/>
        </w:rPr>
        <w:t>[</w:t>
      </w:r>
      <w:r w:rsidR="00D67620" w:rsidRPr="00335999">
        <w:rPr>
          <w:rStyle w:val="FootnoteReference"/>
          <w:b/>
          <w:bCs/>
          <w:sz w:val="32"/>
          <w:szCs w:val="32"/>
          <w:rtl/>
          <w:lang w:bidi="fa-IR"/>
        </w:rPr>
        <w:footnoteReference w:id="48"/>
      </w:r>
      <w:r w:rsidR="008452A4" w:rsidRPr="00335999">
        <w:rPr>
          <w:rFonts w:hint="cs"/>
          <w:b/>
          <w:bCs/>
          <w:sz w:val="32"/>
          <w:szCs w:val="32"/>
          <w:rtl/>
          <w:lang w:bidi="fa-IR"/>
        </w:rPr>
        <w:t>].</w:t>
      </w:r>
    </w:p>
    <w:p w:rsidR="00E10185" w:rsidRPr="00335999" w:rsidRDefault="00E10185" w:rsidP="006C4BC1">
      <w:pPr>
        <w:tabs>
          <w:tab w:val="right" w:pos="7110"/>
        </w:tabs>
        <w:ind w:firstLine="360"/>
        <w:jc w:val="both"/>
        <w:rPr>
          <w:b/>
          <w:bCs/>
          <w:sz w:val="32"/>
          <w:szCs w:val="32"/>
          <w:rtl/>
          <w:lang w:bidi="fa-IR"/>
        </w:rPr>
      </w:pPr>
      <w:r>
        <w:rPr>
          <w:rFonts w:hint="cs"/>
          <w:b/>
          <w:bCs/>
          <w:sz w:val="32"/>
          <w:szCs w:val="32"/>
          <w:rtl/>
          <w:lang w:bidi="fa-IR"/>
        </w:rPr>
        <w:t>ترجمه: من بعداز خویش در میان شما چیزی را ترک نموده ام، که اگر به آن متمسک گردید هرگز گمراه نمیشود، کتاب الله ، و سنت نبی او صلی الله علیه وسلم.</w:t>
      </w:r>
    </w:p>
    <w:p w:rsidR="00DE54D8" w:rsidRPr="00335999" w:rsidRDefault="00DE54D8" w:rsidP="006C4BC1">
      <w:pPr>
        <w:pStyle w:val="NoSpacing"/>
        <w:tabs>
          <w:tab w:val="right" w:pos="7110"/>
        </w:tabs>
        <w:bidi/>
        <w:spacing w:line="276" w:lineRule="auto"/>
        <w:ind w:firstLine="360"/>
        <w:jc w:val="both"/>
        <w:rPr>
          <w:b/>
          <w:bCs/>
          <w:sz w:val="32"/>
          <w:rtl/>
          <w:lang w:bidi="fa-IR"/>
        </w:rPr>
      </w:pPr>
      <w:r w:rsidRPr="00335999">
        <w:rPr>
          <w:rFonts w:hint="cs"/>
          <w:b/>
          <w:bCs/>
          <w:sz w:val="32"/>
          <w:rtl/>
          <w:lang w:bidi="fa-IR"/>
        </w:rPr>
        <w:t xml:space="preserve">و میفرماید: (فإنه من یعش منكم بعدي فسیری اختلاف كثیرا، فعلیكم بسنتي و سنة الخلفاء المهدین الراشدین، تمسكوا بها و عضوا علیها بالنواجذ، و أیاكم و محدثاث الأمور، فإن كل محدثة بدعة و كل بدعة ضلالة </w:t>
      </w:r>
      <w:r w:rsidR="00812185" w:rsidRPr="00335999">
        <w:rPr>
          <w:rFonts w:hint="cs"/>
          <w:b/>
          <w:bCs/>
          <w:sz w:val="32"/>
          <w:rtl/>
          <w:lang w:bidi="fa-IR"/>
        </w:rPr>
        <w:t>).[</w:t>
      </w:r>
      <w:r w:rsidRPr="00335999">
        <w:rPr>
          <w:rStyle w:val="FootnoteReference"/>
          <w:b/>
          <w:bCs/>
          <w:sz w:val="32"/>
          <w:rtl/>
          <w:lang w:bidi="fa-IR"/>
        </w:rPr>
        <w:footnoteReference w:id="49"/>
      </w:r>
      <w:r w:rsidR="00812185" w:rsidRPr="00335999">
        <w:rPr>
          <w:rFonts w:hint="cs"/>
          <w:b/>
          <w:bCs/>
          <w:sz w:val="32"/>
          <w:rtl/>
          <w:lang w:bidi="fa-IR"/>
        </w:rPr>
        <w:t>].</w:t>
      </w:r>
    </w:p>
    <w:p w:rsidR="008452A4" w:rsidRPr="00335999" w:rsidRDefault="00DE54D8" w:rsidP="006C4BC1">
      <w:pPr>
        <w:pStyle w:val="NoSpacing"/>
        <w:tabs>
          <w:tab w:val="right" w:pos="360"/>
          <w:tab w:val="right" w:pos="7110"/>
        </w:tabs>
        <w:bidi/>
        <w:spacing w:line="276" w:lineRule="auto"/>
        <w:ind w:firstLine="360"/>
        <w:jc w:val="both"/>
        <w:rPr>
          <w:b/>
          <w:bCs/>
          <w:sz w:val="32"/>
          <w:rtl/>
          <w:lang w:bidi="fa-IR"/>
        </w:rPr>
      </w:pPr>
      <w:r w:rsidRPr="00335999">
        <w:rPr>
          <w:rFonts w:hint="cs"/>
          <w:b/>
          <w:bCs/>
          <w:sz w:val="32"/>
          <w:rtl/>
          <w:lang w:bidi="fa-IR"/>
        </w:rPr>
        <w:t>ترجمه:</w:t>
      </w:r>
      <w:r w:rsidR="00E10185">
        <w:rPr>
          <w:rFonts w:hint="cs"/>
          <w:b/>
          <w:bCs/>
          <w:sz w:val="32"/>
          <w:rtl/>
          <w:lang w:bidi="fa-IR"/>
        </w:rPr>
        <w:t xml:space="preserve"> زود است</w:t>
      </w:r>
      <w:r w:rsidRPr="00335999">
        <w:rPr>
          <w:rFonts w:hint="cs"/>
          <w:b/>
          <w:bCs/>
          <w:sz w:val="32"/>
          <w:rtl/>
          <w:lang w:bidi="fa-IR"/>
        </w:rPr>
        <w:t xml:space="preserve"> مردمان كه بعد از من زندگی میكن</w:t>
      </w:r>
      <w:r w:rsidR="00E10185">
        <w:rPr>
          <w:rFonts w:hint="cs"/>
          <w:b/>
          <w:bCs/>
          <w:sz w:val="32"/>
          <w:rtl/>
          <w:lang w:bidi="fa-IR"/>
        </w:rPr>
        <w:t>ند اختلافات زیادی را خواهند دید</w:t>
      </w:r>
      <w:r w:rsidRPr="00335999">
        <w:rPr>
          <w:rFonts w:hint="cs"/>
          <w:b/>
          <w:bCs/>
          <w:sz w:val="32"/>
          <w:rtl/>
          <w:lang w:bidi="fa-IR"/>
        </w:rPr>
        <w:t>، پس بر شما ( و آنان است ) كه از سنت من و سنت خلفای هدایت و راشده پیروی كرده و به آن متمسك شو</w:t>
      </w:r>
      <w:r w:rsidR="00E10185">
        <w:rPr>
          <w:rFonts w:hint="cs"/>
          <w:b/>
          <w:bCs/>
          <w:sz w:val="32"/>
          <w:rtl/>
          <w:lang w:bidi="fa-IR"/>
        </w:rPr>
        <w:t>ن</w:t>
      </w:r>
      <w:r w:rsidRPr="00335999">
        <w:rPr>
          <w:rFonts w:hint="cs"/>
          <w:b/>
          <w:bCs/>
          <w:sz w:val="32"/>
          <w:rtl/>
          <w:lang w:bidi="fa-IR"/>
        </w:rPr>
        <w:t>د و با دندان های خویش آنرا محكم گیرید، و از امور نو</w:t>
      </w:r>
      <w:r w:rsidR="00E10185">
        <w:rPr>
          <w:rFonts w:hint="cs"/>
          <w:b/>
          <w:bCs/>
          <w:sz w:val="32"/>
          <w:rtl/>
          <w:lang w:bidi="fa-IR"/>
        </w:rPr>
        <w:t xml:space="preserve"> پیدا و اختراع شده بر حذر باشید</w:t>
      </w:r>
      <w:r w:rsidRPr="00335999">
        <w:rPr>
          <w:rFonts w:hint="cs"/>
          <w:b/>
          <w:bCs/>
          <w:sz w:val="32"/>
          <w:rtl/>
          <w:lang w:bidi="fa-IR"/>
        </w:rPr>
        <w:t>، زیرا هر امر نوپیدا بدعت و هر بدعت ضلالت و گمراهی</w:t>
      </w:r>
      <w:r w:rsidR="00433CC7" w:rsidRPr="00335999">
        <w:rPr>
          <w:rFonts w:hint="cs"/>
          <w:b/>
          <w:bCs/>
          <w:sz w:val="32"/>
          <w:rtl/>
          <w:lang w:bidi="fa-IR"/>
        </w:rPr>
        <w:t xml:space="preserve"> است. </w:t>
      </w:r>
    </w:p>
    <w:p w:rsidR="00433CC7" w:rsidRPr="00335999" w:rsidRDefault="00433CC7" w:rsidP="00E10185">
      <w:pPr>
        <w:spacing w:line="276" w:lineRule="auto"/>
        <w:ind w:firstLine="360"/>
        <w:jc w:val="both"/>
        <w:rPr>
          <w:b/>
          <w:bCs/>
          <w:sz w:val="32"/>
          <w:szCs w:val="32"/>
          <w:rtl/>
          <w:lang w:bidi="ar-SA"/>
        </w:rPr>
      </w:pPr>
      <w:r w:rsidRPr="00335999">
        <w:rPr>
          <w:rFonts w:hint="cs"/>
          <w:b/>
          <w:bCs/>
          <w:sz w:val="32"/>
          <w:szCs w:val="32"/>
          <w:rtl/>
          <w:lang w:bidi="fa-IR"/>
        </w:rPr>
        <w:t xml:space="preserve">ثانیاً: </w:t>
      </w:r>
      <w:r w:rsidR="00DF0A41" w:rsidRPr="00335999">
        <w:rPr>
          <w:rFonts w:hint="cs"/>
          <w:b/>
          <w:bCs/>
          <w:sz w:val="32"/>
          <w:szCs w:val="32"/>
          <w:rtl/>
          <w:lang w:bidi="fa-IR"/>
        </w:rPr>
        <w:t>ملازمت با دوستان و هم صحبتان صالح و نیک</w:t>
      </w:r>
      <w:r w:rsidR="00E10185">
        <w:rPr>
          <w:rFonts w:hint="cs"/>
          <w:b/>
          <w:bCs/>
          <w:sz w:val="32"/>
          <w:szCs w:val="32"/>
          <w:rtl/>
          <w:lang w:bidi="fa-IR"/>
        </w:rPr>
        <w:t>؛</w:t>
      </w:r>
      <w:r w:rsidR="003169A0" w:rsidRPr="00335999">
        <w:rPr>
          <w:rFonts w:hint="cs"/>
          <w:b/>
          <w:bCs/>
          <w:sz w:val="32"/>
          <w:szCs w:val="32"/>
          <w:rtl/>
          <w:lang w:bidi="fa-IR"/>
        </w:rPr>
        <w:t xml:space="preserve"> </w:t>
      </w:r>
      <w:r w:rsidR="00831587" w:rsidRPr="00335999">
        <w:rPr>
          <w:rFonts w:hint="cs"/>
          <w:b/>
          <w:bCs/>
          <w:sz w:val="32"/>
          <w:szCs w:val="32"/>
          <w:rtl/>
          <w:lang w:bidi="fa-IR"/>
        </w:rPr>
        <w:t xml:space="preserve">آنانکه </w:t>
      </w:r>
      <w:r w:rsidR="00E10185">
        <w:rPr>
          <w:rFonts w:hint="cs"/>
          <w:b/>
          <w:bCs/>
          <w:sz w:val="32"/>
          <w:szCs w:val="32"/>
          <w:rtl/>
          <w:lang w:bidi="fa-IR"/>
        </w:rPr>
        <w:t xml:space="preserve">بدون افراط و تفریط </w:t>
      </w:r>
      <w:r w:rsidR="00831587" w:rsidRPr="00335999">
        <w:rPr>
          <w:rFonts w:hint="cs"/>
          <w:b/>
          <w:bCs/>
          <w:sz w:val="32"/>
          <w:szCs w:val="32"/>
          <w:rtl/>
          <w:lang w:bidi="fa-IR"/>
        </w:rPr>
        <w:t xml:space="preserve">بر منهج أهل سنت و جماعت قرار دارند .. </w:t>
      </w:r>
      <w:r w:rsidR="00965327" w:rsidRPr="00335999">
        <w:rPr>
          <w:rFonts w:hint="cs"/>
          <w:b/>
          <w:bCs/>
          <w:sz w:val="32"/>
          <w:szCs w:val="32"/>
          <w:rtl/>
          <w:lang w:bidi="fa-IR"/>
        </w:rPr>
        <w:t xml:space="preserve">و اعتزال و دوری از مجالست و نشست و برخاست با اهل بدعت و هواء .. </w:t>
      </w:r>
      <w:r w:rsidR="00546457" w:rsidRPr="00335999">
        <w:rPr>
          <w:rFonts w:hint="cs"/>
          <w:b/>
          <w:bCs/>
          <w:sz w:val="32"/>
          <w:szCs w:val="32"/>
          <w:rtl/>
          <w:lang w:bidi="fa-IR"/>
        </w:rPr>
        <w:t xml:space="preserve">زیرا همانطوریکه گفته </w:t>
      </w:r>
      <w:r w:rsidR="005F3950" w:rsidRPr="00335999">
        <w:rPr>
          <w:rFonts w:hint="cs"/>
          <w:b/>
          <w:bCs/>
          <w:sz w:val="32"/>
          <w:szCs w:val="32"/>
          <w:rtl/>
          <w:lang w:bidi="fa-IR"/>
        </w:rPr>
        <w:t>میشود</w:t>
      </w:r>
      <w:r w:rsidR="00546457" w:rsidRPr="00335999">
        <w:rPr>
          <w:rFonts w:hint="cs"/>
          <w:b/>
          <w:bCs/>
          <w:sz w:val="32"/>
          <w:szCs w:val="32"/>
          <w:rtl/>
          <w:lang w:bidi="fa-IR"/>
        </w:rPr>
        <w:t>: ( الصاح</w:t>
      </w:r>
      <w:r w:rsidR="005F3950" w:rsidRPr="00335999">
        <w:rPr>
          <w:rFonts w:hint="cs"/>
          <w:b/>
          <w:bCs/>
          <w:sz w:val="32"/>
          <w:szCs w:val="32"/>
          <w:rtl/>
          <w:lang w:bidi="fa-IR"/>
        </w:rPr>
        <w:t>ِ</w:t>
      </w:r>
      <w:r w:rsidR="00546457" w:rsidRPr="00335999">
        <w:rPr>
          <w:rFonts w:hint="cs"/>
          <w:b/>
          <w:bCs/>
          <w:sz w:val="32"/>
          <w:szCs w:val="32"/>
          <w:rtl/>
          <w:lang w:bidi="fa-IR"/>
        </w:rPr>
        <w:t>ب ساح</w:t>
      </w:r>
      <w:r w:rsidR="005F3950" w:rsidRPr="00335999">
        <w:rPr>
          <w:rFonts w:hint="cs"/>
          <w:b/>
          <w:bCs/>
          <w:sz w:val="32"/>
          <w:szCs w:val="32"/>
          <w:rtl/>
          <w:lang w:bidi="fa-IR"/>
        </w:rPr>
        <w:t>َ</w:t>
      </w:r>
      <w:r w:rsidR="00546457" w:rsidRPr="00335999">
        <w:rPr>
          <w:rFonts w:hint="cs"/>
          <w:b/>
          <w:bCs/>
          <w:sz w:val="32"/>
          <w:szCs w:val="32"/>
          <w:rtl/>
          <w:lang w:bidi="fa-IR"/>
        </w:rPr>
        <w:t xml:space="preserve">ب ) </w:t>
      </w:r>
      <w:r w:rsidR="005F3950" w:rsidRPr="00335999">
        <w:rPr>
          <w:rFonts w:hint="cs"/>
          <w:b/>
          <w:bCs/>
          <w:sz w:val="32"/>
          <w:szCs w:val="32"/>
          <w:rtl/>
          <w:lang w:bidi="fa-IR"/>
        </w:rPr>
        <w:t xml:space="preserve">، </w:t>
      </w:r>
      <w:r w:rsidR="000940A1" w:rsidRPr="00335999">
        <w:rPr>
          <w:rFonts w:hint="cs"/>
          <w:b/>
          <w:bCs/>
          <w:sz w:val="32"/>
          <w:szCs w:val="32"/>
          <w:rtl/>
          <w:lang w:bidi="fa-IR"/>
        </w:rPr>
        <w:t xml:space="preserve">دوست و رفیق گیرنده است، یا ترا </w:t>
      </w:r>
      <w:r w:rsidR="00E10185">
        <w:rPr>
          <w:rFonts w:hint="cs"/>
          <w:b/>
          <w:bCs/>
          <w:sz w:val="32"/>
          <w:szCs w:val="32"/>
          <w:rtl/>
          <w:lang w:bidi="fa-IR"/>
        </w:rPr>
        <w:t>برباد میکند یا اینکه نجات میدهد؛</w:t>
      </w:r>
      <w:r w:rsidR="00FB1393" w:rsidRPr="00335999">
        <w:rPr>
          <w:rFonts w:hint="cs"/>
          <w:b/>
          <w:bCs/>
          <w:sz w:val="32"/>
          <w:szCs w:val="32"/>
          <w:rtl/>
          <w:lang w:bidi="fa-IR"/>
        </w:rPr>
        <w:t xml:space="preserve"> همانطوریکه در </w:t>
      </w:r>
      <w:r w:rsidR="00FB1393" w:rsidRPr="00335999">
        <w:rPr>
          <w:rFonts w:hint="cs"/>
          <w:b/>
          <w:bCs/>
          <w:sz w:val="32"/>
          <w:szCs w:val="32"/>
          <w:rtl/>
          <w:lang w:bidi="fa-IR"/>
        </w:rPr>
        <w:lastRenderedPageBreak/>
        <w:t>حدیث از نبی صلی الله علیه وسلم روایت است که میفرماید: (</w:t>
      </w:r>
      <w:r w:rsidR="0083366D" w:rsidRPr="00335999">
        <w:rPr>
          <w:rFonts w:hint="cs"/>
          <w:b/>
          <w:bCs/>
          <w:sz w:val="32"/>
          <w:szCs w:val="32"/>
          <w:rtl/>
          <w:lang w:bidi="fa-IR"/>
        </w:rPr>
        <w:t xml:space="preserve"> </w:t>
      </w:r>
      <w:r w:rsidR="00FB1393" w:rsidRPr="00335999">
        <w:rPr>
          <w:rFonts w:hint="cs"/>
          <w:b/>
          <w:bCs/>
          <w:sz w:val="32"/>
          <w:szCs w:val="32"/>
          <w:rtl/>
          <w:lang w:bidi="ar-SA"/>
        </w:rPr>
        <w:t>مثلُ</w:t>
      </w:r>
      <w:r w:rsidR="00FB1393" w:rsidRPr="00335999">
        <w:rPr>
          <w:rFonts w:hint="cs"/>
          <w:b/>
          <w:bCs/>
          <w:sz w:val="32"/>
          <w:szCs w:val="32"/>
          <w:rtl/>
        </w:rPr>
        <w:t xml:space="preserve"> </w:t>
      </w:r>
      <w:r w:rsidR="00FB1393" w:rsidRPr="00335999">
        <w:rPr>
          <w:rFonts w:hint="cs"/>
          <w:b/>
          <w:bCs/>
          <w:sz w:val="32"/>
          <w:szCs w:val="32"/>
          <w:rtl/>
          <w:lang w:bidi="ar-SA"/>
        </w:rPr>
        <w:t>الجليس</w:t>
      </w:r>
      <w:r w:rsidR="00FB1393" w:rsidRPr="00335999">
        <w:rPr>
          <w:rFonts w:hint="cs"/>
          <w:b/>
          <w:bCs/>
          <w:sz w:val="32"/>
          <w:szCs w:val="32"/>
          <w:rtl/>
        </w:rPr>
        <w:t xml:space="preserve"> </w:t>
      </w:r>
      <w:r w:rsidR="00FB1393" w:rsidRPr="00335999">
        <w:rPr>
          <w:rFonts w:hint="cs"/>
          <w:b/>
          <w:bCs/>
          <w:sz w:val="32"/>
          <w:szCs w:val="32"/>
          <w:rtl/>
          <w:lang w:bidi="ar-SA"/>
        </w:rPr>
        <w:t>الصالِح</w:t>
      </w:r>
      <w:r w:rsidR="00FB1393" w:rsidRPr="00335999">
        <w:rPr>
          <w:rFonts w:hint="cs"/>
          <w:b/>
          <w:bCs/>
          <w:sz w:val="32"/>
          <w:szCs w:val="32"/>
          <w:rtl/>
        </w:rPr>
        <w:t xml:space="preserve"> </w:t>
      </w:r>
      <w:r w:rsidR="00FB1393" w:rsidRPr="00335999">
        <w:rPr>
          <w:rFonts w:hint="cs"/>
          <w:b/>
          <w:bCs/>
          <w:sz w:val="32"/>
          <w:szCs w:val="32"/>
          <w:rtl/>
          <w:lang w:bidi="ar-SA"/>
        </w:rPr>
        <w:t>والجليسِ</w:t>
      </w:r>
      <w:r w:rsidR="00FB1393" w:rsidRPr="00335999">
        <w:rPr>
          <w:rFonts w:hint="cs"/>
          <w:b/>
          <w:bCs/>
          <w:sz w:val="32"/>
          <w:szCs w:val="32"/>
          <w:rtl/>
        </w:rPr>
        <w:t xml:space="preserve"> </w:t>
      </w:r>
      <w:r w:rsidR="00FB1393" w:rsidRPr="00335999">
        <w:rPr>
          <w:rFonts w:hint="cs"/>
          <w:b/>
          <w:bCs/>
          <w:sz w:val="32"/>
          <w:szCs w:val="32"/>
          <w:rtl/>
          <w:lang w:bidi="ar-SA"/>
        </w:rPr>
        <w:t>السوء؛</w:t>
      </w:r>
      <w:r w:rsidR="00FB1393" w:rsidRPr="00335999">
        <w:rPr>
          <w:rFonts w:hint="cs"/>
          <w:b/>
          <w:bCs/>
          <w:sz w:val="32"/>
          <w:szCs w:val="32"/>
          <w:rtl/>
        </w:rPr>
        <w:t xml:space="preserve"> </w:t>
      </w:r>
      <w:r w:rsidR="00FB1393" w:rsidRPr="00335999">
        <w:rPr>
          <w:rFonts w:hint="cs"/>
          <w:b/>
          <w:bCs/>
          <w:sz w:val="32"/>
          <w:szCs w:val="32"/>
          <w:rtl/>
          <w:lang w:bidi="ar-SA"/>
        </w:rPr>
        <w:t>كحامِل</w:t>
      </w:r>
      <w:r w:rsidR="00FB1393" w:rsidRPr="00335999">
        <w:rPr>
          <w:rFonts w:hint="cs"/>
          <w:b/>
          <w:bCs/>
          <w:sz w:val="32"/>
          <w:szCs w:val="32"/>
          <w:rtl/>
        </w:rPr>
        <w:t xml:space="preserve"> </w:t>
      </w:r>
      <w:r w:rsidR="00FB1393" w:rsidRPr="00335999">
        <w:rPr>
          <w:rFonts w:hint="cs"/>
          <w:b/>
          <w:bCs/>
          <w:sz w:val="32"/>
          <w:szCs w:val="32"/>
          <w:rtl/>
          <w:lang w:bidi="ar-SA"/>
        </w:rPr>
        <w:t>المسك</w:t>
      </w:r>
      <w:r w:rsidR="00FB1393" w:rsidRPr="00335999">
        <w:rPr>
          <w:rFonts w:hint="cs"/>
          <w:b/>
          <w:bCs/>
          <w:sz w:val="32"/>
          <w:szCs w:val="32"/>
          <w:rtl/>
        </w:rPr>
        <w:t xml:space="preserve"> </w:t>
      </w:r>
      <w:r w:rsidR="00FB1393" w:rsidRPr="00335999">
        <w:rPr>
          <w:rFonts w:hint="cs"/>
          <w:b/>
          <w:bCs/>
          <w:sz w:val="32"/>
          <w:szCs w:val="32"/>
          <w:rtl/>
          <w:lang w:bidi="ar-SA"/>
        </w:rPr>
        <w:t>ونافخِ</w:t>
      </w:r>
      <w:r w:rsidR="00FB1393" w:rsidRPr="00335999">
        <w:rPr>
          <w:rFonts w:hint="cs"/>
          <w:b/>
          <w:bCs/>
          <w:sz w:val="32"/>
          <w:szCs w:val="32"/>
          <w:rtl/>
        </w:rPr>
        <w:t xml:space="preserve"> </w:t>
      </w:r>
      <w:r w:rsidR="00FB1393" w:rsidRPr="00335999">
        <w:rPr>
          <w:rFonts w:hint="cs"/>
          <w:b/>
          <w:bCs/>
          <w:sz w:val="32"/>
          <w:szCs w:val="32"/>
          <w:rtl/>
          <w:lang w:bidi="ar-SA"/>
        </w:rPr>
        <w:t>الكير؛</w:t>
      </w:r>
      <w:r w:rsidR="00FB1393" w:rsidRPr="00335999">
        <w:rPr>
          <w:rFonts w:hint="cs"/>
          <w:b/>
          <w:bCs/>
          <w:sz w:val="32"/>
          <w:szCs w:val="32"/>
          <w:rtl/>
        </w:rPr>
        <w:t xml:space="preserve"> </w:t>
      </w:r>
      <w:r w:rsidR="00FB1393" w:rsidRPr="00335999">
        <w:rPr>
          <w:rFonts w:hint="cs"/>
          <w:b/>
          <w:bCs/>
          <w:sz w:val="32"/>
          <w:szCs w:val="32"/>
          <w:rtl/>
          <w:lang w:bidi="ar-SA"/>
        </w:rPr>
        <w:t>فحامل</w:t>
      </w:r>
      <w:r w:rsidR="00FB1393" w:rsidRPr="00335999">
        <w:rPr>
          <w:rFonts w:hint="cs"/>
          <w:b/>
          <w:bCs/>
          <w:sz w:val="32"/>
          <w:szCs w:val="32"/>
          <w:rtl/>
        </w:rPr>
        <w:t xml:space="preserve"> </w:t>
      </w:r>
      <w:r w:rsidR="00FB1393" w:rsidRPr="00335999">
        <w:rPr>
          <w:rFonts w:hint="cs"/>
          <w:b/>
          <w:bCs/>
          <w:sz w:val="32"/>
          <w:szCs w:val="32"/>
          <w:rtl/>
          <w:lang w:bidi="ar-SA"/>
        </w:rPr>
        <w:t>المسك</w:t>
      </w:r>
      <w:r w:rsidR="00FB1393" w:rsidRPr="00335999">
        <w:rPr>
          <w:rFonts w:hint="cs"/>
          <w:b/>
          <w:bCs/>
          <w:sz w:val="32"/>
          <w:szCs w:val="32"/>
          <w:rtl/>
        </w:rPr>
        <w:t xml:space="preserve"> </w:t>
      </w:r>
      <w:r w:rsidR="00FB1393" w:rsidRPr="00335999">
        <w:rPr>
          <w:rFonts w:hint="cs"/>
          <w:b/>
          <w:bCs/>
          <w:sz w:val="32"/>
          <w:szCs w:val="32"/>
          <w:rtl/>
          <w:lang w:bidi="ar-SA"/>
        </w:rPr>
        <w:t>إمَّا</w:t>
      </w:r>
      <w:r w:rsidR="00FB1393" w:rsidRPr="00335999">
        <w:rPr>
          <w:rFonts w:hint="cs"/>
          <w:b/>
          <w:bCs/>
          <w:sz w:val="32"/>
          <w:szCs w:val="32"/>
          <w:rtl/>
        </w:rPr>
        <w:t xml:space="preserve"> </w:t>
      </w:r>
      <w:r w:rsidR="00FB1393" w:rsidRPr="00335999">
        <w:rPr>
          <w:rFonts w:hint="cs"/>
          <w:b/>
          <w:bCs/>
          <w:sz w:val="32"/>
          <w:szCs w:val="32"/>
          <w:rtl/>
          <w:lang w:bidi="ar-SA"/>
        </w:rPr>
        <w:t>أن</w:t>
      </w:r>
      <w:r w:rsidR="00FB1393" w:rsidRPr="00335999">
        <w:rPr>
          <w:rFonts w:hint="cs"/>
          <w:b/>
          <w:bCs/>
          <w:sz w:val="32"/>
          <w:szCs w:val="32"/>
          <w:rtl/>
        </w:rPr>
        <w:t xml:space="preserve"> </w:t>
      </w:r>
      <w:r w:rsidR="00FB1393" w:rsidRPr="00335999">
        <w:rPr>
          <w:rFonts w:hint="cs"/>
          <w:b/>
          <w:bCs/>
          <w:sz w:val="32"/>
          <w:szCs w:val="32"/>
          <w:rtl/>
          <w:lang w:bidi="ar-SA"/>
        </w:rPr>
        <w:t>يُحذِيَكَ،</w:t>
      </w:r>
      <w:r w:rsidR="00FB1393" w:rsidRPr="00335999">
        <w:rPr>
          <w:rFonts w:hint="cs"/>
          <w:b/>
          <w:bCs/>
          <w:sz w:val="32"/>
          <w:szCs w:val="32"/>
          <w:rtl/>
        </w:rPr>
        <w:t xml:space="preserve"> </w:t>
      </w:r>
      <w:r w:rsidR="00FB1393" w:rsidRPr="00335999">
        <w:rPr>
          <w:rFonts w:hint="cs"/>
          <w:b/>
          <w:bCs/>
          <w:sz w:val="32"/>
          <w:szCs w:val="32"/>
          <w:rtl/>
          <w:lang w:bidi="ar-SA"/>
        </w:rPr>
        <w:t>وإما</w:t>
      </w:r>
      <w:r w:rsidR="00FB1393" w:rsidRPr="00335999">
        <w:rPr>
          <w:rFonts w:hint="cs"/>
          <w:b/>
          <w:bCs/>
          <w:sz w:val="32"/>
          <w:szCs w:val="32"/>
          <w:rtl/>
        </w:rPr>
        <w:t xml:space="preserve"> </w:t>
      </w:r>
      <w:r w:rsidR="00FB1393" w:rsidRPr="00335999">
        <w:rPr>
          <w:rFonts w:hint="cs"/>
          <w:b/>
          <w:bCs/>
          <w:sz w:val="32"/>
          <w:szCs w:val="32"/>
          <w:rtl/>
          <w:lang w:bidi="ar-SA"/>
        </w:rPr>
        <w:t>أن</w:t>
      </w:r>
      <w:r w:rsidR="00FB1393" w:rsidRPr="00335999">
        <w:rPr>
          <w:rFonts w:hint="cs"/>
          <w:b/>
          <w:bCs/>
          <w:sz w:val="32"/>
          <w:szCs w:val="32"/>
          <w:rtl/>
        </w:rPr>
        <w:t xml:space="preserve"> </w:t>
      </w:r>
      <w:r w:rsidR="00FB1393" w:rsidRPr="00335999">
        <w:rPr>
          <w:rFonts w:hint="cs"/>
          <w:b/>
          <w:bCs/>
          <w:sz w:val="32"/>
          <w:szCs w:val="32"/>
          <w:rtl/>
          <w:lang w:bidi="ar-SA"/>
        </w:rPr>
        <w:t>تُبتاعَ</w:t>
      </w:r>
      <w:r w:rsidR="00FB1393" w:rsidRPr="00335999">
        <w:rPr>
          <w:rFonts w:hint="cs"/>
          <w:b/>
          <w:bCs/>
          <w:sz w:val="32"/>
          <w:szCs w:val="32"/>
          <w:rtl/>
        </w:rPr>
        <w:t xml:space="preserve"> </w:t>
      </w:r>
      <w:r w:rsidR="00FB1393" w:rsidRPr="00335999">
        <w:rPr>
          <w:rFonts w:hint="cs"/>
          <w:b/>
          <w:bCs/>
          <w:sz w:val="32"/>
          <w:szCs w:val="32"/>
          <w:rtl/>
          <w:lang w:bidi="ar-SA"/>
        </w:rPr>
        <w:t>منه،</w:t>
      </w:r>
      <w:r w:rsidR="00FB1393" w:rsidRPr="00335999">
        <w:rPr>
          <w:rFonts w:hint="cs"/>
          <w:b/>
          <w:bCs/>
          <w:sz w:val="32"/>
          <w:szCs w:val="32"/>
          <w:rtl/>
        </w:rPr>
        <w:t xml:space="preserve"> </w:t>
      </w:r>
      <w:r w:rsidR="00FB1393" w:rsidRPr="00335999">
        <w:rPr>
          <w:rFonts w:hint="cs"/>
          <w:b/>
          <w:bCs/>
          <w:sz w:val="32"/>
          <w:szCs w:val="32"/>
          <w:rtl/>
          <w:lang w:bidi="ar-SA"/>
        </w:rPr>
        <w:t>وإما</w:t>
      </w:r>
      <w:r w:rsidR="00FB1393" w:rsidRPr="00335999">
        <w:rPr>
          <w:rFonts w:hint="cs"/>
          <w:b/>
          <w:bCs/>
          <w:sz w:val="32"/>
          <w:szCs w:val="32"/>
          <w:rtl/>
        </w:rPr>
        <w:t xml:space="preserve"> </w:t>
      </w:r>
      <w:r w:rsidR="00FB1393" w:rsidRPr="00335999">
        <w:rPr>
          <w:rFonts w:hint="cs"/>
          <w:b/>
          <w:bCs/>
          <w:sz w:val="32"/>
          <w:szCs w:val="32"/>
          <w:rtl/>
          <w:lang w:bidi="ar-SA"/>
        </w:rPr>
        <w:t>أن</w:t>
      </w:r>
      <w:r w:rsidR="00FB1393" w:rsidRPr="00335999">
        <w:rPr>
          <w:rFonts w:hint="cs"/>
          <w:b/>
          <w:bCs/>
          <w:sz w:val="32"/>
          <w:szCs w:val="32"/>
          <w:rtl/>
        </w:rPr>
        <w:t xml:space="preserve"> </w:t>
      </w:r>
      <w:r w:rsidR="00FB1393" w:rsidRPr="00335999">
        <w:rPr>
          <w:rFonts w:hint="cs"/>
          <w:b/>
          <w:bCs/>
          <w:sz w:val="32"/>
          <w:szCs w:val="32"/>
          <w:rtl/>
          <w:lang w:bidi="ar-SA"/>
        </w:rPr>
        <w:t>تجدَ</w:t>
      </w:r>
      <w:r w:rsidR="00FB1393" w:rsidRPr="00335999">
        <w:rPr>
          <w:rFonts w:hint="cs"/>
          <w:b/>
          <w:bCs/>
          <w:sz w:val="32"/>
          <w:szCs w:val="32"/>
          <w:rtl/>
        </w:rPr>
        <w:t xml:space="preserve"> </w:t>
      </w:r>
      <w:r w:rsidR="00FB1393" w:rsidRPr="00335999">
        <w:rPr>
          <w:rFonts w:hint="cs"/>
          <w:b/>
          <w:bCs/>
          <w:sz w:val="32"/>
          <w:szCs w:val="32"/>
          <w:rtl/>
          <w:lang w:bidi="ar-SA"/>
        </w:rPr>
        <w:t>منه</w:t>
      </w:r>
      <w:r w:rsidR="00FB1393" w:rsidRPr="00335999">
        <w:rPr>
          <w:rFonts w:hint="cs"/>
          <w:b/>
          <w:bCs/>
          <w:sz w:val="32"/>
          <w:szCs w:val="32"/>
          <w:rtl/>
        </w:rPr>
        <w:t xml:space="preserve"> </w:t>
      </w:r>
      <w:r w:rsidR="00FB1393" w:rsidRPr="00335999">
        <w:rPr>
          <w:rFonts w:hint="cs"/>
          <w:b/>
          <w:bCs/>
          <w:sz w:val="32"/>
          <w:szCs w:val="32"/>
          <w:rtl/>
          <w:lang w:bidi="ar-SA"/>
        </w:rPr>
        <w:t>ريحاً</w:t>
      </w:r>
      <w:r w:rsidR="00FB1393" w:rsidRPr="00335999">
        <w:rPr>
          <w:rFonts w:hint="cs"/>
          <w:b/>
          <w:bCs/>
          <w:sz w:val="32"/>
          <w:szCs w:val="32"/>
          <w:rtl/>
        </w:rPr>
        <w:t xml:space="preserve"> </w:t>
      </w:r>
      <w:r w:rsidR="00FB1393" w:rsidRPr="00335999">
        <w:rPr>
          <w:rFonts w:hint="cs"/>
          <w:b/>
          <w:bCs/>
          <w:sz w:val="32"/>
          <w:szCs w:val="32"/>
          <w:rtl/>
          <w:lang w:bidi="ar-SA"/>
        </w:rPr>
        <w:t>طيبةً،</w:t>
      </w:r>
      <w:r w:rsidR="00FB1393" w:rsidRPr="00335999">
        <w:rPr>
          <w:rFonts w:hint="cs"/>
          <w:b/>
          <w:bCs/>
          <w:sz w:val="32"/>
          <w:szCs w:val="32"/>
          <w:rtl/>
        </w:rPr>
        <w:t xml:space="preserve"> </w:t>
      </w:r>
      <w:r w:rsidR="00FB1393" w:rsidRPr="00335999">
        <w:rPr>
          <w:rFonts w:hint="cs"/>
          <w:b/>
          <w:bCs/>
          <w:sz w:val="32"/>
          <w:szCs w:val="32"/>
          <w:rtl/>
          <w:lang w:bidi="ar-SA"/>
        </w:rPr>
        <w:t>ونافخُ</w:t>
      </w:r>
      <w:r w:rsidR="00FB1393" w:rsidRPr="00335999">
        <w:rPr>
          <w:rFonts w:hint="cs"/>
          <w:b/>
          <w:bCs/>
          <w:sz w:val="32"/>
          <w:szCs w:val="32"/>
          <w:rtl/>
        </w:rPr>
        <w:t xml:space="preserve"> </w:t>
      </w:r>
      <w:r w:rsidR="00FB1393" w:rsidRPr="00335999">
        <w:rPr>
          <w:rFonts w:hint="cs"/>
          <w:b/>
          <w:bCs/>
          <w:sz w:val="32"/>
          <w:szCs w:val="32"/>
          <w:rtl/>
          <w:lang w:bidi="ar-SA"/>
        </w:rPr>
        <w:t>الكيرِ؛</w:t>
      </w:r>
      <w:r w:rsidR="00FB1393" w:rsidRPr="00335999">
        <w:rPr>
          <w:rFonts w:hint="cs"/>
          <w:b/>
          <w:bCs/>
          <w:sz w:val="32"/>
          <w:szCs w:val="32"/>
          <w:rtl/>
        </w:rPr>
        <w:t xml:space="preserve"> </w:t>
      </w:r>
      <w:r w:rsidR="00FB1393" w:rsidRPr="00335999">
        <w:rPr>
          <w:rFonts w:hint="cs"/>
          <w:b/>
          <w:bCs/>
          <w:sz w:val="32"/>
          <w:szCs w:val="32"/>
          <w:rtl/>
          <w:lang w:bidi="ar-SA"/>
        </w:rPr>
        <w:t>إما</w:t>
      </w:r>
      <w:r w:rsidR="00FB1393" w:rsidRPr="00335999">
        <w:rPr>
          <w:rFonts w:hint="cs"/>
          <w:b/>
          <w:bCs/>
          <w:sz w:val="32"/>
          <w:szCs w:val="32"/>
          <w:rtl/>
        </w:rPr>
        <w:t xml:space="preserve"> </w:t>
      </w:r>
      <w:r w:rsidR="00FB1393" w:rsidRPr="00335999">
        <w:rPr>
          <w:rFonts w:hint="cs"/>
          <w:b/>
          <w:bCs/>
          <w:sz w:val="32"/>
          <w:szCs w:val="32"/>
          <w:rtl/>
          <w:lang w:bidi="ar-SA"/>
        </w:rPr>
        <w:t>أن</w:t>
      </w:r>
      <w:r w:rsidR="00FB1393" w:rsidRPr="00335999">
        <w:rPr>
          <w:rFonts w:hint="cs"/>
          <w:b/>
          <w:bCs/>
          <w:sz w:val="32"/>
          <w:szCs w:val="32"/>
          <w:rtl/>
        </w:rPr>
        <w:t xml:space="preserve"> </w:t>
      </w:r>
      <w:r w:rsidR="00FB1393" w:rsidRPr="00335999">
        <w:rPr>
          <w:rFonts w:hint="cs"/>
          <w:b/>
          <w:bCs/>
          <w:sz w:val="32"/>
          <w:szCs w:val="32"/>
          <w:rtl/>
          <w:lang w:bidi="ar-SA"/>
        </w:rPr>
        <w:t>يُحرِقَ</w:t>
      </w:r>
      <w:r w:rsidR="00FB1393" w:rsidRPr="00335999">
        <w:rPr>
          <w:rFonts w:hint="cs"/>
          <w:b/>
          <w:bCs/>
          <w:sz w:val="32"/>
          <w:szCs w:val="32"/>
          <w:rtl/>
        </w:rPr>
        <w:t xml:space="preserve"> </w:t>
      </w:r>
      <w:r w:rsidR="00FB1393" w:rsidRPr="00335999">
        <w:rPr>
          <w:rFonts w:hint="cs"/>
          <w:b/>
          <w:bCs/>
          <w:sz w:val="32"/>
          <w:szCs w:val="32"/>
          <w:rtl/>
          <w:lang w:bidi="ar-SA"/>
        </w:rPr>
        <w:t>ثيابكَ،</w:t>
      </w:r>
      <w:r w:rsidR="00FB1393" w:rsidRPr="00335999">
        <w:rPr>
          <w:rFonts w:hint="cs"/>
          <w:b/>
          <w:bCs/>
          <w:sz w:val="32"/>
          <w:szCs w:val="32"/>
          <w:rtl/>
        </w:rPr>
        <w:t xml:space="preserve"> </w:t>
      </w:r>
      <w:r w:rsidR="00FB1393" w:rsidRPr="00335999">
        <w:rPr>
          <w:rFonts w:hint="cs"/>
          <w:b/>
          <w:bCs/>
          <w:sz w:val="32"/>
          <w:szCs w:val="32"/>
          <w:rtl/>
          <w:lang w:bidi="ar-SA"/>
        </w:rPr>
        <w:t>وإما</w:t>
      </w:r>
      <w:r w:rsidR="00FB1393" w:rsidRPr="00335999">
        <w:rPr>
          <w:rFonts w:hint="cs"/>
          <w:b/>
          <w:bCs/>
          <w:sz w:val="32"/>
          <w:szCs w:val="32"/>
          <w:rtl/>
        </w:rPr>
        <w:t xml:space="preserve"> </w:t>
      </w:r>
      <w:r w:rsidR="00FB1393" w:rsidRPr="00335999">
        <w:rPr>
          <w:rFonts w:hint="cs"/>
          <w:b/>
          <w:bCs/>
          <w:sz w:val="32"/>
          <w:szCs w:val="32"/>
          <w:rtl/>
          <w:lang w:bidi="ar-SA"/>
        </w:rPr>
        <w:t>أن</w:t>
      </w:r>
      <w:r w:rsidR="00FB1393" w:rsidRPr="00335999">
        <w:rPr>
          <w:rFonts w:hint="cs"/>
          <w:b/>
          <w:bCs/>
          <w:sz w:val="32"/>
          <w:szCs w:val="32"/>
          <w:rtl/>
        </w:rPr>
        <w:t xml:space="preserve"> </w:t>
      </w:r>
      <w:r w:rsidR="00FB1393" w:rsidRPr="00335999">
        <w:rPr>
          <w:rFonts w:hint="cs"/>
          <w:b/>
          <w:bCs/>
          <w:sz w:val="32"/>
          <w:szCs w:val="32"/>
          <w:rtl/>
          <w:lang w:bidi="ar-SA"/>
        </w:rPr>
        <w:t>تجدَ</w:t>
      </w:r>
      <w:r w:rsidR="00FB1393" w:rsidRPr="00335999">
        <w:rPr>
          <w:rFonts w:hint="cs"/>
          <w:b/>
          <w:bCs/>
          <w:sz w:val="32"/>
          <w:szCs w:val="32"/>
          <w:rtl/>
        </w:rPr>
        <w:t xml:space="preserve"> </w:t>
      </w:r>
      <w:r w:rsidR="00FB1393" w:rsidRPr="00335999">
        <w:rPr>
          <w:rFonts w:hint="cs"/>
          <w:b/>
          <w:bCs/>
          <w:sz w:val="32"/>
          <w:szCs w:val="32"/>
          <w:rtl/>
          <w:lang w:bidi="ar-SA"/>
        </w:rPr>
        <w:t>ريحاً</w:t>
      </w:r>
      <w:r w:rsidR="00FB1393" w:rsidRPr="00335999">
        <w:rPr>
          <w:rFonts w:hint="cs"/>
          <w:b/>
          <w:bCs/>
          <w:sz w:val="32"/>
          <w:szCs w:val="32"/>
          <w:rtl/>
        </w:rPr>
        <w:t xml:space="preserve"> </w:t>
      </w:r>
      <w:r w:rsidR="00FB1393" w:rsidRPr="00335999">
        <w:rPr>
          <w:rFonts w:hint="cs"/>
          <w:b/>
          <w:bCs/>
          <w:sz w:val="32"/>
          <w:szCs w:val="32"/>
          <w:rtl/>
          <w:lang w:bidi="ar-SA"/>
        </w:rPr>
        <w:t>خبيثةً</w:t>
      </w:r>
      <w:r w:rsidR="00FB1393" w:rsidRPr="00335999">
        <w:rPr>
          <w:rFonts w:hint="cs"/>
          <w:b/>
          <w:bCs/>
          <w:sz w:val="32"/>
          <w:szCs w:val="32"/>
          <w:rtl/>
        </w:rPr>
        <w:t xml:space="preserve"> </w:t>
      </w:r>
      <w:r w:rsidR="00FB1393" w:rsidRPr="00335999">
        <w:rPr>
          <w:rFonts w:hint="cs"/>
          <w:b/>
          <w:bCs/>
          <w:sz w:val="32"/>
          <w:szCs w:val="32"/>
          <w:rtl/>
          <w:lang w:bidi="fa-IR"/>
        </w:rPr>
        <w:t>»</w:t>
      </w:r>
      <w:r w:rsidR="00FB1393" w:rsidRPr="00335999">
        <w:rPr>
          <w:rFonts w:hint="cs"/>
          <w:b/>
          <w:bCs/>
          <w:sz w:val="32"/>
          <w:szCs w:val="32"/>
          <w:rtl/>
        </w:rPr>
        <w:t>[</w:t>
      </w:r>
      <w:r w:rsidR="00FB1393" w:rsidRPr="00335999">
        <w:rPr>
          <w:rStyle w:val="FootnoteReference"/>
          <w:b/>
          <w:bCs/>
          <w:sz w:val="32"/>
          <w:szCs w:val="32"/>
        </w:rPr>
        <w:footnoteReference w:id="50"/>
      </w:r>
      <w:r w:rsidR="00FB1393" w:rsidRPr="00335999">
        <w:rPr>
          <w:rFonts w:hint="cs"/>
          <w:b/>
          <w:bCs/>
          <w:sz w:val="32"/>
          <w:szCs w:val="32"/>
          <w:rtl/>
        </w:rPr>
        <w:t>]</w:t>
      </w:r>
      <w:r w:rsidR="00FB1393" w:rsidRPr="00335999">
        <w:rPr>
          <w:rFonts w:hint="cs"/>
          <w:b/>
          <w:bCs/>
          <w:sz w:val="32"/>
          <w:szCs w:val="32"/>
          <w:rtl/>
          <w:lang w:bidi="fa-IR"/>
        </w:rPr>
        <w:t xml:space="preserve">. </w:t>
      </w:r>
      <w:r w:rsidR="00FB1393" w:rsidRPr="00335999">
        <w:rPr>
          <w:rFonts w:hint="cs"/>
          <w:b/>
          <w:bCs/>
          <w:sz w:val="32"/>
          <w:szCs w:val="32"/>
          <w:rtl/>
          <w:lang w:bidi="ar-SA"/>
        </w:rPr>
        <w:t>ترجمه</w:t>
      </w:r>
      <w:r w:rsidR="00FB1393" w:rsidRPr="00335999">
        <w:rPr>
          <w:rFonts w:hint="cs"/>
          <w:b/>
          <w:bCs/>
          <w:sz w:val="32"/>
          <w:szCs w:val="32"/>
          <w:rtl/>
        </w:rPr>
        <w:t xml:space="preserve">: </w:t>
      </w:r>
      <w:r w:rsidR="00FB1393" w:rsidRPr="00335999">
        <w:rPr>
          <w:rFonts w:hint="cs"/>
          <w:b/>
          <w:bCs/>
          <w:sz w:val="32"/>
          <w:szCs w:val="32"/>
          <w:rtl/>
          <w:lang w:bidi="ar-SA"/>
        </w:rPr>
        <w:t>مثال</w:t>
      </w:r>
      <w:r w:rsidR="00FB1393" w:rsidRPr="00335999">
        <w:rPr>
          <w:b/>
          <w:bCs/>
          <w:sz w:val="32"/>
          <w:szCs w:val="32"/>
          <w:rtl/>
        </w:rPr>
        <w:t xml:space="preserve"> </w:t>
      </w:r>
      <w:r w:rsidR="00E10185">
        <w:rPr>
          <w:rFonts w:hint="cs"/>
          <w:b/>
          <w:bCs/>
          <w:sz w:val="32"/>
          <w:szCs w:val="32"/>
          <w:rtl/>
          <w:lang w:bidi="ar-SA"/>
        </w:rPr>
        <w:t>دوست</w:t>
      </w:r>
      <w:r w:rsidR="00FB1393" w:rsidRPr="00335999">
        <w:rPr>
          <w:rFonts w:hint="cs"/>
          <w:b/>
          <w:bCs/>
          <w:sz w:val="32"/>
          <w:szCs w:val="32"/>
          <w:rtl/>
          <w:lang w:bidi="ar-SA"/>
        </w:rPr>
        <w:t xml:space="preserve"> و هم صحبت</w:t>
      </w:r>
      <w:r w:rsidR="00FB1393" w:rsidRPr="00335999">
        <w:rPr>
          <w:b/>
          <w:bCs/>
          <w:sz w:val="32"/>
          <w:szCs w:val="32"/>
          <w:rtl/>
        </w:rPr>
        <w:t xml:space="preserve"> </w:t>
      </w:r>
      <w:r w:rsidR="00FB1393" w:rsidRPr="00335999">
        <w:rPr>
          <w:b/>
          <w:bCs/>
          <w:sz w:val="32"/>
          <w:szCs w:val="32"/>
          <w:rtl/>
          <w:lang w:bidi="ar-SA"/>
        </w:rPr>
        <w:t>خوب</w:t>
      </w:r>
      <w:r w:rsidR="00FB1393" w:rsidRPr="00335999">
        <w:rPr>
          <w:b/>
          <w:bCs/>
          <w:sz w:val="32"/>
          <w:szCs w:val="32"/>
          <w:rtl/>
        </w:rPr>
        <w:t xml:space="preserve"> </w:t>
      </w:r>
      <w:r w:rsidR="00FB1393" w:rsidRPr="00335999">
        <w:rPr>
          <w:b/>
          <w:bCs/>
          <w:sz w:val="32"/>
          <w:szCs w:val="32"/>
          <w:rtl/>
          <w:lang w:bidi="ar-SA"/>
        </w:rPr>
        <w:t>و</w:t>
      </w:r>
      <w:r w:rsidR="00FB1393" w:rsidRPr="00335999">
        <w:rPr>
          <w:b/>
          <w:bCs/>
          <w:sz w:val="32"/>
          <w:szCs w:val="32"/>
          <w:rtl/>
        </w:rPr>
        <w:t xml:space="preserve"> </w:t>
      </w:r>
      <w:r w:rsidR="00FB1393" w:rsidRPr="00335999">
        <w:rPr>
          <w:b/>
          <w:bCs/>
          <w:sz w:val="32"/>
          <w:szCs w:val="32"/>
          <w:rtl/>
          <w:lang w:bidi="ar-SA"/>
        </w:rPr>
        <w:t>بد</w:t>
      </w:r>
      <w:r w:rsidR="00FB1393" w:rsidRPr="00335999">
        <w:rPr>
          <w:b/>
          <w:bCs/>
          <w:sz w:val="32"/>
          <w:szCs w:val="32"/>
          <w:rtl/>
        </w:rPr>
        <w:t xml:space="preserve"> </w:t>
      </w:r>
      <w:r w:rsidR="00FB1393" w:rsidRPr="00335999">
        <w:rPr>
          <w:b/>
          <w:bCs/>
          <w:sz w:val="32"/>
          <w:szCs w:val="32"/>
          <w:rtl/>
          <w:lang w:bidi="ar-SA"/>
        </w:rPr>
        <w:t>مانند</w:t>
      </w:r>
      <w:r w:rsidR="00FB1393" w:rsidRPr="00335999">
        <w:rPr>
          <w:b/>
          <w:bCs/>
          <w:sz w:val="32"/>
          <w:szCs w:val="32"/>
          <w:rtl/>
        </w:rPr>
        <w:t xml:space="preserve"> </w:t>
      </w:r>
      <w:r w:rsidR="00FB1393" w:rsidRPr="00335999">
        <w:rPr>
          <w:b/>
          <w:bCs/>
          <w:sz w:val="32"/>
          <w:szCs w:val="32"/>
          <w:rtl/>
          <w:lang w:bidi="ar-SA"/>
        </w:rPr>
        <w:t>كسى</w:t>
      </w:r>
      <w:r w:rsidR="00FB1393" w:rsidRPr="00335999">
        <w:rPr>
          <w:b/>
          <w:bCs/>
          <w:sz w:val="32"/>
          <w:szCs w:val="32"/>
          <w:rtl/>
        </w:rPr>
        <w:t xml:space="preserve"> </w:t>
      </w:r>
      <w:r w:rsidR="00FB1393" w:rsidRPr="00335999">
        <w:rPr>
          <w:b/>
          <w:bCs/>
          <w:sz w:val="32"/>
          <w:szCs w:val="32"/>
          <w:rtl/>
          <w:lang w:bidi="ar-SA"/>
        </w:rPr>
        <w:t>است</w:t>
      </w:r>
      <w:r w:rsidR="00FB1393" w:rsidRPr="00335999">
        <w:rPr>
          <w:b/>
          <w:bCs/>
          <w:sz w:val="32"/>
          <w:szCs w:val="32"/>
          <w:rtl/>
        </w:rPr>
        <w:t xml:space="preserve"> </w:t>
      </w:r>
      <w:r w:rsidR="00FB1393" w:rsidRPr="00335999">
        <w:rPr>
          <w:b/>
          <w:bCs/>
          <w:sz w:val="32"/>
          <w:szCs w:val="32"/>
          <w:rtl/>
          <w:lang w:bidi="ar-SA"/>
        </w:rPr>
        <w:t>كه</w:t>
      </w:r>
      <w:r w:rsidR="00FB1393" w:rsidRPr="00335999">
        <w:rPr>
          <w:b/>
          <w:bCs/>
          <w:sz w:val="32"/>
          <w:szCs w:val="32"/>
          <w:rtl/>
        </w:rPr>
        <w:t xml:space="preserve"> </w:t>
      </w:r>
      <w:r w:rsidR="00FB1393" w:rsidRPr="00335999">
        <w:rPr>
          <w:b/>
          <w:bCs/>
          <w:sz w:val="32"/>
          <w:szCs w:val="32"/>
          <w:rtl/>
          <w:lang w:bidi="ar-SA"/>
        </w:rPr>
        <w:t>مشك</w:t>
      </w:r>
      <w:r w:rsidR="00FB1393" w:rsidRPr="00335999">
        <w:rPr>
          <w:b/>
          <w:bCs/>
          <w:sz w:val="32"/>
          <w:szCs w:val="32"/>
          <w:rtl/>
        </w:rPr>
        <w:t xml:space="preserve"> </w:t>
      </w:r>
      <w:r w:rsidR="00FB1393" w:rsidRPr="00335999">
        <w:rPr>
          <w:b/>
          <w:bCs/>
          <w:sz w:val="32"/>
          <w:szCs w:val="32"/>
          <w:rtl/>
          <w:lang w:bidi="ar-SA"/>
        </w:rPr>
        <w:t>را</w:t>
      </w:r>
      <w:r w:rsidR="00FB1393" w:rsidRPr="00335999">
        <w:rPr>
          <w:b/>
          <w:bCs/>
          <w:sz w:val="32"/>
          <w:szCs w:val="32"/>
          <w:rtl/>
        </w:rPr>
        <w:t xml:space="preserve"> </w:t>
      </w:r>
      <w:r w:rsidR="00FB1393" w:rsidRPr="00335999">
        <w:rPr>
          <w:b/>
          <w:bCs/>
          <w:sz w:val="32"/>
          <w:szCs w:val="32"/>
          <w:rtl/>
          <w:lang w:bidi="ar-SA"/>
        </w:rPr>
        <w:t>حمل</w:t>
      </w:r>
      <w:r w:rsidR="00FB1393" w:rsidRPr="00335999">
        <w:rPr>
          <w:b/>
          <w:bCs/>
          <w:sz w:val="32"/>
          <w:szCs w:val="32"/>
          <w:rtl/>
        </w:rPr>
        <w:t xml:space="preserve"> </w:t>
      </w:r>
      <w:r w:rsidR="00FB1393" w:rsidRPr="00335999">
        <w:rPr>
          <w:b/>
          <w:bCs/>
          <w:sz w:val="32"/>
          <w:szCs w:val="32"/>
          <w:rtl/>
          <w:lang w:bidi="ar-SA"/>
        </w:rPr>
        <w:t>نمايد</w:t>
      </w:r>
      <w:r w:rsidR="00FB1393" w:rsidRPr="00335999">
        <w:rPr>
          <w:b/>
          <w:bCs/>
          <w:sz w:val="32"/>
          <w:szCs w:val="32"/>
          <w:rtl/>
        </w:rPr>
        <w:t xml:space="preserve"> </w:t>
      </w:r>
      <w:r w:rsidR="00FB1393" w:rsidRPr="00335999">
        <w:rPr>
          <w:b/>
          <w:bCs/>
          <w:sz w:val="32"/>
          <w:szCs w:val="32"/>
          <w:rtl/>
          <w:lang w:bidi="ar-SA"/>
        </w:rPr>
        <w:t>و</w:t>
      </w:r>
      <w:r w:rsidR="00FB1393" w:rsidRPr="00335999">
        <w:rPr>
          <w:b/>
          <w:bCs/>
          <w:sz w:val="32"/>
          <w:szCs w:val="32"/>
          <w:rtl/>
        </w:rPr>
        <w:t xml:space="preserve"> </w:t>
      </w:r>
      <w:r w:rsidR="00FB1393" w:rsidRPr="00335999">
        <w:rPr>
          <w:b/>
          <w:bCs/>
          <w:sz w:val="32"/>
          <w:szCs w:val="32"/>
          <w:rtl/>
          <w:lang w:bidi="ar-SA"/>
        </w:rPr>
        <w:t>يا</w:t>
      </w:r>
      <w:r w:rsidR="00FB1393" w:rsidRPr="00335999">
        <w:rPr>
          <w:b/>
          <w:bCs/>
          <w:sz w:val="32"/>
          <w:szCs w:val="32"/>
          <w:rtl/>
        </w:rPr>
        <w:t xml:space="preserve"> </w:t>
      </w:r>
      <w:r w:rsidR="00FB1393" w:rsidRPr="00335999">
        <w:rPr>
          <w:b/>
          <w:bCs/>
          <w:sz w:val="32"/>
          <w:szCs w:val="32"/>
          <w:rtl/>
          <w:lang w:bidi="ar-SA"/>
        </w:rPr>
        <w:t>كوره</w:t>
      </w:r>
      <w:r w:rsidR="00FB1393" w:rsidRPr="00335999">
        <w:rPr>
          <w:b/>
          <w:bCs/>
          <w:sz w:val="32"/>
          <w:szCs w:val="32"/>
          <w:rtl/>
        </w:rPr>
        <w:t xml:space="preserve"> </w:t>
      </w:r>
      <w:r w:rsidR="00FB1393" w:rsidRPr="00335999">
        <w:rPr>
          <w:b/>
          <w:bCs/>
          <w:sz w:val="32"/>
          <w:szCs w:val="32"/>
          <w:rtl/>
          <w:lang w:bidi="ar-SA"/>
        </w:rPr>
        <w:t>آتش</w:t>
      </w:r>
      <w:r w:rsidR="00FB1393" w:rsidRPr="00335999">
        <w:rPr>
          <w:b/>
          <w:bCs/>
          <w:sz w:val="32"/>
          <w:szCs w:val="32"/>
          <w:rtl/>
        </w:rPr>
        <w:t xml:space="preserve"> </w:t>
      </w:r>
      <w:r w:rsidR="00FB1393" w:rsidRPr="00335999">
        <w:rPr>
          <w:b/>
          <w:bCs/>
          <w:sz w:val="32"/>
          <w:szCs w:val="32"/>
          <w:rtl/>
          <w:lang w:bidi="ar-SA"/>
        </w:rPr>
        <w:t>را</w:t>
      </w:r>
      <w:r w:rsidR="00FB1393" w:rsidRPr="00335999">
        <w:rPr>
          <w:b/>
          <w:bCs/>
          <w:sz w:val="32"/>
          <w:szCs w:val="32"/>
          <w:rtl/>
        </w:rPr>
        <w:t xml:space="preserve"> </w:t>
      </w:r>
      <w:r w:rsidR="00FB1393" w:rsidRPr="00335999">
        <w:rPr>
          <w:b/>
          <w:bCs/>
          <w:sz w:val="32"/>
          <w:szCs w:val="32"/>
          <w:rtl/>
          <w:lang w:bidi="ar-SA"/>
        </w:rPr>
        <w:t>بدمد،</w:t>
      </w:r>
      <w:r w:rsidR="00FB1393" w:rsidRPr="00335999">
        <w:rPr>
          <w:b/>
          <w:bCs/>
          <w:sz w:val="32"/>
          <w:szCs w:val="32"/>
          <w:rtl/>
        </w:rPr>
        <w:t xml:space="preserve"> </w:t>
      </w:r>
      <w:r w:rsidR="00FB1393" w:rsidRPr="00335999">
        <w:rPr>
          <w:b/>
          <w:bCs/>
          <w:sz w:val="32"/>
          <w:szCs w:val="32"/>
          <w:rtl/>
          <w:lang w:bidi="ar-SA"/>
        </w:rPr>
        <w:t>كسى</w:t>
      </w:r>
      <w:r w:rsidR="00FB1393" w:rsidRPr="00335999">
        <w:rPr>
          <w:b/>
          <w:bCs/>
          <w:sz w:val="32"/>
          <w:szCs w:val="32"/>
          <w:rtl/>
        </w:rPr>
        <w:t xml:space="preserve"> </w:t>
      </w:r>
      <w:r w:rsidR="00FB1393" w:rsidRPr="00335999">
        <w:rPr>
          <w:b/>
          <w:bCs/>
          <w:sz w:val="32"/>
          <w:szCs w:val="32"/>
          <w:rtl/>
          <w:lang w:bidi="ar-SA"/>
        </w:rPr>
        <w:t>كه</w:t>
      </w:r>
      <w:r w:rsidR="00FB1393" w:rsidRPr="00335999">
        <w:rPr>
          <w:b/>
          <w:bCs/>
          <w:sz w:val="32"/>
          <w:szCs w:val="32"/>
          <w:rtl/>
        </w:rPr>
        <w:t xml:space="preserve"> </w:t>
      </w:r>
      <w:r w:rsidR="00FB1393" w:rsidRPr="00335999">
        <w:rPr>
          <w:b/>
          <w:bCs/>
          <w:sz w:val="32"/>
          <w:szCs w:val="32"/>
          <w:rtl/>
          <w:lang w:bidi="ar-SA"/>
        </w:rPr>
        <w:t>مشك</w:t>
      </w:r>
      <w:r w:rsidR="00FB1393" w:rsidRPr="00335999">
        <w:rPr>
          <w:b/>
          <w:bCs/>
          <w:sz w:val="32"/>
          <w:szCs w:val="32"/>
          <w:rtl/>
        </w:rPr>
        <w:t xml:space="preserve"> </w:t>
      </w:r>
      <w:r w:rsidR="00FB1393" w:rsidRPr="00335999">
        <w:rPr>
          <w:b/>
          <w:bCs/>
          <w:sz w:val="32"/>
          <w:szCs w:val="32"/>
          <w:rtl/>
          <w:lang w:bidi="ar-SA"/>
        </w:rPr>
        <w:t>را</w:t>
      </w:r>
      <w:r w:rsidR="00FB1393" w:rsidRPr="00335999">
        <w:rPr>
          <w:b/>
          <w:bCs/>
          <w:sz w:val="32"/>
          <w:szCs w:val="32"/>
          <w:rtl/>
        </w:rPr>
        <w:t xml:space="preserve"> </w:t>
      </w:r>
      <w:r w:rsidR="00FB1393" w:rsidRPr="00335999">
        <w:rPr>
          <w:b/>
          <w:bCs/>
          <w:sz w:val="32"/>
          <w:szCs w:val="32"/>
          <w:rtl/>
          <w:lang w:bidi="ar-SA"/>
        </w:rPr>
        <w:t>حمل</w:t>
      </w:r>
      <w:r w:rsidR="00FB1393" w:rsidRPr="00335999">
        <w:rPr>
          <w:b/>
          <w:bCs/>
          <w:sz w:val="32"/>
          <w:szCs w:val="32"/>
          <w:rtl/>
        </w:rPr>
        <w:t xml:space="preserve"> </w:t>
      </w:r>
      <w:r w:rsidR="00FB1393" w:rsidRPr="00335999">
        <w:rPr>
          <w:b/>
          <w:bCs/>
          <w:sz w:val="32"/>
          <w:szCs w:val="32"/>
          <w:rtl/>
          <w:lang w:bidi="ar-SA"/>
        </w:rPr>
        <w:t>مى</w:t>
      </w:r>
      <w:r w:rsidR="00FB1393" w:rsidRPr="00335999">
        <w:rPr>
          <w:b/>
          <w:bCs/>
          <w:sz w:val="32"/>
          <w:szCs w:val="32"/>
          <w:rtl/>
        </w:rPr>
        <w:t>‌</w:t>
      </w:r>
      <w:r w:rsidR="00FB1393" w:rsidRPr="00335999">
        <w:rPr>
          <w:b/>
          <w:bCs/>
          <w:sz w:val="32"/>
          <w:szCs w:val="32"/>
          <w:rtl/>
          <w:lang w:bidi="ar-SA"/>
        </w:rPr>
        <w:t>كند</w:t>
      </w:r>
      <w:r w:rsidR="00FB1393" w:rsidRPr="00335999">
        <w:rPr>
          <w:b/>
          <w:bCs/>
          <w:sz w:val="32"/>
          <w:szCs w:val="32"/>
          <w:rtl/>
        </w:rPr>
        <w:t xml:space="preserve"> </w:t>
      </w:r>
      <w:r w:rsidR="00FB1393" w:rsidRPr="00335999">
        <w:rPr>
          <w:b/>
          <w:bCs/>
          <w:sz w:val="32"/>
          <w:szCs w:val="32"/>
          <w:rtl/>
          <w:lang w:bidi="ar-SA"/>
        </w:rPr>
        <w:t>يا</w:t>
      </w:r>
      <w:r w:rsidR="00FB1393" w:rsidRPr="00335999">
        <w:rPr>
          <w:b/>
          <w:bCs/>
          <w:sz w:val="32"/>
          <w:szCs w:val="32"/>
          <w:rtl/>
        </w:rPr>
        <w:t xml:space="preserve"> </w:t>
      </w:r>
      <w:r w:rsidR="00FB1393" w:rsidRPr="00335999">
        <w:rPr>
          <w:b/>
          <w:bCs/>
          <w:sz w:val="32"/>
          <w:szCs w:val="32"/>
          <w:rtl/>
          <w:lang w:bidi="ar-SA"/>
        </w:rPr>
        <w:t>مقدارى</w:t>
      </w:r>
      <w:r w:rsidR="00FB1393" w:rsidRPr="00335999">
        <w:rPr>
          <w:b/>
          <w:bCs/>
          <w:sz w:val="32"/>
          <w:szCs w:val="32"/>
          <w:rtl/>
        </w:rPr>
        <w:t xml:space="preserve"> </w:t>
      </w:r>
      <w:r w:rsidR="00FB1393" w:rsidRPr="00335999">
        <w:rPr>
          <w:b/>
          <w:bCs/>
          <w:sz w:val="32"/>
          <w:szCs w:val="32"/>
          <w:rtl/>
          <w:lang w:bidi="ar-SA"/>
        </w:rPr>
        <w:t>از</w:t>
      </w:r>
      <w:r w:rsidR="00FB1393" w:rsidRPr="00335999">
        <w:rPr>
          <w:b/>
          <w:bCs/>
          <w:sz w:val="32"/>
          <w:szCs w:val="32"/>
          <w:rtl/>
        </w:rPr>
        <w:t xml:space="preserve"> </w:t>
      </w:r>
      <w:r w:rsidR="00FB1393" w:rsidRPr="00335999">
        <w:rPr>
          <w:b/>
          <w:bCs/>
          <w:sz w:val="32"/>
          <w:szCs w:val="32"/>
          <w:rtl/>
          <w:lang w:bidi="ar-SA"/>
        </w:rPr>
        <w:t>آن</w:t>
      </w:r>
      <w:r w:rsidR="00FB1393" w:rsidRPr="00335999">
        <w:rPr>
          <w:b/>
          <w:bCs/>
          <w:sz w:val="32"/>
          <w:szCs w:val="32"/>
          <w:rtl/>
        </w:rPr>
        <w:t xml:space="preserve"> </w:t>
      </w:r>
      <w:r w:rsidR="00FB1393" w:rsidRPr="00335999">
        <w:rPr>
          <w:b/>
          <w:bCs/>
          <w:sz w:val="32"/>
          <w:szCs w:val="32"/>
          <w:rtl/>
          <w:lang w:bidi="ar-SA"/>
        </w:rPr>
        <w:t>را</w:t>
      </w:r>
      <w:r w:rsidR="00FB1393" w:rsidRPr="00335999">
        <w:rPr>
          <w:b/>
          <w:bCs/>
          <w:sz w:val="32"/>
          <w:szCs w:val="32"/>
          <w:rtl/>
        </w:rPr>
        <w:t xml:space="preserve"> </w:t>
      </w:r>
      <w:r w:rsidR="00FB1393" w:rsidRPr="00335999">
        <w:rPr>
          <w:b/>
          <w:bCs/>
          <w:sz w:val="32"/>
          <w:szCs w:val="32"/>
          <w:rtl/>
          <w:lang w:bidi="ar-SA"/>
        </w:rPr>
        <w:t>به</w:t>
      </w:r>
      <w:r w:rsidR="00FB1393" w:rsidRPr="00335999">
        <w:rPr>
          <w:b/>
          <w:bCs/>
          <w:sz w:val="32"/>
          <w:szCs w:val="32"/>
          <w:rtl/>
        </w:rPr>
        <w:t xml:space="preserve"> </w:t>
      </w:r>
      <w:r w:rsidR="00FB1393" w:rsidRPr="00335999">
        <w:rPr>
          <w:b/>
          <w:bCs/>
          <w:sz w:val="32"/>
          <w:szCs w:val="32"/>
          <w:rtl/>
          <w:lang w:bidi="ar-SA"/>
        </w:rPr>
        <w:t>شما</w:t>
      </w:r>
      <w:r w:rsidR="00FB1393" w:rsidRPr="00335999">
        <w:rPr>
          <w:b/>
          <w:bCs/>
          <w:sz w:val="32"/>
          <w:szCs w:val="32"/>
          <w:rtl/>
        </w:rPr>
        <w:t xml:space="preserve"> </w:t>
      </w:r>
      <w:r w:rsidR="00FB1393" w:rsidRPr="00335999">
        <w:rPr>
          <w:b/>
          <w:bCs/>
          <w:sz w:val="32"/>
          <w:szCs w:val="32"/>
          <w:rtl/>
          <w:lang w:bidi="ar-SA"/>
        </w:rPr>
        <w:t>هديه</w:t>
      </w:r>
      <w:r w:rsidR="00FB1393" w:rsidRPr="00335999">
        <w:rPr>
          <w:b/>
          <w:bCs/>
          <w:sz w:val="32"/>
          <w:szCs w:val="32"/>
          <w:rtl/>
        </w:rPr>
        <w:t xml:space="preserve"> </w:t>
      </w:r>
      <w:r w:rsidR="00FB1393" w:rsidRPr="00335999">
        <w:rPr>
          <w:b/>
          <w:bCs/>
          <w:sz w:val="32"/>
          <w:szCs w:val="32"/>
          <w:rtl/>
          <w:lang w:bidi="ar-SA"/>
        </w:rPr>
        <w:t>مى</w:t>
      </w:r>
      <w:r w:rsidR="00FB1393" w:rsidRPr="00335999">
        <w:rPr>
          <w:b/>
          <w:bCs/>
          <w:sz w:val="32"/>
          <w:szCs w:val="32"/>
          <w:rtl/>
        </w:rPr>
        <w:t>‌</w:t>
      </w:r>
      <w:r w:rsidR="00FB1393" w:rsidRPr="00335999">
        <w:rPr>
          <w:b/>
          <w:bCs/>
          <w:sz w:val="32"/>
          <w:szCs w:val="32"/>
          <w:rtl/>
          <w:lang w:bidi="ar-SA"/>
        </w:rPr>
        <w:t>دهد،</w:t>
      </w:r>
      <w:r w:rsidR="00FB1393" w:rsidRPr="00335999">
        <w:rPr>
          <w:b/>
          <w:bCs/>
          <w:sz w:val="32"/>
          <w:szCs w:val="32"/>
          <w:rtl/>
        </w:rPr>
        <w:t xml:space="preserve"> </w:t>
      </w:r>
      <w:r w:rsidR="00FB1393" w:rsidRPr="00335999">
        <w:rPr>
          <w:b/>
          <w:bCs/>
          <w:sz w:val="32"/>
          <w:szCs w:val="32"/>
          <w:rtl/>
          <w:lang w:bidi="ar-SA"/>
        </w:rPr>
        <w:t>يا</w:t>
      </w:r>
      <w:r w:rsidR="00FB1393" w:rsidRPr="00335999">
        <w:rPr>
          <w:b/>
          <w:bCs/>
          <w:sz w:val="32"/>
          <w:szCs w:val="32"/>
          <w:rtl/>
        </w:rPr>
        <w:t xml:space="preserve"> </w:t>
      </w:r>
      <w:r w:rsidR="00FB1393" w:rsidRPr="00335999">
        <w:rPr>
          <w:b/>
          <w:bCs/>
          <w:sz w:val="32"/>
          <w:szCs w:val="32"/>
          <w:rtl/>
          <w:lang w:bidi="ar-SA"/>
        </w:rPr>
        <w:t>از</w:t>
      </w:r>
      <w:r w:rsidR="00FB1393" w:rsidRPr="00335999">
        <w:rPr>
          <w:b/>
          <w:bCs/>
          <w:sz w:val="32"/>
          <w:szCs w:val="32"/>
          <w:rtl/>
        </w:rPr>
        <w:t xml:space="preserve"> </w:t>
      </w:r>
      <w:r w:rsidR="00FB1393" w:rsidRPr="00335999">
        <w:rPr>
          <w:b/>
          <w:bCs/>
          <w:sz w:val="32"/>
          <w:szCs w:val="32"/>
          <w:rtl/>
          <w:lang w:bidi="ar-SA"/>
        </w:rPr>
        <w:t>او</w:t>
      </w:r>
      <w:r w:rsidR="00FB1393" w:rsidRPr="00335999">
        <w:rPr>
          <w:b/>
          <w:bCs/>
          <w:sz w:val="32"/>
          <w:szCs w:val="32"/>
          <w:rtl/>
        </w:rPr>
        <w:t xml:space="preserve"> </w:t>
      </w:r>
      <w:r w:rsidR="00FB1393" w:rsidRPr="00335999">
        <w:rPr>
          <w:b/>
          <w:bCs/>
          <w:sz w:val="32"/>
          <w:szCs w:val="32"/>
          <w:rtl/>
          <w:lang w:bidi="ar-SA"/>
        </w:rPr>
        <w:t>خريدارى</w:t>
      </w:r>
      <w:r w:rsidR="00FB1393" w:rsidRPr="00335999">
        <w:rPr>
          <w:b/>
          <w:bCs/>
          <w:sz w:val="32"/>
          <w:szCs w:val="32"/>
          <w:rtl/>
        </w:rPr>
        <w:t xml:space="preserve"> </w:t>
      </w:r>
      <w:r w:rsidR="00FB1393" w:rsidRPr="00335999">
        <w:rPr>
          <w:b/>
          <w:bCs/>
          <w:sz w:val="32"/>
          <w:szCs w:val="32"/>
          <w:rtl/>
          <w:lang w:bidi="ar-SA"/>
        </w:rPr>
        <w:t>مى</w:t>
      </w:r>
      <w:r w:rsidR="00FB1393" w:rsidRPr="00335999">
        <w:rPr>
          <w:b/>
          <w:bCs/>
          <w:sz w:val="32"/>
          <w:szCs w:val="32"/>
          <w:rtl/>
        </w:rPr>
        <w:t>‌</w:t>
      </w:r>
      <w:r w:rsidR="00FB1393" w:rsidRPr="00335999">
        <w:rPr>
          <w:b/>
          <w:bCs/>
          <w:sz w:val="32"/>
          <w:szCs w:val="32"/>
          <w:rtl/>
          <w:lang w:bidi="ar-SA"/>
        </w:rPr>
        <w:t>نماييد،</w:t>
      </w:r>
      <w:r w:rsidR="00FB1393" w:rsidRPr="00335999">
        <w:rPr>
          <w:b/>
          <w:bCs/>
          <w:sz w:val="32"/>
          <w:szCs w:val="32"/>
          <w:rtl/>
        </w:rPr>
        <w:t xml:space="preserve"> </w:t>
      </w:r>
      <w:r w:rsidR="00FB1393" w:rsidRPr="00335999">
        <w:rPr>
          <w:b/>
          <w:bCs/>
          <w:sz w:val="32"/>
          <w:szCs w:val="32"/>
          <w:rtl/>
          <w:lang w:bidi="ar-SA"/>
        </w:rPr>
        <w:t>يا</w:t>
      </w:r>
      <w:r w:rsidR="00FB1393" w:rsidRPr="00335999">
        <w:rPr>
          <w:b/>
          <w:bCs/>
          <w:sz w:val="32"/>
          <w:szCs w:val="32"/>
          <w:rtl/>
        </w:rPr>
        <w:t xml:space="preserve"> </w:t>
      </w:r>
      <w:r w:rsidR="00FB1393" w:rsidRPr="00335999">
        <w:rPr>
          <w:b/>
          <w:bCs/>
          <w:sz w:val="32"/>
          <w:szCs w:val="32"/>
          <w:rtl/>
          <w:lang w:bidi="ar-SA"/>
        </w:rPr>
        <w:t>از</w:t>
      </w:r>
      <w:r w:rsidR="00FB1393" w:rsidRPr="00335999">
        <w:rPr>
          <w:b/>
          <w:bCs/>
          <w:sz w:val="32"/>
          <w:szCs w:val="32"/>
          <w:rtl/>
        </w:rPr>
        <w:t xml:space="preserve"> </w:t>
      </w:r>
      <w:r w:rsidR="00FB1393" w:rsidRPr="00335999">
        <w:rPr>
          <w:b/>
          <w:bCs/>
          <w:sz w:val="32"/>
          <w:szCs w:val="32"/>
          <w:rtl/>
          <w:lang w:bidi="ar-SA"/>
        </w:rPr>
        <w:t>بوى</w:t>
      </w:r>
      <w:r w:rsidR="00FB1393" w:rsidRPr="00335999">
        <w:rPr>
          <w:b/>
          <w:bCs/>
          <w:sz w:val="32"/>
          <w:szCs w:val="32"/>
          <w:rtl/>
        </w:rPr>
        <w:t xml:space="preserve"> </w:t>
      </w:r>
      <w:r w:rsidR="00FB1393" w:rsidRPr="00335999">
        <w:rPr>
          <w:b/>
          <w:bCs/>
          <w:sz w:val="32"/>
          <w:szCs w:val="32"/>
          <w:rtl/>
          <w:lang w:bidi="ar-SA"/>
        </w:rPr>
        <w:t>خوش</w:t>
      </w:r>
      <w:r w:rsidR="00FB1393" w:rsidRPr="00335999">
        <w:rPr>
          <w:b/>
          <w:bCs/>
          <w:sz w:val="32"/>
          <w:szCs w:val="32"/>
          <w:rtl/>
        </w:rPr>
        <w:t xml:space="preserve"> </w:t>
      </w:r>
      <w:r w:rsidR="00FB1393" w:rsidRPr="00335999">
        <w:rPr>
          <w:b/>
          <w:bCs/>
          <w:sz w:val="32"/>
          <w:szCs w:val="32"/>
          <w:rtl/>
          <w:lang w:bidi="ar-SA"/>
        </w:rPr>
        <w:t>آن</w:t>
      </w:r>
      <w:r w:rsidR="00FB1393" w:rsidRPr="00335999">
        <w:rPr>
          <w:rFonts w:hint="cs"/>
          <w:b/>
          <w:bCs/>
          <w:sz w:val="32"/>
          <w:szCs w:val="32"/>
          <w:rtl/>
          <w:lang w:bidi="ar-SA"/>
        </w:rPr>
        <w:t xml:space="preserve"> بهره مند</w:t>
      </w:r>
      <w:r w:rsidR="00FB1393" w:rsidRPr="00335999">
        <w:rPr>
          <w:b/>
          <w:bCs/>
          <w:sz w:val="32"/>
          <w:szCs w:val="32"/>
          <w:rtl/>
        </w:rPr>
        <w:t xml:space="preserve"> </w:t>
      </w:r>
      <w:r w:rsidR="00FB1393" w:rsidRPr="00335999">
        <w:rPr>
          <w:b/>
          <w:bCs/>
          <w:sz w:val="32"/>
          <w:szCs w:val="32"/>
          <w:rtl/>
          <w:lang w:bidi="ar-SA"/>
        </w:rPr>
        <w:t>مى</w:t>
      </w:r>
      <w:r w:rsidR="00FB1393" w:rsidRPr="00335999">
        <w:rPr>
          <w:b/>
          <w:bCs/>
          <w:sz w:val="32"/>
          <w:szCs w:val="32"/>
          <w:rtl/>
        </w:rPr>
        <w:t>‌</w:t>
      </w:r>
      <w:r w:rsidR="00FB1393" w:rsidRPr="00335999">
        <w:rPr>
          <w:b/>
          <w:bCs/>
          <w:sz w:val="32"/>
          <w:szCs w:val="32"/>
          <w:rtl/>
          <w:lang w:bidi="ar-SA"/>
        </w:rPr>
        <w:t>شويد</w:t>
      </w:r>
      <w:r w:rsidR="00FB1393" w:rsidRPr="00335999">
        <w:rPr>
          <w:rFonts w:hint="cs"/>
          <w:b/>
          <w:bCs/>
          <w:sz w:val="32"/>
          <w:szCs w:val="32"/>
          <w:rtl/>
          <w:lang w:bidi="fa-IR"/>
        </w:rPr>
        <w:t>،</w:t>
      </w:r>
      <w:r w:rsidR="00FB1393" w:rsidRPr="00335999">
        <w:rPr>
          <w:b/>
          <w:bCs/>
          <w:sz w:val="32"/>
          <w:szCs w:val="32"/>
          <w:rtl/>
        </w:rPr>
        <w:t xml:space="preserve"> </w:t>
      </w:r>
      <w:r w:rsidR="00FB1393" w:rsidRPr="00335999">
        <w:rPr>
          <w:b/>
          <w:bCs/>
          <w:sz w:val="32"/>
          <w:szCs w:val="32"/>
          <w:rtl/>
          <w:lang w:bidi="ar-SA"/>
        </w:rPr>
        <w:t>امّا</w:t>
      </w:r>
      <w:r w:rsidR="00FB1393" w:rsidRPr="00335999">
        <w:rPr>
          <w:b/>
          <w:bCs/>
          <w:sz w:val="32"/>
          <w:szCs w:val="32"/>
          <w:rtl/>
        </w:rPr>
        <w:t xml:space="preserve"> </w:t>
      </w:r>
      <w:r w:rsidR="00FB1393" w:rsidRPr="00335999">
        <w:rPr>
          <w:b/>
          <w:bCs/>
          <w:sz w:val="32"/>
          <w:szCs w:val="32"/>
          <w:rtl/>
          <w:lang w:bidi="ar-SA"/>
        </w:rPr>
        <w:t>كسى</w:t>
      </w:r>
      <w:r w:rsidR="00FB1393" w:rsidRPr="00335999">
        <w:rPr>
          <w:b/>
          <w:bCs/>
          <w:sz w:val="32"/>
          <w:szCs w:val="32"/>
          <w:rtl/>
        </w:rPr>
        <w:t xml:space="preserve"> </w:t>
      </w:r>
      <w:r w:rsidR="00FB1393" w:rsidRPr="00335999">
        <w:rPr>
          <w:b/>
          <w:bCs/>
          <w:sz w:val="32"/>
          <w:szCs w:val="32"/>
          <w:rtl/>
          <w:lang w:bidi="ar-SA"/>
        </w:rPr>
        <w:t>كه</w:t>
      </w:r>
      <w:r w:rsidR="00FB1393" w:rsidRPr="00335999">
        <w:rPr>
          <w:b/>
          <w:bCs/>
          <w:sz w:val="32"/>
          <w:szCs w:val="32"/>
          <w:rtl/>
        </w:rPr>
        <w:t xml:space="preserve"> </w:t>
      </w:r>
      <w:r w:rsidR="00FB1393" w:rsidRPr="00335999">
        <w:rPr>
          <w:b/>
          <w:bCs/>
          <w:sz w:val="32"/>
          <w:szCs w:val="32"/>
          <w:rtl/>
          <w:lang w:bidi="ar-SA"/>
        </w:rPr>
        <w:t>كوره</w:t>
      </w:r>
      <w:r w:rsidR="00FB1393" w:rsidRPr="00335999">
        <w:rPr>
          <w:b/>
          <w:bCs/>
          <w:sz w:val="32"/>
          <w:szCs w:val="32"/>
          <w:rtl/>
        </w:rPr>
        <w:t xml:space="preserve"> </w:t>
      </w:r>
      <w:r w:rsidR="00FB1393" w:rsidRPr="00335999">
        <w:rPr>
          <w:b/>
          <w:bCs/>
          <w:sz w:val="32"/>
          <w:szCs w:val="32"/>
          <w:rtl/>
          <w:lang w:bidi="ar-SA"/>
        </w:rPr>
        <w:t>آتش</w:t>
      </w:r>
      <w:r w:rsidR="00FB1393" w:rsidRPr="00335999">
        <w:rPr>
          <w:b/>
          <w:bCs/>
          <w:sz w:val="32"/>
          <w:szCs w:val="32"/>
          <w:rtl/>
        </w:rPr>
        <w:t xml:space="preserve"> </w:t>
      </w:r>
      <w:r w:rsidR="00FB1393" w:rsidRPr="00335999">
        <w:rPr>
          <w:b/>
          <w:bCs/>
          <w:sz w:val="32"/>
          <w:szCs w:val="32"/>
          <w:rtl/>
          <w:lang w:bidi="ar-SA"/>
        </w:rPr>
        <w:t>را</w:t>
      </w:r>
      <w:r w:rsidR="00FB1393" w:rsidRPr="00335999">
        <w:rPr>
          <w:b/>
          <w:bCs/>
          <w:sz w:val="32"/>
          <w:szCs w:val="32"/>
          <w:rtl/>
        </w:rPr>
        <w:t xml:space="preserve"> </w:t>
      </w:r>
      <w:r w:rsidR="00FB1393" w:rsidRPr="00335999">
        <w:rPr>
          <w:b/>
          <w:bCs/>
          <w:sz w:val="32"/>
          <w:szCs w:val="32"/>
          <w:rtl/>
          <w:lang w:bidi="ar-SA"/>
        </w:rPr>
        <w:t>مى</w:t>
      </w:r>
      <w:r w:rsidR="00FB1393" w:rsidRPr="00335999">
        <w:rPr>
          <w:b/>
          <w:bCs/>
          <w:sz w:val="32"/>
          <w:szCs w:val="32"/>
          <w:rtl/>
        </w:rPr>
        <w:t>‌</w:t>
      </w:r>
      <w:r w:rsidR="00FB1393" w:rsidRPr="00335999">
        <w:rPr>
          <w:b/>
          <w:bCs/>
          <w:sz w:val="32"/>
          <w:szCs w:val="32"/>
          <w:rtl/>
          <w:lang w:bidi="ar-SA"/>
        </w:rPr>
        <w:t>دمد</w:t>
      </w:r>
      <w:r w:rsidR="00FB1393" w:rsidRPr="00335999">
        <w:rPr>
          <w:b/>
          <w:bCs/>
          <w:sz w:val="32"/>
          <w:szCs w:val="32"/>
          <w:rtl/>
        </w:rPr>
        <w:t xml:space="preserve"> </w:t>
      </w:r>
      <w:r w:rsidR="00FB1393" w:rsidRPr="00335999">
        <w:rPr>
          <w:b/>
          <w:bCs/>
          <w:sz w:val="32"/>
          <w:szCs w:val="32"/>
          <w:rtl/>
          <w:lang w:bidi="ar-SA"/>
        </w:rPr>
        <w:t>يا</w:t>
      </w:r>
      <w:r w:rsidR="00FB1393" w:rsidRPr="00335999">
        <w:rPr>
          <w:b/>
          <w:bCs/>
          <w:sz w:val="32"/>
          <w:szCs w:val="32"/>
          <w:rtl/>
        </w:rPr>
        <w:t xml:space="preserve"> </w:t>
      </w:r>
      <w:r w:rsidR="00FB1393" w:rsidRPr="00335999">
        <w:rPr>
          <w:b/>
          <w:bCs/>
          <w:sz w:val="32"/>
          <w:szCs w:val="32"/>
          <w:rtl/>
          <w:lang w:bidi="ar-SA"/>
        </w:rPr>
        <w:t>لباس</w:t>
      </w:r>
      <w:r w:rsidR="00FB1393" w:rsidRPr="00335999">
        <w:rPr>
          <w:b/>
          <w:bCs/>
          <w:sz w:val="32"/>
          <w:szCs w:val="32"/>
          <w:rtl/>
        </w:rPr>
        <w:t xml:space="preserve"> </w:t>
      </w:r>
      <w:r w:rsidR="00FB1393" w:rsidRPr="00335999">
        <w:rPr>
          <w:b/>
          <w:bCs/>
          <w:sz w:val="32"/>
          <w:szCs w:val="32"/>
          <w:rtl/>
          <w:lang w:bidi="ar-SA"/>
        </w:rPr>
        <w:t>شما</w:t>
      </w:r>
      <w:r w:rsidR="00FB1393" w:rsidRPr="00335999">
        <w:rPr>
          <w:b/>
          <w:bCs/>
          <w:sz w:val="32"/>
          <w:szCs w:val="32"/>
          <w:rtl/>
        </w:rPr>
        <w:t xml:space="preserve"> </w:t>
      </w:r>
      <w:r w:rsidR="00FB1393" w:rsidRPr="00335999">
        <w:rPr>
          <w:b/>
          <w:bCs/>
          <w:sz w:val="32"/>
          <w:szCs w:val="32"/>
          <w:rtl/>
          <w:lang w:bidi="ar-SA"/>
        </w:rPr>
        <w:t>را</w:t>
      </w:r>
      <w:r w:rsidR="00FB1393" w:rsidRPr="00335999">
        <w:rPr>
          <w:b/>
          <w:bCs/>
          <w:sz w:val="32"/>
          <w:szCs w:val="32"/>
          <w:rtl/>
        </w:rPr>
        <w:t xml:space="preserve"> </w:t>
      </w:r>
      <w:r w:rsidR="00FB1393" w:rsidRPr="00335999">
        <w:rPr>
          <w:b/>
          <w:bCs/>
          <w:sz w:val="32"/>
          <w:szCs w:val="32"/>
          <w:rtl/>
          <w:lang w:bidi="ar-SA"/>
        </w:rPr>
        <w:t>مى</w:t>
      </w:r>
      <w:r w:rsidR="00FB1393" w:rsidRPr="00335999">
        <w:rPr>
          <w:b/>
          <w:bCs/>
          <w:sz w:val="32"/>
          <w:szCs w:val="32"/>
          <w:rtl/>
        </w:rPr>
        <w:t>‌</w:t>
      </w:r>
      <w:r w:rsidR="00FB1393" w:rsidRPr="00335999">
        <w:rPr>
          <w:b/>
          <w:bCs/>
          <w:sz w:val="32"/>
          <w:szCs w:val="32"/>
          <w:rtl/>
          <w:lang w:bidi="ar-SA"/>
        </w:rPr>
        <w:t>سوزاند،</w:t>
      </w:r>
      <w:r w:rsidR="00FB1393" w:rsidRPr="00335999">
        <w:rPr>
          <w:b/>
          <w:bCs/>
          <w:sz w:val="32"/>
          <w:szCs w:val="32"/>
          <w:rtl/>
        </w:rPr>
        <w:t xml:space="preserve"> </w:t>
      </w:r>
      <w:r w:rsidR="00FB1393" w:rsidRPr="00335999">
        <w:rPr>
          <w:b/>
          <w:bCs/>
          <w:sz w:val="32"/>
          <w:szCs w:val="32"/>
          <w:rtl/>
          <w:lang w:bidi="ar-SA"/>
        </w:rPr>
        <w:t>يا</w:t>
      </w:r>
      <w:r w:rsidR="00FB1393" w:rsidRPr="00335999">
        <w:rPr>
          <w:b/>
          <w:bCs/>
          <w:sz w:val="32"/>
          <w:szCs w:val="32"/>
          <w:rtl/>
        </w:rPr>
        <w:t xml:space="preserve"> </w:t>
      </w:r>
      <w:r w:rsidR="00FB1393" w:rsidRPr="00335999">
        <w:rPr>
          <w:b/>
          <w:bCs/>
          <w:sz w:val="32"/>
          <w:szCs w:val="32"/>
          <w:rtl/>
          <w:lang w:bidi="ar-SA"/>
        </w:rPr>
        <w:t>بوى</w:t>
      </w:r>
      <w:r w:rsidR="00FB1393" w:rsidRPr="00335999">
        <w:rPr>
          <w:b/>
          <w:bCs/>
          <w:sz w:val="32"/>
          <w:szCs w:val="32"/>
          <w:rtl/>
        </w:rPr>
        <w:t xml:space="preserve"> </w:t>
      </w:r>
      <w:r w:rsidR="00FB1393" w:rsidRPr="00335999">
        <w:rPr>
          <w:b/>
          <w:bCs/>
          <w:sz w:val="32"/>
          <w:szCs w:val="32"/>
          <w:rtl/>
          <w:lang w:bidi="ar-SA"/>
        </w:rPr>
        <w:t>بد</w:t>
      </w:r>
      <w:r w:rsidR="00FB1393" w:rsidRPr="00335999">
        <w:rPr>
          <w:b/>
          <w:bCs/>
          <w:sz w:val="32"/>
          <w:szCs w:val="32"/>
          <w:rtl/>
        </w:rPr>
        <w:t xml:space="preserve"> </w:t>
      </w:r>
      <w:r w:rsidR="00FB1393" w:rsidRPr="00335999">
        <w:rPr>
          <w:b/>
          <w:bCs/>
          <w:sz w:val="32"/>
          <w:szCs w:val="32"/>
          <w:rtl/>
          <w:lang w:bidi="ar-SA"/>
        </w:rPr>
        <w:t>آن</w:t>
      </w:r>
      <w:r w:rsidR="00FB1393" w:rsidRPr="00335999">
        <w:rPr>
          <w:b/>
          <w:bCs/>
          <w:sz w:val="32"/>
          <w:szCs w:val="32"/>
          <w:rtl/>
        </w:rPr>
        <w:t xml:space="preserve"> </w:t>
      </w:r>
      <w:r w:rsidR="00FB1393" w:rsidRPr="00335999">
        <w:rPr>
          <w:b/>
          <w:bCs/>
          <w:sz w:val="32"/>
          <w:szCs w:val="32"/>
          <w:rtl/>
          <w:lang w:bidi="ar-SA"/>
        </w:rPr>
        <w:t>شما</w:t>
      </w:r>
      <w:r w:rsidR="00FB1393" w:rsidRPr="00335999">
        <w:rPr>
          <w:b/>
          <w:bCs/>
          <w:sz w:val="32"/>
          <w:szCs w:val="32"/>
          <w:rtl/>
        </w:rPr>
        <w:t xml:space="preserve"> </w:t>
      </w:r>
      <w:r w:rsidR="00FB1393" w:rsidRPr="00335999">
        <w:rPr>
          <w:b/>
          <w:bCs/>
          <w:sz w:val="32"/>
          <w:szCs w:val="32"/>
          <w:rtl/>
          <w:lang w:bidi="ar-SA"/>
        </w:rPr>
        <w:t>را</w:t>
      </w:r>
      <w:r w:rsidR="00FB1393" w:rsidRPr="00335999">
        <w:rPr>
          <w:b/>
          <w:bCs/>
          <w:sz w:val="32"/>
          <w:szCs w:val="32"/>
          <w:rtl/>
        </w:rPr>
        <w:t xml:space="preserve"> </w:t>
      </w:r>
      <w:r w:rsidR="00FB1393" w:rsidRPr="00335999">
        <w:rPr>
          <w:b/>
          <w:bCs/>
          <w:sz w:val="32"/>
          <w:szCs w:val="32"/>
          <w:rtl/>
          <w:lang w:bidi="ar-SA"/>
        </w:rPr>
        <w:t>اذيت</w:t>
      </w:r>
      <w:r w:rsidR="00FB1393" w:rsidRPr="00335999">
        <w:rPr>
          <w:b/>
          <w:bCs/>
          <w:sz w:val="32"/>
          <w:szCs w:val="32"/>
          <w:rtl/>
        </w:rPr>
        <w:t xml:space="preserve"> </w:t>
      </w:r>
      <w:r w:rsidR="00FB1393" w:rsidRPr="00335999">
        <w:rPr>
          <w:b/>
          <w:bCs/>
          <w:sz w:val="32"/>
          <w:szCs w:val="32"/>
          <w:rtl/>
          <w:lang w:bidi="ar-SA"/>
        </w:rPr>
        <w:t>مى</w:t>
      </w:r>
      <w:r w:rsidR="00FB1393" w:rsidRPr="00335999">
        <w:rPr>
          <w:b/>
          <w:bCs/>
          <w:sz w:val="32"/>
          <w:szCs w:val="32"/>
          <w:rtl/>
        </w:rPr>
        <w:t>‌</w:t>
      </w:r>
      <w:r w:rsidR="00FB1393" w:rsidRPr="00335999">
        <w:rPr>
          <w:b/>
          <w:bCs/>
          <w:sz w:val="32"/>
          <w:szCs w:val="32"/>
          <w:rtl/>
          <w:lang w:bidi="ar-SA"/>
        </w:rPr>
        <w:t>كند</w:t>
      </w:r>
      <w:r w:rsidR="00FB1393" w:rsidRPr="00335999">
        <w:rPr>
          <w:b/>
          <w:bCs/>
          <w:sz w:val="32"/>
          <w:szCs w:val="32"/>
          <w:rtl/>
        </w:rPr>
        <w:t>.</w:t>
      </w:r>
    </w:p>
    <w:p w:rsidR="00467BEE" w:rsidRPr="00335999" w:rsidRDefault="00467BEE" w:rsidP="006C4BC1">
      <w:pPr>
        <w:spacing w:line="276" w:lineRule="auto"/>
        <w:ind w:firstLine="360"/>
        <w:jc w:val="both"/>
        <w:rPr>
          <w:b/>
          <w:bCs/>
          <w:sz w:val="32"/>
          <w:szCs w:val="32"/>
          <w:rtl/>
          <w:lang w:bidi="fa-IR"/>
        </w:rPr>
      </w:pPr>
      <w:r w:rsidRPr="00335999">
        <w:rPr>
          <w:rFonts w:hint="cs"/>
          <w:b/>
          <w:bCs/>
          <w:sz w:val="32"/>
          <w:szCs w:val="32"/>
          <w:rtl/>
          <w:lang w:bidi="ar-SA"/>
        </w:rPr>
        <w:t>و ميفرما</w:t>
      </w:r>
      <w:r w:rsidRPr="00335999">
        <w:rPr>
          <w:rFonts w:hint="cs"/>
          <w:b/>
          <w:bCs/>
          <w:sz w:val="32"/>
          <w:szCs w:val="32"/>
          <w:rtl/>
          <w:lang w:bidi="fa-IR"/>
        </w:rPr>
        <w:t>ید: ( الرجل علی دین خلیله، فلینظر أحد من یخالِل ).</w:t>
      </w:r>
      <w:r w:rsidR="00250212" w:rsidRPr="00335999">
        <w:rPr>
          <w:rFonts w:hint="cs"/>
          <w:b/>
          <w:bCs/>
          <w:sz w:val="32"/>
          <w:szCs w:val="32"/>
          <w:rtl/>
          <w:lang w:bidi="fa-IR"/>
        </w:rPr>
        <w:t>[</w:t>
      </w:r>
      <w:r w:rsidRPr="00335999">
        <w:rPr>
          <w:rStyle w:val="FootnoteReference"/>
          <w:b/>
          <w:bCs/>
          <w:sz w:val="32"/>
          <w:szCs w:val="32"/>
          <w:rtl/>
          <w:lang w:bidi="fa-IR"/>
        </w:rPr>
        <w:footnoteReference w:id="51"/>
      </w:r>
      <w:r w:rsidR="00250212" w:rsidRPr="00335999">
        <w:rPr>
          <w:rFonts w:hint="cs"/>
          <w:b/>
          <w:bCs/>
          <w:sz w:val="32"/>
          <w:szCs w:val="32"/>
          <w:rtl/>
          <w:lang w:bidi="fa-IR"/>
        </w:rPr>
        <w:t xml:space="preserve">]. </w:t>
      </w:r>
      <w:r w:rsidR="00E10185">
        <w:rPr>
          <w:rFonts w:hint="cs"/>
          <w:b/>
          <w:bCs/>
          <w:sz w:val="32"/>
          <w:szCs w:val="32"/>
          <w:rtl/>
          <w:lang w:bidi="fa-IR"/>
        </w:rPr>
        <w:t>ترجمه: شخص بر دین دوست خویش است، پس متوجه باشید که با چه کسی دوستی میکنید.</w:t>
      </w:r>
    </w:p>
    <w:p w:rsidR="00B269BB" w:rsidRDefault="00250212" w:rsidP="006C4BC1">
      <w:pPr>
        <w:spacing w:line="276" w:lineRule="auto"/>
        <w:ind w:firstLine="360"/>
        <w:jc w:val="both"/>
        <w:rPr>
          <w:b/>
          <w:bCs/>
          <w:sz w:val="32"/>
          <w:szCs w:val="32"/>
          <w:rtl/>
          <w:lang w:bidi="fa-IR"/>
        </w:rPr>
      </w:pPr>
      <w:r w:rsidRPr="00B269BB">
        <w:rPr>
          <w:rFonts w:hint="cs"/>
          <w:b/>
          <w:bCs/>
          <w:sz w:val="32"/>
          <w:szCs w:val="32"/>
          <w:rtl/>
          <w:lang w:bidi="fa-IR"/>
        </w:rPr>
        <w:t xml:space="preserve">و در اثری از عبدالله بن مسعود روایت است که میگوید: </w:t>
      </w:r>
      <w:r w:rsidR="00925CCA" w:rsidRPr="00B269BB">
        <w:rPr>
          <w:rFonts w:hint="cs"/>
          <w:b/>
          <w:bCs/>
          <w:sz w:val="32"/>
          <w:szCs w:val="32"/>
          <w:rtl/>
          <w:lang w:bidi="fa-IR"/>
        </w:rPr>
        <w:t xml:space="preserve">( </w:t>
      </w:r>
      <w:r w:rsidR="00925CCA" w:rsidRPr="00B269BB">
        <w:rPr>
          <w:b/>
          <w:bCs/>
          <w:sz w:val="32"/>
          <w:szCs w:val="32"/>
          <w:rtl/>
          <w:lang w:bidi="ar-SA"/>
        </w:rPr>
        <w:t>من</w:t>
      </w:r>
      <w:r w:rsidR="00925CCA" w:rsidRPr="00B269BB">
        <w:rPr>
          <w:b/>
          <w:bCs/>
          <w:sz w:val="32"/>
          <w:szCs w:val="32"/>
          <w:rtl/>
        </w:rPr>
        <w:t xml:space="preserve"> </w:t>
      </w:r>
      <w:r w:rsidR="00925CCA" w:rsidRPr="00B269BB">
        <w:rPr>
          <w:b/>
          <w:bCs/>
          <w:sz w:val="32"/>
          <w:szCs w:val="32"/>
          <w:rtl/>
          <w:lang w:bidi="ar-SA"/>
        </w:rPr>
        <w:t>أحب</w:t>
      </w:r>
      <w:r w:rsidR="00925CCA" w:rsidRPr="00B269BB">
        <w:rPr>
          <w:b/>
          <w:bCs/>
          <w:sz w:val="32"/>
          <w:szCs w:val="32"/>
          <w:rtl/>
        </w:rPr>
        <w:t xml:space="preserve"> </w:t>
      </w:r>
      <w:r w:rsidR="00925CCA" w:rsidRPr="00B269BB">
        <w:rPr>
          <w:b/>
          <w:bCs/>
          <w:sz w:val="32"/>
          <w:szCs w:val="32"/>
          <w:rtl/>
          <w:lang w:bidi="ar-SA"/>
        </w:rPr>
        <w:t>أن</w:t>
      </w:r>
      <w:r w:rsidR="00925CCA" w:rsidRPr="00B269BB">
        <w:rPr>
          <w:b/>
          <w:bCs/>
          <w:sz w:val="32"/>
          <w:szCs w:val="32"/>
          <w:rtl/>
        </w:rPr>
        <w:t xml:space="preserve"> </w:t>
      </w:r>
      <w:r w:rsidR="00925CCA" w:rsidRPr="00B269BB">
        <w:rPr>
          <w:b/>
          <w:bCs/>
          <w:sz w:val="32"/>
          <w:szCs w:val="32"/>
          <w:rtl/>
          <w:lang w:bidi="ar-SA"/>
        </w:rPr>
        <w:t>يُكرِم</w:t>
      </w:r>
      <w:r w:rsidR="00925CCA" w:rsidRPr="00B269BB">
        <w:rPr>
          <w:b/>
          <w:bCs/>
          <w:sz w:val="32"/>
          <w:szCs w:val="32"/>
          <w:rtl/>
        </w:rPr>
        <w:t xml:space="preserve"> </w:t>
      </w:r>
      <w:r w:rsidR="00925CCA" w:rsidRPr="00B269BB">
        <w:rPr>
          <w:b/>
          <w:bCs/>
          <w:sz w:val="32"/>
          <w:szCs w:val="32"/>
          <w:rtl/>
          <w:lang w:bidi="ar-SA"/>
        </w:rPr>
        <w:t>دين</w:t>
      </w:r>
      <w:r w:rsidR="00925CCA" w:rsidRPr="00B269BB">
        <w:rPr>
          <w:rFonts w:hint="cs"/>
          <w:b/>
          <w:bCs/>
          <w:sz w:val="32"/>
          <w:szCs w:val="32"/>
          <w:rtl/>
          <w:lang w:bidi="ar-SA"/>
        </w:rPr>
        <w:t>َ</w:t>
      </w:r>
      <w:r w:rsidR="00925CCA" w:rsidRPr="00B269BB">
        <w:rPr>
          <w:b/>
          <w:bCs/>
          <w:sz w:val="32"/>
          <w:szCs w:val="32"/>
          <w:rtl/>
          <w:lang w:bidi="ar-SA"/>
        </w:rPr>
        <w:t>ه</w:t>
      </w:r>
      <w:r w:rsidR="00925CCA" w:rsidRPr="00B269BB">
        <w:rPr>
          <w:b/>
          <w:bCs/>
          <w:sz w:val="32"/>
          <w:szCs w:val="32"/>
          <w:rtl/>
        </w:rPr>
        <w:t xml:space="preserve"> </w:t>
      </w:r>
      <w:r w:rsidR="00925CCA" w:rsidRPr="00B269BB">
        <w:rPr>
          <w:rFonts w:hint="eastAsia"/>
          <w:b/>
          <w:bCs/>
          <w:sz w:val="32"/>
          <w:szCs w:val="32"/>
          <w:rtl/>
          <w:lang w:bidi="ar-SA"/>
        </w:rPr>
        <w:t>فليعتزل</w:t>
      </w:r>
      <w:r w:rsidR="00925CCA" w:rsidRPr="00B269BB">
        <w:rPr>
          <w:b/>
          <w:bCs/>
          <w:sz w:val="32"/>
          <w:szCs w:val="32"/>
          <w:rtl/>
        </w:rPr>
        <w:t xml:space="preserve"> </w:t>
      </w:r>
      <w:r w:rsidR="00925CCA" w:rsidRPr="00B269BB">
        <w:rPr>
          <w:b/>
          <w:bCs/>
          <w:sz w:val="32"/>
          <w:szCs w:val="32"/>
          <w:rtl/>
          <w:lang w:bidi="ar-SA"/>
        </w:rPr>
        <w:t>مجالسة</w:t>
      </w:r>
      <w:r w:rsidR="00925CCA" w:rsidRPr="00B269BB">
        <w:rPr>
          <w:b/>
          <w:bCs/>
          <w:sz w:val="32"/>
          <w:szCs w:val="32"/>
          <w:rtl/>
        </w:rPr>
        <w:t xml:space="preserve"> </w:t>
      </w:r>
      <w:r w:rsidR="00925CCA" w:rsidRPr="00B269BB">
        <w:rPr>
          <w:b/>
          <w:bCs/>
          <w:sz w:val="32"/>
          <w:szCs w:val="32"/>
          <w:rtl/>
          <w:lang w:bidi="ar-SA"/>
        </w:rPr>
        <w:t>أصحاب</w:t>
      </w:r>
      <w:r w:rsidR="00925CCA" w:rsidRPr="00B269BB">
        <w:rPr>
          <w:b/>
          <w:bCs/>
          <w:sz w:val="32"/>
          <w:szCs w:val="32"/>
          <w:rtl/>
        </w:rPr>
        <w:t xml:space="preserve"> </w:t>
      </w:r>
      <w:r w:rsidR="00925CCA" w:rsidRPr="00B269BB">
        <w:rPr>
          <w:b/>
          <w:bCs/>
          <w:sz w:val="32"/>
          <w:szCs w:val="32"/>
          <w:rtl/>
          <w:lang w:bidi="ar-SA"/>
        </w:rPr>
        <w:t>الأهواء</w:t>
      </w:r>
      <w:r w:rsidR="00925CCA" w:rsidRPr="00B269BB">
        <w:rPr>
          <w:b/>
          <w:bCs/>
          <w:sz w:val="32"/>
          <w:szCs w:val="32"/>
          <w:rtl/>
        </w:rPr>
        <w:t xml:space="preserve"> </w:t>
      </w:r>
      <w:r w:rsidR="00925CCA" w:rsidRPr="00B269BB">
        <w:rPr>
          <w:b/>
          <w:bCs/>
          <w:sz w:val="32"/>
          <w:szCs w:val="32"/>
          <w:rtl/>
          <w:lang w:bidi="ar-SA"/>
        </w:rPr>
        <w:t>فإن</w:t>
      </w:r>
      <w:r w:rsidR="00925CCA" w:rsidRPr="00B269BB">
        <w:rPr>
          <w:b/>
          <w:bCs/>
          <w:sz w:val="32"/>
          <w:szCs w:val="32"/>
          <w:rtl/>
        </w:rPr>
        <w:t xml:space="preserve"> </w:t>
      </w:r>
      <w:r w:rsidR="00925CCA" w:rsidRPr="00B269BB">
        <w:rPr>
          <w:b/>
          <w:bCs/>
          <w:sz w:val="32"/>
          <w:szCs w:val="32"/>
          <w:rtl/>
          <w:lang w:bidi="ar-SA"/>
        </w:rPr>
        <w:t>مجالستهم</w:t>
      </w:r>
      <w:r w:rsidR="00925CCA" w:rsidRPr="00B269BB">
        <w:rPr>
          <w:b/>
          <w:bCs/>
          <w:sz w:val="32"/>
          <w:szCs w:val="32"/>
          <w:rtl/>
        </w:rPr>
        <w:t xml:space="preserve"> </w:t>
      </w:r>
      <w:r w:rsidR="00925CCA" w:rsidRPr="00B269BB">
        <w:rPr>
          <w:b/>
          <w:bCs/>
          <w:sz w:val="32"/>
          <w:szCs w:val="32"/>
          <w:rtl/>
          <w:lang w:bidi="ar-SA"/>
        </w:rPr>
        <w:t>ألصق</w:t>
      </w:r>
      <w:r w:rsidR="00925CCA" w:rsidRPr="00B269BB">
        <w:rPr>
          <w:b/>
          <w:bCs/>
          <w:sz w:val="32"/>
          <w:szCs w:val="32"/>
          <w:rtl/>
        </w:rPr>
        <w:t xml:space="preserve"> </w:t>
      </w:r>
      <w:r w:rsidR="00925CCA" w:rsidRPr="00B269BB">
        <w:rPr>
          <w:b/>
          <w:bCs/>
          <w:sz w:val="32"/>
          <w:szCs w:val="32"/>
          <w:rtl/>
          <w:lang w:bidi="ar-SA"/>
        </w:rPr>
        <w:t>من</w:t>
      </w:r>
      <w:r w:rsidR="00925CCA" w:rsidRPr="00B269BB">
        <w:rPr>
          <w:b/>
          <w:bCs/>
          <w:sz w:val="32"/>
          <w:szCs w:val="32"/>
          <w:rtl/>
        </w:rPr>
        <w:t xml:space="preserve"> </w:t>
      </w:r>
      <w:r w:rsidR="00925CCA" w:rsidRPr="00B269BB">
        <w:rPr>
          <w:b/>
          <w:bCs/>
          <w:sz w:val="32"/>
          <w:szCs w:val="32"/>
          <w:rtl/>
          <w:lang w:bidi="ar-SA"/>
        </w:rPr>
        <w:t>الجرَب</w:t>
      </w:r>
      <w:r w:rsidR="00925CCA" w:rsidRPr="00B269BB">
        <w:rPr>
          <w:rFonts w:hint="cs"/>
          <w:b/>
          <w:bCs/>
          <w:sz w:val="32"/>
          <w:szCs w:val="32"/>
          <w:rtl/>
          <w:lang w:bidi="ar-SA"/>
        </w:rPr>
        <w:t xml:space="preserve"> )</w:t>
      </w:r>
      <w:r w:rsidR="00925CCA" w:rsidRPr="00B269BB">
        <w:rPr>
          <w:b/>
          <w:bCs/>
          <w:sz w:val="32"/>
          <w:szCs w:val="32"/>
          <w:rtl/>
        </w:rPr>
        <w:t>.</w:t>
      </w:r>
      <w:r w:rsidR="00925CCA" w:rsidRPr="00B269BB">
        <w:rPr>
          <w:rFonts w:hint="cs"/>
          <w:b/>
          <w:bCs/>
          <w:sz w:val="32"/>
          <w:szCs w:val="32"/>
          <w:rtl/>
          <w:lang w:bidi="fa-IR"/>
        </w:rPr>
        <w:t xml:space="preserve"> </w:t>
      </w:r>
    </w:p>
    <w:p w:rsidR="00925CCA" w:rsidRPr="00B269BB" w:rsidRDefault="00925CCA" w:rsidP="006C4BC1">
      <w:pPr>
        <w:spacing w:line="276" w:lineRule="auto"/>
        <w:ind w:firstLine="360"/>
        <w:jc w:val="both"/>
        <w:rPr>
          <w:b/>
          <w:bCs/>
          <w:sz w:val="32"/>
          <w:szCs w:val="32"/>
          <w:rtl/>
          <w:lang w:bidi="fa-IR"/>
        </w:rPr>
      </w:pPr>
      <w:r w:rsidRPr="00B269BB">
        <w:rPr>
          <w:rFonts w:hint="cs"/>
          <w:b/>
          <w:bCs/>
          <w:sz w:val="32"/>
          <w:szCs w:val="32"/>
          <w:rtl/>
          <w:lang w:bidi="fa-IR"/>
        </w:rPr>
        <w:t>ترجمه: هرکسیکه دوست دارد تا دین خویش را گرامی دارد پس باید از نشتن در مجالس و مصاحبت أهل هواء و بدعت دوری کند، زیرا نشتن و مجالست با آنان چسپناک تر از لکه های سیاه در لباس سفید است</w:t>
      </w:r>
      <w:r w:rsidRPr="00B269BB">
        <w:rPr>
          <w:rFonts w:hint="cs"/>
          <w:b/>
          <w:bCs/>
          <w:sz w:val="32"/>
          <w:szCs w:val="32"/>
          <w:rtl/>
        </w:rPr>
        <w:t>[</w:t>
      </w:r>
      <w:r w:rsidRPr="00B269BB">
        <w:rPr>
          <w:rStyle w:val="FootnoteReference"/>
          <w:b/>
          <w:bCs/>
          <w:sz w:val="32"/>
          <w:szCs w:val="32"/>
        </w:rPr>
        <w:footnoteReference w:id="52"/>
      </w:r>
      <w:r w:rsidRPr="00B269BB">
        <w:rPr>
          <w:rFonts w:hint="cs"/>
          <w:b/>
          <w:bCs/>
          <w:sz w:val="32"/>
          <w:szCs w:val="32"/>
          <w:rtl/>
        </w:rPr>
        <w:t>]</w:t>
      </w:r>
      <w:r w:rsidRPr="00B269BB">
        <w:rPr>
          <w:rFonts w:hint="cs"/>
          <w:b/>
          <w:bCs/>
          <w:sz w:val="32"/>
          <w:szCs w:val="32"/>
          <w:rtl/>
          <w:lang w:bidi="fa-IR"/>
        </w:rPr>
        <w:t>.</w:t>
      </w:r>
    </w:p>
    <w:p w:rsidR="00925CCA" w:rsidRPr="00B269BB" w:rsidRDefault="00925CCA" w:rsidP="006C4BC1">
      <w:pPr>
        <w:spacing w:line="276" w:lineRule="auto"/>
        <w:ind w:firstLine="360"/>
        <w:jc w:val="both"/>
        <w:rPr>
          <w:b/>
          <w:bCs/>
          <w:sz w:val="32"/>
          <w:szCs w:val="32"/>
          <w:rtl/>
          <w:lang w:bidi="ar-SA"/>
        </w:rPr>
      </w:pPr>
      <w:r w:rsidRPr="00B269BB">
        <w:rPr>
          <w:rFonts w:hint="cs"/>
          <w:b/>
          <w:bCs/>
          <w:sz w:val="32"/>
          <w:szCs w:val="32"/>
          <w:rtl/>
          <w:lang w:bidi="fa-IR"/>
        </w:rPr>
        <w:lastRenderedPageBreak/>
        <w:t>و از حسن بصری روایت است که میگوید: (</w:t>
      </w:r>
      <w:r w:rsidRPr="00B269BB">
        <w:rPr>
          <w:b/>
          <w:bCs/>
          <w:sz w:val="32"/>
          <w:szCs w:val="32"/>
          <w:rtl/>
          <w:lang w:bidi="ar-SA"/>
        </w:rPr>
        <w:t>لا</w:t>
      </w:r>
      <w:r w:rsidRPr="00B269BB">
        <w:rPr>
          <w:b/>
          <w:bCs/>
          <w:sz w:val="32"/>
          <w:szCs w:val="32"/>
          <w:rtl/>
        </w:rPr>
        <w:t xml:space="preserve"> </w:t>
      </w:r>
      <w:r w:rsidRPr="00B269BB">
        <w:rPr>
          <w:b/>
          <w:bCs/>
          <w:sz w:val="32"/>
          <w:szCs w:val="32"/>
          <w:rtl/>
          <w:lang w:bidi="ar-SA"/>
        </w:rPr>
        <w:t>تُجال</w:t>
      </w:r>
      <w:r w:rsidRPr="00B269BB">
        <w:rPr>
          <w:rFonts w:hint="cs"/>
          <w:b/>
          <w:bCs/>
          <w:sz w:val="32"/>
          <w:szCs w:val="32"/>
          <w:rtl/>
          <w:lang w:bidi="ar-SA"/>
        </w:rPr>
        <w:t>ِ</w:t>
      </w:r>
      <w:r w:rsidRPr="00B269BB">
        <w:rPr>
          <w:b/>
          <w:bCs/>
          <w:sz w:val="32"/>
          <w:szCs w:val="32"/>
          <w:rtl/>
          <w:lang w:bidi="ar-SA"/>
        </w:rPr>
        <w:t>س</w:t>
      </w:r>
      <w:r w:rsidRPr="00B269BB">
        <w:rPr>
          <w:b/>
          <w:bCs/>
          <w:sz w:val="32"/>
          <w:szCs w:val="32"/>
          <w:rtl/>
        </w:rPr>
        <w:t xml:space="preserve"> </w:t>
      </w:r>
      <w:r w:rsidRPr="00B269BB">
        <w:rPr>
          <w:b/>
          <w:bCs/>
          <w:sz w:val="32"/>
          <w:szCs w:val="32"/>
          <w:rtl/>
          <w:lang w:bidi="ar-SA"/>
        </w:rPr>
        <w:t>صاحب</w:t>
      </w:r>
      <w:r w:rsidRPr="00B269BB">
        <w:rPr>
          <w:b/>
          <w:bCs/>
          <w:sz w:val="32"/>
          <w:szCs w:val="32"/>
          <w:rtl/>
        </w:rPr>
        <w:t xml:space="preserve"> </w:t>
      </w:r>
      <w:r w:rsidRPr="00B269BB">
        <w:rPr>
          <w:rFonts w:hint="eastAsia"/>
          <w:b/>
          <w:bCs/>
          <w:sz w:val="32"/>
          <w:szCs w:val="32"/>
          <w:rtl/>
          <w:lang w:bidi="ar-SA"/>
        </w:rPr>
        <w:t>بدعة</w:t>
      </w:r>
      <w:r w:rsidRPr="00B269BB">
        <w:rPr>
          <w:b/>
          <w:bCs/>
          <w:sz w:val="32"/>
          <w:szCs w:val="32"/>
          <w:rtl/>
        </w:rPr>
        <w:t xml:space="preserve"> </w:t>
      </w:r>
      <w:r w:rsidRPr="00B269BB">
        <w:rPr>
          <w:b/>
          <w:bCs/>
          <w:sz w:val="32"/>
          <w:szCs w:val="32"/>
          <w:rtl/>
          <w:lang w:bidi="ar-SA"/>
        </w:rPr>
        <w:t>فإنه</w:t>
      </w:r>
      <w:r w:rsidRPr="00B269BB">
        <w:rPr>
          <w:b/>
          <w:bCs/>
          <w:sz w:val="32"/>
          <w:szCs w:val="32"/>
          <w:rtl/>
        </w:rPr>
        <w:t xml:space="preserve"> </w:t>
      </w:r>
      <w:r w:rsidRPr="00B269BB">
        <w:rPr>
          <w:b/>
          <w:bCs/>
          <w:sz w:val="32"/>
          <w:szCs w:val="32"/>
          <w:rtl/>
          <w:lang w:bidi="ar-SA"/>
        </w:rPr>
        <w:t>يمرض</w:t>
      </w:r>
      <w:r w:rsidRPr="00B269BB">
        <w:rPr>
          <w:b/>
          <w:bCs/>
          <w:sz w:val="32"/>
          <w:szCs w:val="32"/>
          <w:rtl/>
        </w:rPr>
        <w:t xml:space="preserve"> </w:t>
      </w:r>
      <w:r w:rsidRPr="00B269BB">
        <w:rPr>
          <w:b/>
          <w:bCs/>
          <w:sz w:val="32"/>
          <w:szCs w:val="32"/>
          <w:rtl/>
          <w:lang w:bidi="ar-SA"/>
        </w:rPr>
        <w:t>قلبك</w:t>
      </w:r>
      <w:r w:rsidRPr="00B269BB">
        <w:rPr>
          <w:rFonts w:hint="cs"/>
          <w:b/>
          <w:bCs/>
          <w:sz w:val="32"/>
          <w:szCs w:val="32"/>
          <w:rtl/>
          <w:lang w:bidi="ar-SA"/>
        </w:rPr>
        <w:t>». ترجمه:</w:t>
      </w:r>
      <w:r w:rsidRPr="00B269BB">
        <w:rPr>
          <w:rFonts w:hint="cs"/>
          <w:b/>
          <w:bCs/>
          <w:sz w:val="32"/>
          <w:szCs w:val="32"/>
          <w:rtl/>
          <w:lang w:bidi="fa-IR"/>
        </w:rPr>
        <w:t xml:space="preserve"> با صاحب</w:t>
      </w:r>
      <w:r w:rsidR="00B269BB">
        <w:rPr>
          <w:rFonts w:hint="cs"/>
          <w:b/>
          <w:bCs/>
          <w:sz w:val="32"/>
          <w:szCs w:val="32"/>
          <w:rtl/>
          <w:lang w:bidi="fa-IR"/>
        </w:rPr>
        <w:t>ان</w:t>
      </w:r>
      <w:r w:rsidRPr="00B269BB">
        <w:rPr>
          <w:rFonts w:hint="cs"/>
          <w:b/>
          <w:bCs/>
          <w:sz w:val="32"/>
          <w:szCs w:val="32"/>
          <w:rtl/>
          <w:lang w:bidi="fa-IR"/>
        </w:rPr>
        <w:t xml:space="preserve"> بدعت نشست و برخاست نداشته باش زیرا قلب ترا مریض میسازد.</w:t>
      </w:r>
    </w:p>
    <w:p w:rsidR="00250212" w:rsidRPr="00B269BB" w:rsidRDefault="00925CCA" w:rsidP="00B269BB">
      <w:pPr>
        <w:spacing w:line="276" w:lineRule="auto"/>
        <w:ind w:firstLine="360"/>
        <w:jc w:val="both"/>
        <w:rPr>
          <w:b/>
          <w:bCs/>
          <w:sz w:val="32"/>
          <w:szCs w:val="32"/>
          <w:rtl/>
          <w:lang w:bidi="ar-SA"/>
        </w:rPr>
      </w:pPr>
      <w:r w:rsidRPr="00B269BB">
        <w:rPr>
          <w:rFonts w:hint="cs"/>
          <w:b/>
          <w:bCs/>
          <w:sz w:val="32"/>
          <w:szCs w:val="32"/>
          <w:rtl/>
          <w:lang w:bidi="ar-SA"/>
        </w:rPr>
        <w:t>و از موارد اعتزال و دوری و اجتناب از اهل هواء و</w:t>
      </w:r>
      <w:r w:rsidR="00B269BB">
        <w:rPr>
          <w:rFonts w:hint="cs"/>
          <w:b/>
          <w:bCs/>
          <w:sz w:val="32"/>
          <w:szCs w:val="32"/>
          <w:rtl/>
          <w:lang w:bidi="ar-SA"/>
        </w:rPr>
        <w:t xml:space="preserve"> بدعت .. دوری و اجتناب از شنیدن سخنان</w:t>
      </w:r>
      <w:r w:rsidRPr="00B269BB">
        <w:rPr>
          <w:rFonts w:hint="cs"/>
          <w:b/>
          <w:bCs/>
          <w:sz w:val="32"/>
          <w:szCs w:val="32"/>
          <w:rtl/>
          <w:lang w:bidi="ar-SA"/>
        </w:rPr>
        <w:t xml:space="preserve"> و خوا</w:t>
      </w:r>
      <w:r w:rsidR="00B269BB">
        <w:rPr>
          <w:rFonts w:hint="cs"/>
          <w:b/>
          <w:bCs/>
          <w:sz w:val="32"/>
          <w:szCs w:val="32"/>
          <w:rtl/>
          <w:lang w:bidi="ar-SA"/>
        </w:rPr>
        <w:t>ندن</w:t>
      </w:r>
      <w:r w:rsidRPr="00B269BB">
        <w:rPr>
          <w:rFonts w:hint="cs"/>
          <w:b/>
          <w:bCs/>
          <w:sz w:val="32"/>
          <w:szCs w:val="32"/>
          <w:rtl/>
          <w:lang w:bidi="ar-SA"/>
        </w:rPr>
        <w:t xml:space="preserve"> کتابهایشان میباشد .. خاصتاً زمانیکه شخص در</w:t>
      </w:r>
      <w:r w:rsidR="00B269BB">
        <w:rPr>
          <w:rFonts w:hint="cs"/>
          <w:b/>
          <w:bCs/>
          <w:sz w:val="32"/>
          <w:szCs w:val="32"/>
          <w:rtl/>
          <w:lang w:bidi="ar-SA"/>
        </w:rPr>
        <w:t xml:space="preserve"> مرحله ابتدائی تحصیل و طلب علم قرار </w:t>
      </w:r>
      <w:r w:rsidRPr="00B269BB">
        <w:rPr>
          <w:rFonts w:hint="cs"/>
          <w:b/>
          <w:bCs/>
          <w:sz w:val="32"/>
          <w:szCs w:val="32"/>
          <w:rtl/>
          <w:lang w:bidi="ar-SA"/>
        </w:rPr>
        <w:t>داشته باشد، که شدیداً در آن هنگام نیازمند منهج حق و اعتقاد سالم است.</w:t>
      </w:r>
    </w:p>
    <w:p w:rsidR="00925CCA" w:rsidRPr="00335999" w:rsidRDefault="00B269BB" w:rsidP="006C4BC1">
      <w:pPr>
        <w:spacing w:line="276" w:lineRule="auto"/>
        <w:ind w:firstLine="360"/>
        <w:jc w:val="both"/>
        <w:rPr>
          <w:b/>
          <w:bCs/>
          <w:sz w:val="32"/>
          <w:szCs w:val="32"/>
          <w:rtl/>
          <w:lang w:bidi="ar-SA"/>
        </w:rPr>
      </w:pPr>
      <w:r>
        <w:rPr>
          <w:rFonts w:hint="cs"/>
          <w:b/>
          <w:bCs/>
          <w:sz w:val="32"/>
          <w:szCs w:val="32"/>
          <w:rtl/>
          <w:lang w:bidi="ar-SA"/>
        </w:rPr>
        <w:t>اما هرکسیکه أبا ورزید و زیر</w:t>
      </w:r>
      <w:r w:rsidR="00925CCA" w:rsidRPr="00335999">
        <w:rPr>
          <w:rFonts w:hint="cs"/>
          <w:b/>
          <w:bCs/>
          <w:sz w:val="32"/>
          <w:szCs w:val="32"/>
          <w:rtl/>
          <w:lang w:bidi="ar-SA"/>
        </w:rPr>
        <w:t xml:space="preserve"> ناوه دان و فاضل آب ایشان نشست .. و بعداز آن گمان کرد که در امان خواهد ماند .. بداند که در وهم و خیال قرار دارد، و چیزی می</w:t>
      </w:r>
      <w:r>
        <w:rPr>
          <w:rFonts w:hint="cs"/>
          <w:b/>
          <w:bCs/>
          <w:sz w:val="32"/>
          <w:szCs w:val="32"/>
          <w:rtl/>
          <w:lang w:bidi="ar-SA"/>
        </w:rPr>
        <w:t>گوید که غیر واقعی و غیر عملی میباشد</w:t>
      </w:r>
      <w:r w:rsidR="00925CCA" w:rsidRPr="00335999">
        <w:rPr>
          <w:rFonts w:hint="cs"/>
          <w:b/>
          <w:bCs/>
          <w:sz w:val="32"/>
          <w:szCs w:val="32"/>
          <w:rtl/>
          <w:lang w:bidi="ar-SA"/>
        </w:rPr>
        <w:t>!</w:t>
      </w:r>
    </w:p>
    <w:p w:rsidR="00925CCA" w:rsidRPr="00335999" w:rsidRDefault="00B269BB" w:rsidP="00B269BB">
      <w:pPr>
        <w:spacing w:line="276" w:lineRule="auto"/>
        <w:ind w:firstLine="360"/>
        <w:jc w:val="both"/>
        <w:rPr>
          <w:b/>
          <w:bCs/>
          <w:sz w:val="32"/>
          <w:szCs w:val="32"/>
          <w:rtl/>
          <w:lang w:bidi="ar-SA"/>
        </w:rPr>
      </w:pPr>
      <w:r>
        <w:rPr>
          <w:rFonts w:hint="cs"/>
          <w:b/>
          <w:bCs/>
          <w:sz w:val="32"/>
          <w:szCs w:val="32"/>
          <w:rtl/>
          <w:lang w:bidi="ar-SA"/>
        </w:rPr>
        <w:t>ثالثا: ملازمت علمای عامل</w:t>
      </w:r>
      <w:r w:rsidR="00925CCA" w:rsidRPr="00335999">
        <w:rPr>
          <w:rFonts w:hint="cs"/>
          <w:b/>
          <w:bCs/>
          <w:sz w:val="32"/>
          <w:szCs w:val="32"/>
          <w:rtl/>
          <w:lang w:bidi="ar-SA"/>
        </w:rPr>
        <w:t xml:space="preserve"> به علم شان .. و مراجعه نزد ایشان .. خصوصاً آن زمانیکه شبهات و انحرافات دیگران فکر و ذهن ات را مشغول بسازد .. پس نزد ایشان برو و از آنان سؤال کن، تا آنکه شبه و انحراف که در قلبت اهل هواء و بدعت</w:t>
      </w:r>
      <w:r>
        <w:rPr>
          <w:rFonts w:hint="cs"/>
          <w:b/>
          <w:bCs/>
          <w:sz w:val="32"/>
          <w:szCs w:val="32"/>
          <w:rtl/>
          <w:lang w:bidi="ar-SA"/>
        </w:rPr>
        <w:t xml:space="preserve"> انداخته اند</w:t>
      </w:r>
      <w:r w:rsidR="00925CCA" w:rsidRPr="00335999">
        <w:rPr>
          <w:rFonts w:hint="cs"/>
          <w:b/>
          <w:bCs/>
          <w:sz w:val="32"/>
          <w:szCs w:val="32"/>
          <w:rtl/>
          <w:lang w:bidi="ar-SA"/>
        </w:rPr>
        <w:t xml:space="preserve"> رفع گردد، همانطوریکه الله متعال میفرماید: [</w:t>
      </w:r>
      <w:r w:rsidR="00472549" w:rsidRPr="00335999">
        <w:rPr>
          <w:b/>
          <w:bCs/>
          <w:sz w:val="32"/>
          <w:szCs w:val="32"/>
          <w:rtl/>
          <w:lang w:bidi="ar-EG"/>
        </w:rPr>
        <w:t>فَاسْأَلُوا أَهْلَ الذِّكْرِ إِنْ كُنْتُمْ لَا تَعْلَمُونَ</w:t>
      </w:r>
      <w:r w:rsidR="00925CCA" w:rsidRPr="00335999">
        <w:rPr>
          <w:rFonts w:hint="cs"/>
          <w:b/>
          <w:bCs/>
          <w:sz w:val="32"/>
          <w:szCs w:val="32"/>
          <w:rtl/>
          <w:lang w:bidi="ar-SA"/>
        </w:rPr>
        <w:t>]</w:t>
      </w:r>
      <w:r w:rsidR="00472549" w:rsidRPr="00335999">
        <w:rPr>
          <w:rFonts w:hint="cs"/>
          <w:b/>
          <w:bCs/>
          <w:sz w:val="32"/>
          <w:szCs w:val="32"/>
          <w:rtl/>
          <w:lang w:bidi="ar-SA"/>
        </w:rPr>
        <w:t>، الأنبیاء/7.</w:t>
      </w:r>
      <w:r>
        <w:rPr>
          <w:rFonts w:hint="cs"/>
          <w:b/>
          <w:bCs/>
          <w:sz w:val="32"/>
          <w:szCs w:val="32"/>
          <w:rtl/>
          <w:lang w:bidi="ar-SA"/>
        </w:rPr>
        <w:t xml:space="preserve"> ترجمه: پس ( ای مردم! ) اگر نمی دانید از اهل ذکر [ قرآن و سنت ] بپرسید.</w:t>
      </w:r>
      <w:r w:rsidR="006D1187" w:rsidRPr="00335999">
        <w:rPr>
          <w:rFonts w:hint="cs"/>
          <w:b/>
          <w:bCs/>
          <w:sz w:val="32"/>
          <w:szCs w:val="32"/>
          <w:rtl/>
          <w:lang w:bidi="ar-SA"/>
        </w:rPr>
        <w:t xml:space="preserve"> و میفرماید: [</w:t>
      </w:r>
      <w:r w:rsidR="006D1187" w:rsidRPr="00335999">
        <w:rPr>
          <w:b/>
          <w:bCs/>
          <w:sz w:val="32"/>
          <w:szCs w:val="32"/>
          <w:rtl/>
          <w:lang w:bidi="ar-EG"/>
        </w:rPr>
        <w:t>وَلَوْ رَدُّوهُ إِلَى الرَّسُولِ وَإِلَى أُولِي الْأَمْرِ مِنْهُمْ لَعَلِمَهُ الَّذِينَ يَسْتَنْبِطُونَهُ مِنْهُمْ</w:t>
      </w:r>
      <w:r w:rsidR="006D1187" w:rsidRPr="00335999">
        <w:rPr>
          <w:rFonts w:hint="cs"/>
          <w:b/>
          <w:bCs/>
          <w:sz w:val="32"/>
          <w:szCs w:val="32"/>
          <w:rtl/>
          <w:lang w:bidi="ar-SA"/>
        </w:rPr>
        <w:t>]،النساء/83.</w:t>
      </w:r>
      <w:r>
        <w:rPr>
          <w:rFonts w:hint="cs"/>
          <w:b/>
          <w:bCs/>
          <w:sz w:val="32"/>
          <w:szCs w:val="32"/>
          <w:rtl/>
          <w:lang w:bidi="ar-SA"/>
        </w:rPr>
        <w:t xml:space="preserve"> ترجمه: در حالیکه اگر آن</w:t>
      </w:r>
      <w:r w:rsidR="007A49CB">
        <w:rPr>
          <w:rFonts w:hint="cs"/>
          <w:b/>
          <w:bCs/>
          <w:sz w:val="32"/>
          <w:szCs w:val="32"/>
          <w:rtl/>
          <w:lang w:bidi="ar-SA"/>
        </w:rPr>
        <w:t xml:space="preserve"> امر</w:t>
      </w:r>
      <w:r>
        <w:rPr>
          <w:rFonts w:hint="cs"/>
          <w:b/>
          <w:bCs/>
          <w:sz w:val="32"/>
          <w:szCs w:val="32"/>
          <w:rtl/>
          <w:lang w:bidi="ar-SA"/>
        </w:rPr>
        <w:t xml:space="preserve"> به پیامبران و صاحبان ام</w:t>
      </w:r>
      <w:r w:rsidR="007A49CB">
        <w:rPr>
          <w:rFonts w:hint="cs"/>
          <w:b/>
          <w:bCs/>
          <w:sz w:val="32"/>
          <w:szCs w:val="32"/>
          <w:rtl/>
          <w:lang w:bidi="ar-SA"/>
        </w:rPr>
        <w:t>ور</w:t>
      </w:r>
      <w:r>
        <w:rPr>
          <w:rFonts w:hint="cs"/>
          <w:b/>
          <w:bCs/>
          <w:sz w:val="32"/>
          <w:szCs w:val="32"/>
          <w:rtl/>
          <w:lang w:bidi="ar-SA"/>
        </w:rPr>
        <w:t xml:space="preserve">شان [ </w:t>
      </w:r>
      <w:r w:rsidR="007A49CB">
        <w:rPr>
          <w:rFonts w:hint="cs"/>
          <w:b/>
          <w:bCs/>
          <w:sz w:val="32"/>
          <w:szCs w:val="32"/>
          <w:rtl/>
          <w:lang w:bidi="ar-SA"/>
        </w:rPr>
        <w:t>بسبب علم و فقاهت و بصیرت دارای قدرت تشخیص هستند</w:t>
      </w:r>
      <w:r>
        <w:rPr>
          <w:rFonts w:hint="cs"/>
          <w:b/>
          <w:bCs/>
          <w:sz w:val="32"/>
          <w:szCs w:val="32"/>
          <w:rtl/>
          <w:lang w:bidi="ar-SA"/>
        </w:rPr>
        <w:t xml:space="preserve"> ] باز می گرداندند، ا</w:t>
      </w:r>
      <w:r w:rsidR="007A49CB">
        <w:rPr>
          <w:rFonts w:hint="cs"/>
          <w:b/>
          <w:bCs/>
          <w:sz w:val="32"/>
          <w:szCs w:val="32"/>
          <w:rtl/>
          <w:lang w:bidi="ar-SA"/>
        </w:rPr>
        <w:t>ز حقیقت و درستی و نادرستی اش آگاه میشدند.</w:t>
      </w:r>
    </w:p>
    <w:p w:rsidR="006D1187" w:rsidRPr="00335999" w:rsidRDefault="006D1187" w:rsidP="006C4BC1">
      <w:pPr>
        <w:spacing w:line="276" w:lineRule="auto"/>
        <w:ind w:firstLine="360"/>
        <w:jc w:val="both"/>
        <w:rPr>
          <w:b/>
          <w:bCs/>
          <w:sz w:val="32"/>
          <w:szCs w:val="32"/>
          <w:rtl/>
          <w:lang w:bidi="ar-SA"/>
        </w:rPr>
      </w:pPr>
      <w:r w:rsidRPr="00335999">
        <w:rPr>
          <w:rFonts w:hint="cs"/>
          <w:b/>
          <w:bCs/>
          <w:sz w:val="32"/>
          <w:szCs w:val="32"/>
          <w:rtl/>
          <w:lang w:bidi="ar-SA"/>
        </w:rPr>
        <w:lastRenderedPageBreak/>
        <w:t xml:space="preserve">رابعاً: دعاء .. و هرگز این دعاء را در هر عزم و قصد و اراده خویش ترک و فراموش نکن، </w:t>
      </w:r>
      <w:r w:rsidR="00E732C0">
        <w:rPr>
          <w:rFonts w:hint="cs"/>
          <w:b/>
          <w:bCs/>
          <w:sz w:val="32"/>
          <w:szCs w:val="32"/>
          <w:rtl/>
          <w:lang w:bidi="ar-SA"/>
        </w:rPr>
        <w:t>اگر ترک نمودی بدان که هلاک شدی</w:t>
      </w:r>
      <w:r w:rsidRPr="00335999">
        <w:rPr>
          <w:rFonts w:hint="cs"/>
          <w:b/>
          <w:bCs/>
          <w:sz w:val="32"/>
          <w:szCs w:val="32"/>
          <w:rtl/>
          <w:lang w:bidi="ar-SA"/>
        </w:rPr>
        <w:t xml:space="preserve"> .. و همواره از الله متعال هدایت و ایمان و سلامت خویش را بخواه .. و همچنان از شر فتنه های که از </w:t>
      </w:r>
      <w:r w:rsidR="00E732C0">
        <w:rPr>
          <w:rFonts w:hint="cs"/>
          <w:b/>
          <w:bCs/>
          <w:sz w:val="32"/>
          <w:szCs w:val="32"/>
          <w:rtl/>
          <w:lang w:bidi="ar-SA"/>
        </w:rPr>
        <w:t>جوانب مختلف رو بسوی تو کرده اند، زیرا</w:t>
      </w:r>
      <w:r w:rsidRPr="00335999">
        <w:rPr>
          <w:rFonts w:hint="cs"/>
          <w:b/>
          <w:bCs/>
          <w:sz w:val="32"/>
          <w:szCs w:val="32"/>
          <w:rtl/>
          <w:lang w:bidi="ar-SA"/>
        </w:rPr>
        <w:t>.. [</w:t>
      </w:r>
      <w:r w:rsidR="00E26215" w:rsidRPr="00335999">
        <w:rPr>
          <w:b/>
          <w:bCs/>
          <w:sz w:val="32"/>
          <w:szCs w:val="32"/>
          <w:rtl/>
          <w:lang w:bidi="ar-EG"/>
        </w:rPr>
        <w:t>وَمَنْ يَهْدِ اللَّهُ فَهُوَ الْمُهْتَدِ وَمَنْ يُضْلِلْ فَلَنْ تَجِدَ لَهُمْ أَوْلِيَاءَ مِنْ دُونِهِ</w:t>
      </w:r>
      <w:r w:rsidRPr="00335999">
        <w:rPr>
          <w:rFonts w:hint="cs"/>
          <w:b/>
          <w:bCs/>
          <w:sz w:val="32"/>
          <w:szCs w:val="32"/>
          <w:rtl/>
          <w:lang w:bidi="ar-SA"/>
        </w:rPr>
        <w:t>]،الإسراء97.</w:t>
      </w:r>
      <w:r w:rsidR="00E732C0">
        <w:rPr>
          <w:rFonts w:hint="cs"/>
          <w:b/>
          <w:bCs/>
          <w:sz w:val="32"/>
          <w:szCs w:val="32"/>
          <w:rtl/>
          <w:lang w:bidi="ar-SA"/>
        </w:rPr>
        <w:t xml:space="preserve"> ترجمه: وهر کسی را که الله هدایت کند، پس او هدایت یافته ی ( واقعی ) است، و هرکسی را که گمراه سازد، پس جز الله ( سرپرستان ) و دوستانی برای او نخواهی یافت. </w:t>
      </w:r>
    </w:p>
    <w:p w:rsidR="00E26215" w:rsidRPr="00335999" w:rsidRDefault="00E26215" w:rsidP="00031F1F">
      <w:pPr>
        <w:spacing w:line="276" w:lineRule="auto"/>
        <w:ind w:firstLine="360"/>
        <w:jc w:val="both"/>
        <w:rPr>
          <w:b/>
          <w:bCs/>
          <w:sz w:val="32"/>
          <w:szCs w:val="32"/>
          <w:rtl/>
          <w:lang w:bidi="ar-SA"/>
        </w:rPr>
      </w:pPr>
      <w:r w:rsidRPr="00335999">
        <w:rPr>
          <w:rFonts w:hint="cs"/>
          <w:b/>
          <w:bCs/>
          <w:sz w:val="32"/>
          <w:szCs w:val="32"/>
          <w:rtl/>
          <w:lang w:bidi="ar-SA"/>
        </w:rPr>
        <w:t>و این همه موارد به عنوان اسباب و لوازم تو را کمک خواهد کرد تا از وقوع در شبهات خوارج و انحرافات شان .. و سایر اهل بدعت و هواء در امان باشی .. و الله أعلم.</w:t>
      </w:r>
    </w:p>
    <w:p w:rsidR="00E26215" w:rsidRPr="00335999" w:rsidRDefault="00E26215" w:rsidP="006C4BC1">
      <w:pPr>
        <w:spacing w:line="276" w:lineRule="auto"/>
        <w:ind w:firstLine="360"/>
        <w:jc w:val="both"/>
        <w:rPr>
          <w:b/>
          <w:bCs/>
          <w:sz w:val="32"/>
          <w:szCs w:val="32"/>
          <w:rtl/>
          <w:lang w:bidi="ar-SA"/>
        </w:rPr>
      </w:pPr>
      <w:r w:rsidRPr="00335999">
        <w:rPr>
          <w:rFonts w:hint="cs"/>
          <w:b/>
          <w:bCs/>
          <w:sz w:val="32"/>
          <w:szCs w:val="32"/>
          <w:rtl/>
          <w:lang w:bidi="ar-SA"/>
        </w:rPr>
        <w:t>و حالا اگر کسی بگوید: برای ما گروهای خوارج معاصر را نشان بده .. و اسم های شانرا و اسم جماعات شانرا برشمار .. تا آنکه ازیشان برحذر باشیم؟</w:t>
      </w:r>
    </w:p>
    <w:p w:rsidR="007A6708" w:rsidRPr="00335999" w:rsidRDefault="006B4DD0" w:rsidP="00596C58">
      <w:pPr>
        <w:spacing w:line="276" w:lineRule="auto"/>
        <w:ind w:firstLine="360"/>
        <w:jc w:val="both"/>
        <w:rPr>
          <w:b/>
          <w:bCs/>
          <w:sz w:val="32"/>
          <w:szCs w:val="32"/>
          <w:rtl/>
          <w:lang w:bidi="ar-SA"/>
        </w:rPr>
      </w:pPr>
      <w:r w:rsidRPr="00335999">
        <w:rPr>
          <w:rFonts w:hint="cs"/>
          <w:b/>
          <w:bCs/>
          <w:sz w:val="32"/>
          <w:szCs w:val="32"/>
          <w:rtl/>
          <w:lang w:bidi="ar-SA"/>
        </w:rPr>
        <w:t>میگویم: اسم ها و اسم گذاری ها زیاد هستند .. و بحث ما در مورد جرح و تعدیل فلان و علان کس و جماعت نیست .. بلکه قصد و هدف ما از پرداختن به این موضوع بیان میزان و ترازوی است که خواننده گان بتوا</w:t>
      </w:r>
      <w:r w:rsidR="00596C58">
        <w:rPr>
          <w:rFonts w:hint="cs"/>
          <w:b/>
          <w:bCs/>
          <w:sz w:val="32"/>
          <w:szCs w:val="32"/>
          <w:rtl/>
          <w:lang w:bidi="ar-SA"/>
        </w:rPr>
        <w:t>ن</w:t>
      </w:r>
      <w:r w:rsidRPr="00335999">
        <w:rPr>
          <w:rFonts w:hint="cs"/>
          <w:b/>
          <w:bCs/>
          <w:sz w:val="32"/>
          <w:szCs w:val="32"/>
          <w:rtl/>
          <w:lang w:bidi="ar-SA"/>
        </w:rPr>
        <w:t>ند با استفاده از آن این اسم ها و اسم گذاری ها را وزن کنند .. و برابر است که این اسم گذاری های و اسم ها به هر اسم و رس</w:t>
      </w:r>
      <w:r w:rsidR="00596C58">
        <w:rPr>
          <w:rFonts w:hint="cs"/>
          <w:b/>
          <w:bCs/>
          <w:sz w:val="32"/>
          <w:szCs w:val="32"/>
          <w:rtl/>
          <w:lang w:bidi="ar-SA"/>
        </w:rPr>
        <w:t>می باشند و به هر شخص و شخصیتی</w:t>
      </w:r>
      <w:r w:rsidRPr="00335999">
        <w:rPr>
          <w:rFonts w:hint="cs"/>
          <w:b/>
          <w:bCs/>
          <w:sz w:val="32"/>
          <w:szCs w:val="32"/>
          <w:rtl/>
          <w:lang w:bidi="ar-SA"/>
        </w:rPr>
        <w:t xml:space="preserve"> تعلق داشته باشند و خود را به هر اسم و نامی مسمی کرده باشند .. و همچنان </w:t>
      </w:r>
      <w:r w:rsidR="00596C58">
        <w:rPr>
          <w:rFonts w:hint="cs"/>
          <w:b/>
          <w:bCs/>
          <w:sz w:val="32"/>
          <w:szCs w:val="32"/>
          <w:rtl/>
          <w:lang w:bidi="ar-SA"/>
        </w:rPr>
        <w:t xml:space="preserve">بتواند تا </w:t>
      </w:r>
      <w:r w:rsidRPr="00335999">
        <w:rPr>
          <w:rFonts w:hint="cs"/>
          <w:b/>
          <w:bCs/>
          <w:sz w:val="32"/>
          <w:szCs w:val="32"/>
          <w:rtl/>
          <w:lang w:bidi="ar-SA"/>
        </w:rPr>
        <w:t xml:space="preserve">خود را از چنین صفات و خصائل دور نگهداشته و از صاحبان چنین صفات و خصایل تجرید نماید .. و همینطور موقف و </w:t>
      </w:r>
      <w:r w:rsidRPr="00335999">
        <w:rPr>
          <w:rFonts w:hint="cs"/>
          <w:b/>
          <w:bCs/>
          <w:sz w:val="32"/>
          <w:szCs w:val="32"/>
          <w:rtl/>
          <w:lang w:bidi="ar-SA"/>
        </w:rPr>
        <w:lastRenderedPageBreak/>
        <w:t>حالت خود را با این میزان وزن نماید که آن در وجودش خصل</w:t>
      </w:r>
      <w:r w:rsidR="00596C58">
        <w:rPr>
          <w:rFonts w:hint="cs"/>
          <w:b/>
          <w:bCs/>
          <w:sz w:val="32"/>
          <w:szCs w:val="32"/>
          <w:rtl/>
          <w:lang w:bidi="ar-SA"/>
        </w:rPr>
        <w:t>ت</w:t>
      </w:r>
      <w:r w:rsidRPr="00335999">
        <w:rPr>
          <w:rFonts w:hint="cs"/>
          <w:b/>
          <w:bCs/>
          <w:sz w:val="32"/>
          <w:szCs w:val="32"/>
          <w:rtl/>
          <w:lang w:bidi="ar-SA"/>
        </w:rPr>
        <w:t>ی از این خصایل</w:t>
      </w:r>
      <w:r w:rsidR="00596C58">
        <w:rPr>
          <w:rFonts w:hint="cs"/>
          <w:b/>
          <w:bCs/>
          <w:sz w:val="32"/>
          <w:szCs w:val="32"/>
          <w:rtl/>
          <w:lang w:bidi="ar-SA"/>
        </w:rPr>
        <w:t xml:space="preserve"> خوارج موجود</w:t>
      </w:r>
      <w:r w:rsidRPr="00335999">
        <w:rPr>
          <w:rFonts w:hint="cs"/>
          <w:b/>
          <w:bCs/>
          <w:sz w:val="32"/>
          <w:szCs w:val="32"/>
          <w:rtl/>
          <w:lang w:bidi="ar-SA"/>
        </w:rPr>
        <w:t xml:space="preserve"> است یا خیر اگر نیست پس به حال خویش شکر بگوید و الله را به پاکی یاد کند، و اگر صفتی ازین صفات در وجودش موجود بود، پس در صدد علاج و رهائی خود از آن صفت و خصلت باشد، و این یک امر پسندیده ای میباشد که شخص متوجه خود شود و حالت و وضعیت خویش را ببررسی گیرد، و خود را محاسبه کند،</w:t>
      </w:r>
      <w:r w:rsidR="00596C58">
        <w:rPr>
          <w:rFonts w:hint="cs"/>
          <w:b/>
          <w:bCs/>
          <w:sz w:val="32"/>
          <w:szCs w:val="32"/>
          <w:rtl/>
          <w:lang w:bidi="ar-SA"/>
        </w:rPr>
        <w:t xml:space="preserve"> قبل از آنکه در محاسبه ی الله واقع شود،</w:t>
      </w:r>
      <w:r w:rsidRPr="00335999">
        <w:rPr>
          <w:rFonts w:hint="cs"/>
          <w:b/>
          <w:bCs/>
          <w:sz w:val="32"/>
          <w:szCs w:val="32"/>
          <w:rtl/>
          <w:lang w:bidi="ar-SA"/>
        </w:rPr>
        <w:t xml:space="preserve"> و اگر در وجودش کمبود و یا بدی بود پس آنرا اصلاح کند، و این کار بهتر از آنست که متکبرانه به آنچه قرار دارد استوار بماند و سپس چنین بپندارد که چه نیک انجام داده </w:t>
      </w:r>
      <w:r w:rsidR="00596C58">
        <w:rPr>
          <w:rFonts w:hint="cs"/>
          <w:b/>
          <w:bCs/>
          <w:sz w:val="32"/>
          <w:szCs w:val="32"/>
          <w:rtl/>
          <w:lang w:bidi="ar-SA"/>
        </w:rPr>
        <w:t>است، و سپس خود را از اهل علم و تقوی، و پیرو قران و سنت فرض نماید، تا آن</w:t>
      </w:r>
      <w:r w:rsidRPr="00335999">
        <w:rPr>
          <w:rFonts w:hint="cs"/>
          <w:b/>
          <w:bCs/>
          <w:sz w:val="32"/>
          <w:szCs w:val="32"/>
          <w:rtl/>
          <w:lang w:bidi="ar-SA"/>
        </w:rPr>
        <w:t xml:space="preserve"> ذ</w:t>
      </w:r>
      <w:r w:rsidR="00596C58">
        <w:rPr>
          <w:rFonts w:hint="cs"/>
          <w:b/>
          <w:bCs/>
          <w:sz w:val="32"/>
          <w:szCs w:val="32"/>
          <w:rtl/>
          <w:lang w:bidi="ar-SA"/>
        </w:rPr>
        <w:t>لت و زشتی را که</w:t>
      </w:r>
      <w:r w:rsidRPr="00335999">
        <w:rPr>
          <w:rFonts w:hint="cs"/>
          <w:b/>
          <w:bCs/>
          <w:sz w:val="32"/>
          <w:szCs w:val="32"/>
          <w:rtl/>
          <w:lang w:bidi="ar-SA"/>
        </w:rPr>
        <w:t xml:space="preserve"> </w:t>
      </w:r>
      <w:r w:rsidR="00596C58">
        <w:rPr>
          <w:rFonts w:hint="cs"/>
          <w:b/>
          <w:bCs/>
          <w:sz w:val="32"/>
          <w:szCs w:val="32"/>
          <w:rtl/>
          <w:lang w:bidi="ar-SA"/>
        </w:rPr>
        <w:t>در آن قرار دارد احساس ننماید ..</w:t>
      </w:r>
      <w:r w:rsidRPr="00335999">
        <w:rPr>
          <w:rFonts w:hint="cs"/>
          <w:b/>
          <w:bCs/>
          <w:sz w:val="32"/>
          <w:szCs w:val="32"/>
          <w:rtl/>
          <w:lang w:bidi="ar-SA"/>
        </w:rPr>
        <w:t xml:space="preserve"> </w:t>
      </w:r>
      <w:r w:rsidR="007A6708" w:rsidRPr="00335999">
        <w:rPr>
          <w:rFonts w:hint="cs"/>
          <w:b/>
          <w:bCs/>
          <w:sz w:val="32"/>
          <w:szCs w:val="32"/>
          <w:rtl/>
          <w:lang w:bidi="ar-SA"/>
        </w:rPr>
        <w:t>بلکه بهتر آنست که در صدد منهج حق و قرار گرفتن در آن منهج باشد، همانطوریکه الله متعال نیز میفرماید: [</w:t>
      </w:r>
      <w:r w:rsidR="007A6708" w:rsidRPr="00335999">
        <w:rPr>
          <w:b/>
          <w:bCs/>
          <w:sz w:val="32"/>
          <w:szCs w:val="32"/>
          <w:rtl/>
          <w:lang w:bidi="ar-EG"/>
        </w:rPr>
        <w:t>فَاسْأَلُوا أَهْلَ الذِّكْرِ إِنْ كُنْتُمْ لَا تَعْلَمُونَ</w:t>
      </w:r>
      <w:r w:rsidR="007A6708" w:rsidRPr="00335999">
        <w:rPr>
          <w:rFonts w:hint="cs"/>
          <w:b/>
          <w:bCs/>
          <w:sz w:val="32"/>
          <w:szCs w:val="32"/>
          <w:rtl/>
          <w:lang w:bidi="ar-SA"/>
        </w:rPr>
        <w:t>]، الأنبیاء/7. و میفرماید: [</w:t>
      </w:r>
      <w:r w:rsidR="007A6708" w:rsidRPr="00335999">
        <w:rPr>
          <w:b/>
          <w:bCs/>
          <w:sz w:val="32"/>
          <w:szCs w:val="32"/>
          <w:rtl/>
          <w:lang w:bidi="ar-EG"/>
        </w:rPr>
        <w:t>رَبَّنَا لَا تُزِغْ قُلُوبَنَا بَعْدَ إِذْ هَدَيْتَنَا وَهَبْ لَنَا مِنْ لَدُنْكَ رَحْمَةً إِنَّكَ أَنْتَ الْوَهَّابُ</w:t>
      </w:r>
      <w:r w:rsidR="007A6708" w:rsidRPr="00335999">
        <w:rPr>
          <w:rFonts w:hint="cs"/>
          <w:b/>
          <w:bCs/>
          <w:sz w:val="32"/>
          <w:szCs w:val="32"/>
          <w:rtl/>
          <w:lang w:bidi="ar-SA"/>
        </w:rPr>
        <w:t>]،آل عمران:8</w:t>
      </w:r>
      <w:r w:rsidR="00596C58">
        <w:rPr>
          <w:rFonts w:hint="cs"/>
          <w:b/>
          <w:bCs/>
          <w:sz w:val="32"/>
          <w:szCs w:val="32"/>
          <w:rtl/>
          <w:lang w:bidi="ar-SA"/>
        </w:rPr>
        <w:t>، ترجمه: یا الله ! دلهای ما را بعداز آنکه ما را هدایت کردی ( از راه حق ) منحرف مگردان، و از سوی خود، رحمتی بر ما ببخش براستی که تو بخشنده ای.</w:t>
      </w:r>
    </w:p>
    <w:p w:rsidR="007A6708" w:rsidRPr="00335999" w:rsidRDefault="007A6708" w:rsidP="006C4BC1">
      <w:pPr>
        <w:spacing w:line="276" w:lineRule="auto"/>
        <w:ind w:firstLine="360"/>
        <w:jc w:val="both"/>
        <w:rPr>
          <w:b/>
          <w:bCs/>
          <w:sz w:val="32"/>
          <w:szCs w:val="32"/>
          <w:rtl/>
          <w:lang w:bidi="ar-SA"/>
        </w:rPr>
      </w:pPr>
      <w:r w:rsidRPr="00335999">
        <w:rPr>
          <w:rFonts w:hint="cs"/>
          <w:b/>
          <w:bCs/>
          <w:sz w:val="32"/>
          <w:szCs w:val="32"/>
          <w:rtl/>
          <w:lang w:bidi="ar-SA"/>
        </w:rPr>
        <w:t xml:space="preserve"> و صلی الله وسلم علی سیدنا و نبینا و حبیبنا محمد، و علی آله و صحبه وسلم.</w:t>
      </w:r>
    </w:p>
    <w:p w:rsidR="007A6708" w:rsidRDefault="007A6708" w:rsidP="006C4BC1">
      <w:pPr>
        <w:spacing w:line="276" w:lineRule="auto"/>
        <w:ind w:firstLine="360"/>
        <w:jc w:val="both"/>
        <w:rPr>
          <w:b/>
          <w:bCs/>
          <w:sz w:val="32"/>
          <w:szCs w:val="32"/>
          <w:rtl/>
          <w:lang w:bidi="ar-SA"/>
        </w:rPr>
      </w:pPr>
      <w:r w:rsidRPr="00335999">
        <w:rPr>
          <w:rFonts w:hint="cs"/>
          <w:b/>
          <w:bCs/>
          <w:sz w:val="32"/>
          <w:szCs w:val="32"/>
          <w:rtl/>
          <w:lang w:bidi="ar-SA"/>
        </w:rPr>
        <w:t>و آخر دعوانا أن الحمد لله رب العالمین</w:t>
      </w:r>
    </w:p>
    <w:p w:rsidR="00FA448F" w:rsidRPr="00335999" w:rsidRDefault="00FA448F" w:rsidP="006C4BC1">
      <w:pPr>
        <w:spacing w:line="276" w:lineRule="auto"/>
        <w:ind w:firstLine="360"/>
        <w:jc w:val="both"/>
        <w:rPr>
          <w:b/>
          <w:bCs/>
          <w:sz w:val="32"/>
          <w:szCs w:val="32"/>
          <w:rtl/>
          <w:lang w:bidi="ar-SA"/>
        </w:rPr>
      </w:pPr>
    </w:p>
    <w:p w:rsidR="007A6708" w:rsidRPr="00335999" w:rsidRDefault="007A6708" w:rsidP="00B97874">
      <w:pPr>
        <w:spacing w:line="276" w:lineRule="auto"/>
        <w:jc w:val="center"/>
        <w:rPr>
          <w:b/>
          <w:bCs/>
          <w:sz w:val="32"/>
          <w:szCs w:val="32"/>
          <w:rtl/>
          <w:lang w:bidi="ar-SA"/>
        </w:rPr>
      </w:pPr>
      <w:r w:rsidRPr="00335999">
        <w:rPr>
          <w:rFonts w:hint="cs"/>
          <w:b/>
          <w:bCs/>
          <w:sz w:val="32"/>
          <w:szCs w:val="32"/>
          <w:rtl/>
          <w:lang w:bidi="ar-SA"/>
        </w:rPr>
        <w:t>«أبو بصیر الطرطوسي»</w:t>
      </w:r>
    </w:p>
    <w:p w:rsidR="007A6708" w:rsidRPr="00335999" w:rsidRDefault="007A6708" w:rsidP="00B97874">
      <w:pPr>
        <w:spacing w:line="276" w:lineRule="auto"/>
        <w:jc w:val="center"/>
        <w:rPr>
          <w:b/>
          <w:bCs/>
          <w:sz w:val="32"/>
          <w:szCs w:val="32"/>
          <w:rtl/>
          <w:lang w:bidi="ar-SA"/>
        </w:rPr>
      </w:pPr>
      <w:r w:rsidRPr="00335999">
        <w:rPr>
          <w:rFonts w:hint="cs"/>
          <w:b/>
          <w:bCs/>
          <w:sz w:val="32"/>
          <w:szCs w:val="32"/>
          <w:rtl/>
          <w:lang w:bidi="ar-SA"/>
        </w:rPr>
        <w:lastRenderedPageBreak/>
        <w:t>2012/5/25 م. 1433/7/15ه.</w:t>
      </w:r>
    </w:p>
    <w:p w:rsidR="00733096" w:rsidRPr="00335999" w:rsidRDefault="0066208D" w:rsidP="00B97874">
      <w:pPr>
        <w:spacing w:line="276" w:lineRule="auto"/>
        <w:jc w:val="center"/>
        <w:rPr>
          <w:b/>
          <w:bCs/>
          <w:sz w:val="32"/>
          <w:szCs w:val="32"/>
          <w:lang w:bidi="ar-SA"/>
        </w:rPr>
      </w:pPr>
      <w:hyperlink r:id="rId11" w:history="1">
        <w:r w:rsidR="00733096" w:rsidRPr="00335999">
          <w:rPr>
            <w:rStyle w:val="Hyperlink"/>
            <w:b/>
            <w:bCs/>
            <w:sz w:val="32"/>
            <w:szCs w:val="32"/>
            <w:lang w:bidi="ar-SA"/>
          </w:rPr>
          <w:t>www.abubaseer.bizland.com</w:t>
        </w:r>
      </w:hyperlink>
    </w:p>
    <w:p w:rsidR="00733096" w:rsidRPr="00335999" w:rsidRDefault="00733096" w:rsidP="006C4BC1">
      <w:pPr>
        <w:spacing w:line="276" w:lineRule="auto"/>
        <w:ind w:firstLine="360"/>
        <w:jc w:val="both"/>
        <w:rPr>
          <w:b/>
          <w:bCs/>
          <w:sz w:val="32"/>
          <w:szCs w:val="32"/>
          <w:lang w:bidi="ar-SA"/>
        </w:rPr>
      </w:pPr>
    </w:p>
    <w:p w:rsidR="006D1187" w:rsidRPr="00335999" w:rsidRDefault="006D1187" w:rsidP="006C4BC1">
      <w:pPr>
        <w:spacing w:line="276" w:lineRule="auto"/>
        <w:ind w:firstLine="360"/>
        <w:jc w:val="both"/>
        <w:rPr>
          <w:b/>
          <w:bCs/>
          <w:sz w:val="32"/>
          <w:szCs w:val="32"/>
          <w:rtl/>
          <w:lang w:bidi="ar-SA"/>
        </w:rPr>
      </w:pPr>
    </w:p>
    <w:p w:rsidR="00960197" w:rsidRDefault="00960197" w:rsidP="006C4BC1">
      <w:pPr>
        <w:ind w:firstLine="360"/>
        <w:jc w:val="both"/>
        <w:rPr>
          <w:b/>
          <w:bCs/>
          <w:sz w:val="32"/>
          <w:szCs w:val="32"/>
          <w:rtl/>
          <w:lang w:bidi="fa-IR"/>
        </w:rPr>
      </w:pPr>
    </w:p>
    <w:p w:rsidR="00031F1F" w:rsidRDefault="00031F1F" w:rsidP="006C4BC1">
      <w:pPr>
        <w:ind w:firstLine="360"/>
        <w:jc w:val="both"/>
        <w:rPr>
          <w:b/>
          <w:bCs/>
          <w:sz w:val="32"/>
          <w:szCs w:val="32"/>
          <w:rtl/>
          <w:lang w:bidi="fa-IR"/>
        </w:rPr>
      </w:pPr>
    </w:p>
    <w:p w:rsidR="00031F1F" w:rsidRDefault="00031F1F" w:rsidP="006C4BC1">
      <w:pPr>
        <w:ind w:firstLine="360"/>
        <w:jc w:val="both"/>
        <w:rPr>
          <w:b/>
          <w:bCs/>
          <w:sz w:val="32"/>
          <w:szCs w:val="32"/>
          <w:rtl/>
          <w:lang w:bidi="fa-IR"/>
        </w:rPr>
      </w:pPr>
    </w:p>
    <w:p w:rsidR="00031F1F" w:rsidRDefault="00031F1F" w:rsidP="006C4BC1">
      <w:pPr>
        <w:ind w:firstLine="360"/>
        <w:jc w:val="both"/>
        <w:rPr>
          <w:b/>
          <w:bCs/>
          <w:sz w:val="32"/>
          <w:szCs w:val="32"/>
          <w:rtl/>
          <w:lang w:bidi="fa-IR"/>
        </w:rPr>
      </w:pPr>
    </w:p>
    <w:p w:rsidR="00031F1F" w:rsidRDefault="00031F1F" w:rsidP="006C4BC1">
      <w:pPr>
        <w:ind w:firstLine="360"/>
        <w:jc w:val="both"/>
        <w:rPr>
          <w:b/>
          <w:bCs/>
          <w:sz w:val="32"/>
          <w:szCs w:val="32"/>
          <w:rtl/>
          <w:lang w:bidi="fa-IR"/>
        </w:rPr>
      </w:pPr>
    </w:p>
    <w:p w:rsidR="00031F1F" w:rsidRDefault="00031F1F" w:rsidP="006C4BC1">
      <w:pPr>
        <w:ind w:firstLine="360"/>
        <w:jc w:val="both"/>
        <w:rPr>
          <w:b/>
          <w:bCs/>
          <w:sz w:val="32"/>
          <w:szCs w:val="32"/>
          <w:rtl/>
          <w:lang w:bidi="fa-IR"/>
        </w:rPr>
      </w:pPr>
    </w:p>
    <w:p w:rsidR="00031F1F" w:rsidRDefault="00031F1F" w:rsidP="006C4BC1">
      <w:pPr>
        <w:ind w:firstLine="360"/>
        <w:jc w:val="both"/>
        <w:rPr>
          <w:b/>
          <w:bCs/>
          <w:sz w:val="32"/>
          <w:szCs w:val="32"/>
          <w:rtl/>
          <w:lang w:bidi="fa-IR"/>
        </w:rPr>
      </w:pPr>
    </w:p>
    <w:p w:rsidR="00031F1F" w:rsidRPr="00335999" w:rsidRDefault="00031F1F" w:rsidP="006C4BC1">
      <w:pPr>
        <w:ind w:firstLine="360"/>
        <w:jc w:val="both"/>
        <w:rPr>
          <w:b/>
          <w:bCs/>
          <w:sz w:val="32"/>
          <w:szCs w:val="32"/>
          <w:rtl/>
          <w:lang w:bidi="fa-IR"/>
        </w:rPr>
      </w:pPr>
    </w:p>
    <w:p w:rsidR="00410828" w:rsidRDefault="00410828" w:rsidP="003940BE">
      <w:pPr>
        <w:jc w:val="both"/>
        <w:rPr>
          <w:b/>
          <w:bCs/>
          <w:sz w:val="32"/>
          <w:szCs w:val="32"/>
          <w:rtl/>
          <w:lang w:bidi="fa-IR"/>
        </w:rPr>
      </w:pPr>
    </w:p>
    <w:p w:rsidR="00031F1F" w:rsidRPr="003940BE" w:rsidRDefault="00031F1F" w:rsidP="003940BE">
      <w:pPr>
        <w:jc w:val="both"/>
        <w:rPr>
          <w:b/>
          <w:bCs/>
          <w:sz w:val="32"/>
          <w:szCs w:val="32"/>
          <w:rtl/>
          <w:lang w:bidi="fa-IR"/>
        </w:rPr>
      </w:pPr>
    </w:p>
    <w:p w:rsidR="00BE11E7" w:rsidRDefault="00BE11E7" w:rsidP="00F52DE6">
      <w:pPr>
        <w:pStyle w:val="ListParagraph"/>
        <w:bidi/>
        <w:ind w:left="0" w:firstLine="360"/>
        <w:jc w:val="center"/>
        <w:rPr>
          <w:rFonts w:cs="MRT_Egypt"/>
          <w:b/>
          <w:bCs/>
          <w:sz w:val="32"/>
          <w:szCs w:val="32"/>
          <w:rtl/>
          <w:lang w:bidi="fa-IR"/>
        </w:rPr>
      </w:pPr>
    </w:p>
    <w:p w:rsidR="00BE11E7" w:rsidRDefault="00BE11E7" w:rsidP="00BE11E7">
      <w:pPr>
        <w:pStyle w:val="ListParagraph"/>
        <w:bidi/>
        <w:ind w:left="0" w:firstLine="360"/>
        <w:jc w:val="center"/>
        <w:rPr>
          <w:rFonts w:cs="MRT_Egypt"/>
          <w:b/>
          <w:bCs/>
          <w:sz w:val="32"/>
          <w:szCs w:val="32"/>
          <w:rtl/>
          <w:lang w:bidi="fa-IR"/>
        </w:rPr>
      </w:pPr>
    </w:p>
    <w:p w:rsidR="00BE11E7" w:rsidRDefault="00BE11E7" w:rsidP="00BE11E7">
      <w:pPr>
        <w:pStyle w:val="ListParagraph"/>
        <w:bidi/>
        <w:ind w:left="0" w:firstLine="360"/>
        <w:jc w:val="center"/>
        <w:rPr>
          <w:rFonts w:cs="MRT_Egypt"/>
          <w:b/>
          <w:bCs/>
          <w:sz w:val="32"/>
          <w:szCs w:val="32"/>
          <w:rtl/>
          <w:lang w:bidi="fa-IR"/>
        </w:rPr>
      </w:pPr>
    </w:p>
    <w:p w:rsidR="00BE11E7" w:rsidRDefault="00BE11E7" w:rsidP="00BE11E7">
      <w:pPr>
        <w:pStyle w:val="ListParagraph"/>
        <w:bidi/>
        <w:ind w:left="0" w:firstLine="360"/>
        <w:jc w:val="center"/>
        <w:rPr>
          <w:rFonts w:cs="MRT_Egypt"/>
          <w:b/>
          <w:bCs/>
          <w:sz w:val="32"/>
          <w:szCs w:val="32"/>
          <w:rtl/>
          <w:lang w:bidi="fa-IR"/>
        </w:rPr>
      </w:pPr>
    </w:p>
    <w:p w:rsidR="00BE11E7" w:rsidRDefault="00BE11E7" w:rsidP="00BE11E7">
      <w:pPr>
        <w:pStyle w:val="ListParagraph"/>
        <w:bidi/>
        <w:ind w:left="0" w:firstLine="360"/>
        <w:jc w:val="center"/>
        <w:rPr>
          <w:rFonts w:cs="MRT_Egypt"/>
          <w:b/>
          <w:bCs/>
          <w:sz w:val="32"/>
          <w:szCs w:val="32"/>
          <w:rtl/>
          <w:lang w:bidi="fa-IR"/>
        </w:rPr>
      </w:pPr>
    </w:p>
    <w:p w:rsidR="00BE11E7" w:rsidRDefault="00BE11E7" w:rsidP="00BE11E7">
      <w:pPr>
        <w:pStyle w:val="ListParagraph"/>
        <w:bidi/>
        <w:ind w:left="0" w:firstLine="360"/>
        <w:jc w:val="center"/>
        <w:rPr>
          <w:rFonts w:cs="MRT_Egypt"/>
          <w:b/>
          <w:bCs/>
          <w:sz w:val="32"/>
          <w:szCs w:val="32"/>
          <w:rtl/>
          <w:lang w:bidi="fa-IR"/>
        </w:rPr>
      </w:pPr>
    </w:p>
    <w:p w:rsidR="00BE11E7" w:rsidRDefault="00BE11E7" w:rsidP="00BE11E7">
      <w:pPr>
        <w:pStyle w:val="ListParagraph"/>
        <w:bidi/>
        <w:ind w:left="0" w:firstLine="360"/>
        <w:jc w:val="center"/>
        <w:rPr>
          <w:rFonts w:cs="MRT_Egypt"/>
          <w:b/>
          <w:bCs/>
          <w:sz w:val="32"/>
          <w:szCs w:val="32"/>
          <w:rtl/>
          <w:lang w:bidi="fa-IR"/>
        </w:rPr>
      </w:pPr>
    </w:p>
    <w:p w:rsidR="00BE11E7" w:rsidRDefault="00BE11E7" w:rsidP="00BE11E7">
      <w:pPr>
        <w:pStyle w:val="ListParagraph"/>
        <w:bidi/>
        <w:ind w:left="0" w:firstLine="360"/>
        <w:jc w:val="center"/>
        <w:rPr>
          <w:rFonts w:cs="MRT_Egypt"/>
          <w:b/>
          <w:bCs/>
          <w:sz w:val="32"/>
          <w:szCs w:val="32"/>
          <w:rtl/>
          <w:lang w:bidi="fa-IR"/>
        </w:rPr>
      </w:pPr>
    </w:p>
    <w:p w:rsidR="00BE11E7" w:rsidRDefault="00BE11E7" w:rsidP="00BE11E7">
      <w:pPr>
        <w:pStyle w:val="ListParagraph"/>
        <w:bidi/>
        <w:ind w:left="0" w:firstLine="360"/>
        <w:jc w:val="center"/>
        <w:rPr>
          <w:rFonts w:cs="MRT_Egypt"/>
          <w:b/>
          <w:bCs/>
          <w:sz w:val="32"/>
          <w:szCs w:val="32"/>
          <w:rtl/>
          <w:lang w:bidi="fa-IR"/>
        </w:rPr>
      </w:pPr>
    </w:p>
    <w:p w:rsidR="00410828" w:rsidRDefault="00F52DE6" w:rsidP="00BE11E7">
      <w:pPr>
        <w:pStyle w:val="ListParagraph"/>
        <w:bidi/>
        <w:ind w:left="0" w:firstLine="360"/>
        <w:jc w:val="center"/>
        <w:rPr>
          <w:rFonts w:cs="MRT_Egypt"/>
          <w:b/>
          <w:bCs/>
          <w:sz w:val="32"/>
          <w:szCs w:val="32"/>
          <w:rtl/>
          <w:lang w:bidi="fa-IR"/>
        </w:rPr>
      </w:pPr>
      <w:r>
        <w:rPr>
          <w:rFonts w:cs="MRT_Egypt" w:hint="cs"/>
          <w:b/>
          <w:bCs/>
          <w:sz w:val="32"/>
          <w:szCs w:val="32"/>
          <w:rtl/>
          <w:lang w:bidi="fa-IR"/>
        </w:rPr>
        <w:lastRenderedPageBreak/>
        <w:t xml:space="preserve">ضمیمیه </w:t>
      </w:r>
    </w:p>
    <w:p w:rsidR="00F52DE6" w:rsidRDefault="00F52DE6" w:rsidP="00F52DE6">
      <w:pPr>
        <w:pStyle w:val="ListParagraph"/>
        <w:bidi/>
        <w:ind w:left="0" w:firstLine="360"/>
        <w:jc w:val="center"/>
        <w:rPr>
          <w:rFonts w:cs="MRT_Egypt"/>
          <w:b/>
          <w:bCs/>
          <w:sz w:val="32"/>
          <w:szCs w:val="32"/>
          <w:rtl/>
          <w:lang w:bidi="fa-IR"/>
        </w:rPr>
      </w:pPr>
      <w:r>
        <w:rPr>
          <w:rFonts w:cs="MRT_Egypt" w:hint="cs"/>
          <w:b/>
          <w:bCs/>
          <w:sz w:val="32"/>
          <w:szCs w:val="32"/>
          <w:rtl/>
          <w:lang w:bidi="fa-IR"/>
        </w:rPr>
        <w:t xml:space="preserve">صفات خوارج بشکل مختصر </w:t>
      </w:r>
    </w:p>
    <w:p w:rsidR="00F52DE6" w:rsidRDefault="00F52DE6" w:rsidP="00F52DE6">
      <w:pPr>
        <w:pStyle w:val="ListParagraph"/>
        <w:bidi/>
        <w:ind w:left="0" w:firstLine="360"/>
        <w:jc w:val="center"/>
        <w:rPr>
          <w:rFonts w:cs="MRT_Egypt"/>
          <w:b/>
          <w:bCs/>
          <w:sz w:val="32"/>
          <w:szCs w:val="32"/>
          <w:rtl/>
          <w:lang w:bidi="fa-IR"/>
        </w:rPr>
      </w:pPr>
    </w:p>
    <w:p w:rsidR="00F52DE6" w:rsidRPr="00F52DE6" w:rsidRDefault="00F52DE6" w:rsidP="00C66752">
      <w:pPr>
        <w:pStyle w:val="ListParagraph"/>
        <w:numPr>
          <w:ilvl w:val="0"/>
          <w:numId w:val="5"/>
        </w:numPr>
        <w:bidi/>
        <w:ind w:left="360"/>
        <w:rPr>
          <w:b/>
          <w:bCs/>
          <w:sz w:val="32"/>
          <w:szCs w:val="32"/>
          <w:lang w:bidi="fa-IR"/>
        </w:rPr>
      </w:pPr>
      <w:r>
        <w:rPr>
          <w:rFonts w:hint="cs"/>
          <w:b/>
          <w:bCs/>
          <w:sz w:val="32"/>
          <w:szCs w:val="32"/>
          <w:rtl/>
          <w:lang w:bidi="fa-IR"/>
        </w:rPr>
        <w:t>( أنهم أحداث الأسنان ). البخاری، ترجمه:</w:t>
      </w:r>
      <w:r w:rsidRPr="00F52DE6">
        <w:rPr>
          <w:b/>
          <w:bCs/>
          <w:sz w:val="32"/>
          <w:szCs w:val="32"/>
          <w:rtl/>
          <w:lang w:bidi="fa-IR"/>
        </w:rPr>
        <w:t xml:space="preserve"> آنان کم سن و سال هستند.</w:t>
      </w:r>
    </w:p>
    <w:p w:rsidR="00F52DE6" w:rsidRPr="00F52DE6" w:rsidRDefault="00F52DE6" w:rsidP="00C66752">
      <w:pPr>
        <w:pStyle w:val="ListParagraph"/>
        <w:numPr>
          <w:ilvl w:val="0"/>
          <w:numId w:val="5"/>
        </w:numPr>
        <w:bidi/>
        <w:ind w:left="360"/>
        <w:rPr>
          <w:b/>
          <w:bCs/>
          <w:sz w:val="32"/>
          <w:szCs w:val="32"/>
          <w:lang w:bidi="fa-IR"/>
        </w:rPr>
      </w:pPr>
      <w:r>
        <w:rPr>
          <w:rFonts w:hint="cs"/>
          <w:b/>
          <w:bCs/>
          <w:sz w:val="32"/>
          <w:szCs w:val="32"/>
          <w:rtl/>
          <w:lang w:bidi="fa-IR"/>
        </w:rPr>
        <w:t>( أنهم سفهاء الأحلام ). البخاری، ترجمه:</w:t>
      </w:r>
      <w:r w:rsidRPr="00F52DE6">
        <w:rPr>
          <w:b/>
          <w:bCs/>
          <w:sz w:val="32"/>
          <w:szCs w:val="32"/>
          <w:rtl/>
          <w:lang w:bidi="fa-IR"/>
        </w:rPr>
        <w:t xml:space="preserve"> آنان کم عقل و سفیه </w:t>
      </w:r>
      <w:r w:rsidR="00484E74">
        <w:rPr>
          <w:rFonts w:hint="cs"/>
          <w:b/>
          <w:bCs/>
          <w:sz w:val="32"/>
          <w:szCs w:val="32"/>
          <w:rtl/>
          <w:lang w:bidi="fa-IR"/>
        </w:rPr>
        <w:t>و عاقبت ن</w:t>
      </w:r>
      <w:r w:rsidR="00CA08B0">
        <w:rPr>
          <w:rFonts w:hint="cs"/>
          <w:b/>
          <w:bCs/>
          <w:sz w:val="32"/>
          <w:szCs w:val="32"/>
          <w:rtl/>
          <w:lang w:bidi="fa-IR"/>
        </w:rPr>
        <w:t xml:space="preserve">ا </w:t>
      </w:r>
      <w:r w:rsidR="00484E74">
        <w:rPr>
          <w:rFonts w:hint="cs"/>
          <w:b/>
          <w:bCs/>
          <w:sz w:val="32"/>
          <w:szCs w:val="32"/>
          <w:rtl/>
          <w:lang w:bidi="fa-IR"/>
        </w:rPr>
        <w:t xml:space="preserve">اندیش </w:t>
      </w:r>
      <w:r w:rsidRPr="00F52DE6">
        <w:rPr>
          <w:b/>
          <w:bCs/>
          <w:sz w:val="32"/>
          <w:szCs w:val="32"/>
          <w:rtl/>
          <w:lang w:bidi="fa-IR"/>
        </w:rPr>
        <w:t xml:space="preserve">هستند. </w:t>
      </w:r>
    </w:p>
    <w:p w:rsidR="00F52DE6" w:rsidRDefault="009C55D4" w:rsidP="00C66752">
      <w:pPr>
        <w:pStyle w:val="ListParagraph"/>
        <w:numPr>
          <w:ilvl w:val="0"/>
          <w:numId w:val="5"/>
        </w:numPr>
        <w:bidi/>
        <w:ind w:left="360"/>
        <w:rPr>
          <w:b/>
          <w:bCs/>
          <w:sz w:val="32"/>
          <w:szCs w:val="32"/>
          <w:lang w:bidi="fa-IR"/>
        </w:rPr>
      </w:pPr>
      <w:r>
        <w:rPr>
          <w:rFonts w:hint="cs"/>
          <w:b/>
          <w:bCs/>
          <w:sz w:val="32"/>
          <w:szCs w:val="32"/>
          <w:rtl/>
          <w:lang w:bidi="fa-IR"/>
        </w:rPr>
        <w:t xml:space="preserve">( یقولون مالا یفعلون </w:t>
      </w:r>
      <w:r>
        <w:rPr>
          <w:b/>
          <w:bCs/>
          <w:sz w:val="32"/>
          <w:szCs w:val="32"/>
          <w:rtl/>
          <w:lang w:bidi="fa-IR"/>
        </w:rPr>
        <w:t>–</w:t>
      </w:r>
      <w:r>
        <w:rPr>
          <w:rFonts w:hint="cs"/>
          <w:b/>
          <w:bCs/>
          <w:sz w:val="32"/>
          <w:szCs w:val="32"/>
          <w:rtl/>
          <w:lang w:bidi="fa-IR"/>
        </w:rPr>
        <w:t xml:space="preserve"> کما قال نبی صلی الله علیه وسلم: </w:t>
      </w:r>
      <w:r w:rsidR="00F52DE6">
        <w:rPr>
          <w:rFonts w:hint="cs"/>
          <w:b/>
          <w:bCs/>
          <w:sz w:val="32"/>
          <w:szCs w:val="32"/>
          <w:rtl/>
          <w:lang w:bidi="fa-IR"/>
        </w:rPr>
        <w:t>یقولون من خیر قول البریة</w:t>
      </w:r>
      <w:r>
        <w:rPr>
          <w:rFonts w:hint="cs"/>
          <w:b/>
          <w:bCs/>
          <w:sz w:val="32"/>
          <w:szCs w:val="32"/>
          <w:rtl/>
          <w:lang w:bidi="fa-IR"/>
        </w:rPr>
        <w:t xml:space="preserve"> أو قال: یحسنون القول</w:t>
      </w:r>
      <w:r w:rsidR="00F52DE6">
        <w:rPr>
          <w:rFonts w:hint="cs"/>
          <w:b/>
          <w:bCs/>
          <w:sz w:val="32"/>
          <w:szCs w:val="32"/>
          <w:rtl/>
          <w:lang w:bidi="fa-IR"/>
        </w:rPr>
        <w:t xml:space="preserve"> ). البخاری، ترجمه:</w:t>
      </w:r>
      <w:r w:rsidR="00F52DE6" w:rsidRPr="00F52DE6">
        <w:rPr>
          <w:b/>
          <w:bCs/>
          <w:sz w:val="32"/>
          <w:szCs w:val="32"/>
          <w:rtl/>
          <w:lang w:bidi="fa-IR"/>
        </w:rPr>
        <w:t xml:space="preserve"> </w:t>
      </w:r>
      <w:r w:rsidR="00F52DE6">
        <w:rPr>
          <w:rFonts w:hint="cs"/>
          <w:b/>
          <w:bCs/>
          <w:sz w:val="32"/>
          <w:szCs w:val="32"/>
          <w:rtl/>
          <w:lang w:bidi="fa-IR"/>
        </w:rPr>
        <w:t>آنان بهترین و نیکو ترین سخ</w:t>
      </w:r>
      <w:r w:rsidR="00CA08B0">
        <w:rPr>
          <w:rFonts w:hint="cs"/>
          <w:b/>
          <w:bCs/>
          <w:sz w:val="32"/>
          <w:szCs w:val="32"/>
          <w:rtl/>
          <w:lang w:bidi="fa-IR"/>
        </w:rPr>
        <w:t>نان را میگویند و نرم زبان هستند، در حالیکه آنچیزهای را که میگویند به آن عمل نمی کنند.</w:t>
      </w:r>
    </w:p>
    <w:p w:rsidR="009C55D4" w:rsidRDefault="009C55D4" w:rsidP="00C66752">
      <w:pPr>
        <w:pStyle w:val="ListParagraph"/>
        <w:numPr>
          <w:ilvl w:val="0"/>
          <w:numId w:val="5"/>
        </w:numPr>
        <w:bidi/>
        <w:ind w:left="360"/>
        <w:rPr>
          <w:b/>
          <w:bCs/>
          <w:sz w:val="32"/>
          <w:szCs w:val="32"/>
          <w:lang w:bidi="fa-IR"/>
        </w:rPr>
      </w:pPr>
      <w:r>
        <w:rPr>
          <w:rFonts w:hint="cs"/>
          <w:b/>
          <w:bCs/>
          <w:sz w:val="32"/>
          <w:szCs w:val="32"/>
          <w:rtl/>
          <w:lang w:bidi="fa-IR"/>
        </w:rPr>
        <w:t>( أنهم سیماهم التحلق أو التَّسبید). البخاری.</w:t>
      </w:r>
      <w:r w:rsidR="00CA08B0">
        <w:rPr>
          <w:rFonts w:hint="cs"/>
          <w:b/>
          <w:bCs/>
          <w:sz w:val="32"/>
          <w:szCs w:val="32"/>
          <w:rtl/>
          <w:lang w:bidi="fa-IR"/>
        </w:rPr>
        <w:t xml:space="preserve"> ترجمه: موی سر و ریش شان تراشیده شده و یا نهایت کوتاه میباشد.</w:t>
      </w:r>
    </w:p>
    <w:p w:rsidR="00F52DE6" w:rsidRDefault="00F52DE6" w:rsidP="00C97186">
      <w:pPr>
        <w:pStyle w:val="ListParagraph"/>
        <w:numPr>
          <w:ilvl w:val="0"/>
          <w:numId w:val="5"/>
        </w:numPr>
        <w:bidi/>
        <w:ind w:left="360"/>
        <w:rPr>
          <w:b/>
          <w:bCs/>
          <w:sz w:val="32"/>
          <w:szCs w:val="32"/>
          <w:lang w:bidi="fa-IR"/>
        </w:rPr>
      </w:pPr>
      <w:r>
        <w:rPr>
          <w:rFonts w:hint="cs"/>
          <w:b/>
          <w:bCs/>
          <w:sz w:val="32"/>
          <w:szCs w:val="32"/>
          <w:rtl/>
          <w:lang w:bidi="fa-IR"/>
        </w:rPr>
        <w:t>( أنهم لا یجاوز أیمانم ح</w:t>
      </w:r>
      <w:r w:rsidR="0089572E">
        <w:rPr>
          <w:rFonts w:hint="cs"/>
          <w:b/>
          <w:bCs/>
          <w:sz w:val="32"/>
          <w:szCs w:val="32"/>
          <w:rtl/>
          <w:lang w:bidi="fa-IR"/>
        </w:rPr>
        <w:t xml:space="preserve">ناجرهم ). البخاری، </w:t>
      </w:r>
      <w:r w:rsidR="00C97186">
        <w:rPr>
          <w:rFonts w:hint="cs"/>
          <w:b/>
          <w:bCs/>
          <w:sz w:val="32"/>
          <w:szCs w:val="32"/>
          <w:rtl/>
          <w:lang w:bidi="fa-IR"/>
        </w:rPr>
        <w:t xml:space="preserve">ترجمه: ایمان هایشان از گلوی شان پائین نمیرود، [ یعنی ایمان و هدایت در قلب هایشان داخل نشده است، بدلیل حدیث: ( </w:t>
      </w:r>
      <w:r w:rsidR="00C97186" w:rsidRPr="00335999">
        <w:rPr>
          <w:rFonts w:hint="cs"/>
          <w:b/>
          <w:bCs/>
          <w:sz w:val="32"/>
          <w:szCs w:val="32"/>
          <w:rtl/>
          <w:lang w:bidi="fa-IR"/>
        </w:rPr>
        <w:t>یا معشر من آمن بلسانه ولم یدخل الإیمان قلبه</w:t>
      </w:r>
      <w:r w:rsidR="00C97186">
        <w:rPr>
          <w:rFonts w:hint="cs"/>
          <w:b/>
          <w:bCs/>
          <w:sz w:val="32"/>
          <w:szCs w:val="32"/>
          <w:rtl/>
          <w:lang w:bidi="fa-IR"/>
        </w:rPr>
        <w:t xml:space="preserve">.ص </w:t>
      </w:r>
      <w:r w:rsidR="00C97186" w:rsidRPr="00C97186">
        <w:rPr>
          <w:rFonts w:hint="cs"/>
          <w:b/>
          <w:bCs/>
          <w:sz w:val="26"/>
          <w:szCs w:val="26"/>
          <w:rtl/>
          <w:lang w:bidi="fa-IR"/>
        </w:rPr>
        <w:t>19</w:t>
      </w:r>
      <w:r w:rsidR="00C97186">
        <w:rPr>
          <w:rFonts w:hint="cs"/>
          <w:b/>
          <w:bCs/>
          <w:sz w:val="32"/>
          <w:szCs w:val="32"/>
          <w:rtl/>
          <w:lang w:bidi="fa-IR"/>
        </w:rPr>
        <w:t xml:space="preserve"> ) ].</w:t>
      </w:r>
    </w:p>
    <w:p w:rsidR="00F52DE6" w:rsidRDefault="00F52DE6" w:rsidP="00C66752">
      <w:pPr>
        <w:pStyle w:val="ListParagraph"/>
        <w:numPr>
          <w:ilvl w:val="0"/>
          <w:numId w:val="5"/>
        </w:numPr>
        <w:bidi/>
        <w:ind w:left="360"/>
        <w:rPr>
          <w:b/>
          <w:bCs/>
          <w:sz w:val="32"/>
          <w:szCs w:val="32"/>
          <w:lang w:bidi="fa-IR"/>
        </w:rPr>
      </w:pPr>
      <w:r>
        <w:rPr>
          <w:rFonts w:hint="cs"/>
          <w:b/>
          <w:bCs/>
          <w:sz w:val="32"/>
          <w:szCs w:val="32"/>
          <w:rtl/>
          <w:lang w:bidi="fa-IR"/>
        </w:rPr>
        <w:t>(</w:t>
      </w:r>
      <w:r w:rsidR="009C55D4">
        <w:rPr>
          <w:rFonts w:hint="cs"/>
          <w:b/>
          <w:bCs/>
          <w:sz w:val="32"/>
          <w:szCs w:val="32"/>
          <w:rtl/>
          <w:lang w:bidi="fa-IR"/>
        </w:rPr>
        <w:t xml:space="preserve"> </w:t>
      </w:r>
      <w:r>
        <w:rPr>
          <w:rFonts w:hint="cs"/>
          <w:b/>
          <w:bCs/>
          <w:sz w:val="32"/>
          <w:szCs w:val="32"/>
          <w:rtl/>
          <w:lang w:bidi="fa-IR"/>
        </w:rPr>
        <w:t xml:space="preserve">یخرجون من الدین کما یخرج السهم من الرمیة ثم لا یعودون فیه ). متفق علیه، ترجمه: </w:t>
      </w:r>
      <w:r w:rsidR="00E803AB">
        <w:rPr>
          <w:rFonts w:hint="cs"/>
          <w:b/>
          <w:bCs/>
          <w:sz w:val="32"/>
          <w:szCs w:val="32"/>
          <w:rtl/>
          <w:lang w:bidi="fa-IR"/>
        </w:rPr>
        <w:t>از دین چنان به سرعت خارج میشوند که تیر از بدن شکار خارج میشود و سپس باز نمیگردند [ کنایه: از سرعت خروج شان از دین تا جائی خودشان نیز این امر را نمی دانند و احساس نمی کنند ].</w:t>
      </w:r>
    </w:p>
    <w:p w:rsidR="00635E24" w:rsidRPr="00635E24" w:rsidRDefault="00635E24" w:rsidP="00C66752">
      <w:pPr>
        <w:pStyle w:val="ListParagraph"/>
        <w:numPr>
          <w:ilvl w:val="0"/>
          <w:numId w:val="5"/>
        </w:numPr>
        <w:bidi/>
        <w:ind w:left="360"/>
        <w:rPr>
          <w:b/>
          <w:bCs/>
          <w:sz w:val="32"/>
          <w:szCs w:val="32"/>
          <w:lang w:bidi="fa-IR"/>
        </w:rPr>
      </w:pPr>
      <w:r>
        <w:rPr>
          <w:rFonts w:hint="cs"/>
          <w:b/>
          <w:bCs/>
          <w:sz w:val="32"/>
          <w:szCs w:val="32"/>
          <w:rtl/>
          <w:lang w:bidi="fa-IR"/>
        </w:rPr>
        <w:t>( أنهم یخرجون من قبل المشرق ). البخاری.</w:t>
      </w:r>
      <w:r w:rsidR="00E803AB">
        <w:rPr>
          <w:rFonts w:hint="cs"/>
          <w:b/>
          <w:bCs/>
          <w:sz w:val="32"/>
          <w:szCs w:val="32"/>
          <w:rtl/>
          <w:lang w:bidi="fa-IR"/>
        </w:rPr>
        <w:t xml:space="preserve"> ترجمه: از جانب مشرق مدینه [ عراق، ایران ، و افغانستان .. ] ظهور میکنند، و درین مناطق به کثرت موجود هستند.</w:t>
      </w:r>
    </w:p>
    <w:p w:rsidR="00F52DE6" w:rsidRDefault="00F52DE6" w:rsidP="00C66752">
      <w:pPr>
        <w:pStyle w:val="ListParagraph"/>
        <w:numPr>
          <w:ilvl w:val="0"/>
          <w:numId w:val="5"/>
        </w:numPr>
        <w:bidi/>
        <w:ind w:left="360"/>
        <w:rPr>
          <w:b/>
          <w:bCs/>
          <w:sz w:val="32"/>
          <w:szCs w:val="32"/>
          <w:lang w:bidi="fa-IR"/>
        </w:rPr>
      </w:pPr>
      <w:r>
        <w:rPr>
          <w:rFonts w:hint="cs"/>
          <w:b/>
          <w:bCs/>
          <w:sz w:val="32"/>
          <w:szCs w:val="32"/>
          <w:rtl/>
          <w:lang w:bidi="fa-IR"/>
        </w:rPr>
        <w:lastRenderedPageBreak/>
        <w:t xml:space="preserve">( أنهم یقرأون القرآن لا یجاوز حناجرهم </w:t>
      </w:r>
      <w:r>
        <w:rPr>
          <w:b/>
          <w:bCs/>
          <w:sz w:val="32"/>
          <w:szCs w:val="32"/>
          <w:rtl/>
          <w:lang w:bidi="fa-IR"/>
        </w:rPr>
        <w:t>–</w:t>
      </w:r>
      <w:r>
        <w:rPr>
          <w:rFonts w:hint="cs"/>
          <w:b/>
          <w:bCs/>
          <w:sz w:val="32"/>
          <w:szCs w:val="32"/>
          <w:rtl/>
          <w:lang w:bidi="fa-IR"/>
        </w:rPr>
        <w:t xml:space="preserve"> یعنی أنهم ضعفا فی فقه دین الله ). البخاری.</w:t>
      </w:r>
      <w:r w:rsidR="00527FE3">
        <w:rPr>
          <w:rFonts w:hint="cs"/>
          <w:b/>
          <w:bCs/>
          <w:sz w:val="32"/>
          <w:szCs w:val="32"/>
          <w:rtl/>
          <w:lang w:bidi="fa-IR"/>
        </w:rPr>
        <w:t xml:space="preserve"> ترجمه: قرآن را میخوانند اما از گلوی ایشان پائین نمی رود، یعنی: در فقه دین و استنباط احکام ضعیف هستند.</w:t>
      </w:r>
    </w:p>
    <w:p w:rsidR="00635E24" w:rsidRDefault="00635E24" w:rsidP="00C66752">
      <w:pPr>
        <w:pStyle w:val="ListParagraph"/>
        <w:numPr>
          <w:ilvl w:val="0"/>
          <w:numId w:val="5"/>
        </w:numPr>
        <w:bidi/>
        <w:ind w:left="360"/>
        <w:rPr>
          <w:b/>
          <w:bCs/>
          <w:sz w:val="32"/>
          <w:szCs w:val="32"/>
          <w:lang w:bidi="fa-IR"/>
        </w:rPr>
      </w:pPr>
      <w:r>
        <w:rPr>
          <w:rFonts w:hint="cs"/>
          <w:b/>
          <w:bCs/>
          <w:sz w:val="32"/>
          <w:szCs w:val="32"/>
          <w:rtl/>
          <w:lang w:bidi="fa-IR"/>
        </w:rPr>
        <w:t>( یخرجون علی حین فرقه</w:t>
      </w:r>
      <w:r w:rsidR="007035B7">
        <w:rPr>
          <w:rFonts w:hint="cs"/>
          <w:b/>
          <w:bCs/>
          <w:sz w:val="32"/>
          <w:szCs w:val="32"/>
          <w:rtl/>
          <w:lang w:bidi="fa-IR"/>
        </w:rPr>
        <w:t xml:space="preserve"> من الناس</w:t>
      </w:r>
      <w:r>
        <w:rPr>
          <w:rFonts w:hint="cs"/>
          <w:b/>
          <w:bCs/>
          <w:sz w:val="32"/>
          <w:szCs w:val="32"/>
          <w:rtl/>
          <w:lang w:bidi="fa-IR"/>
        </w:rPr>
        <w:t xml:space="preserve"> ). </w:t>
      </w:r>
      <w:r w:rsidR="00527FE3">
        <w:rPr>
          <w:rFonts w:hint="cs"/>
          <w:b/>
          <w:bCs/>
          <w:sz w:val="32"/>
          <w:szCs w:val="32"/>
          <w:rtl/>
          <w:lang w:bidi="fa-IR"/>
        </w:rPr>
        <w:t>البخاری. ترجمه: در هنگام اختلاف و کثرت فرقه گرائی و تحزب و تعدد مذاهب در میان مردم بیرون میشوند.</w:t>
      </w:r>
    </w:p>
    <w:p w:rsidR="00F52DE6" w:rsidRDefault="00F52DE6"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یجتهدون فی العبادات </w:t>
      </w:r>
      <w:r>
        <w:rPr>
          <w:b/>
          <w:bCs/>
          <w:sz w:val="32"/>
          <w:szCs w:val="32"/>
          <w:rtl/>
          <w:lang w:bidi="fa-IR"/>
        </w:rPr>
        <w:t>–</w:t>
      </w:r>
      <w:r>
        <w:rPr>
          <w:rFonts w:hint="cs"/>
          <w:b/>
          <w:bCs/>
          <w:sz w:val="32"/>
          <w:szCs w:val="32"/>
          <w:rtl/>
          <w:lang w:bidi="fa-IR"/>
        </w:rPr>
        <w:t xml:space="preserve"> حتی </w:t>
      </w:r>
      <w:r w:rsidR="002208AC">
        <w:rPr>
          <w:rFonts w:hint="cs"/>
          <w:b/>
          <w:bCs/>
          <w:sz w:val="32"/>
          <w:szCs w:val="32"/>
          <w:rtl/>
          <w:lang w:bidi="fa-IR"/>
        </w:rPr>
        <w:t xml:space="preserve">تحقرون صلاتکم مع صلاتهم - أو </w:t>
      </w:r>
      <w:r>
        <w:rPr>
          <w:rFonts w:hint="cs"/>
          <w:b/>
          <w:bCs/>
          <w:sz w:val="32"/>
          <w:szCs w:val="32"/>
          <w:rtl/>
          <w:lang w:bidi="fa-IR"/>
        </w:rPr>
        <w:t>لیس صلاتکم إلی صلاتهم</w:t>
      </w:r>
      <w:r w:rsidR="002208AC">
        <w:rPr>
          <w:rFonts w:hint="cs"/>
          <w:b/>
          <w:bCs/>
          <w:sz w:val="32"/>
          <w:szCs w:val="32"/>
          <w:rtl/>
          <w:lang w:bidi="fa-IR"/>
        </w:rPr>
        <w:t xml:space="preserve"> بشيء و لا صیامکم إلی صیامهم بشيء ولا قراءتکم إلی قراءتهم بشيء </w:t>
      </w:r>
      <w:r w:rsidR="005379E9">
        <w:rPr>
          <w:rFonts w:hint="cs"/>
          <w:b/>
          <w:bCs/>
          <w:sz w:val="32"/>
          <w:szCs w:val="32"/>
          <w:rtl/>
          <w:lang w:bidi="fa-IR"/>
        </w:rPr>
        <w:t>...</w:t>
      </w:r>
      <w:r w:rsidR="002208AC">
        <w:rPr>
          <w:rFonts w:hint="cs"/>
          <w:b/>
          <w:bCs/>
          <w:sz w:val="32"/>
          <w:szCs w:val="32"/>
          <w:rtl/>
          <w:lang w:bidi="fa-IR"/>
        </w:rPr>
        <w:t xml:space="preserve">).مسلم، ترجمه: </w:t>
      </w:r>
      <w:r w:rsidR="005379E9">
        <w:rPr>
          <w:rFonts w:hint="cs"/>
          <w:b/>
          <w:bCs/>
          <w:sz w:val="32"/>
          <w:szCs w:val="32"/>
          <w:rtl/>
          <w:lang w:bidi="fa-IR"/>
        </w:rPr>
        <w:t>در انجام عبادات خیلی میکوشند و زیادی روی میکنند، تا جائیکه یک مسلمان غیر ازیشان نماز و روزه و قرائت قرآن خویش را در مقابل نماز و روزه و قرائت ایشان هیچ میداند.</w:t>
      </w:r>
    </w:p>
    <w:p w:rsidR="006D1660" w:rsidRDefault="006D1660"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شر الخلق و الخلیقة ). مسلم، و قال أحمد بن حنبل: ( الخوارج قوم سوء لا أعلم فی الأرض قوماً أشر منهم ). السنة لأبي بکر الخلال، ترجمه: </w:t>
      </w:r>
    </w:p>
    <w:p w:rsidR="006D1660" w:rsidRDefault="006D1660"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یقتلون أهل الإیمان و أهل الإسلام و یدعون أهل الأوثان ). مسلم، ترجمه: </w:t>
      </w:r>
      <w:r w:rsidR="0065727F">
        <w:rPr>
          <w:rFonts w:hint="cs"/>
          <w:b/>
          <w:bCs/>
          <w:sz w:val="32"/>
          <w:szCs w:val="32"/>
          <w:rtl/>
          <w:lang w:bidi="fa-IR"/>
        </w:rPr>
        <w:t>آنها بدترین مخلوقات روی زمین هستند [ خلق: انسانها، الخلیقة: حیوانات و چهارپایان ]، و امام أحمد بن حنبل میگوید: خوارج مردمان بدی هستند، هیچ مردمی بدتر و شرور تر در روی زمین نسبت به آنان سراغ نداردم.</w:t>
      </w:r>
    </w:p>
    <w:p w:rsidR="00410828" w:rsidRDefault="006D1660"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یتعمقون في الدین حتی یخرجوا منه ). السنة لابن أبي عاصم، ترجمه: </w:t>
      </w:r>
      <w:r w:rsidR="001C3EC4">
        <w:rPr>
          <w:rFonts w:hint="cs"/>
          <w:b/>
          <w:bCs/>
          <w:sz w:val="32"/>
          <w:szCs w:val="32"/>
          <w:rtl/>
          <w:lang w:bidi="fa-IR"/>
        </w:rPr>
        <w:t>آنان در دین خیلی تعمق و تشدت و غلو میکنند تا آنکه از آن خارج میشوند.</w:t>
      </w:r>
    </w:p>
    <w:p w:rsidR="006D1660" w:rsidRDefault="00E00C54"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یخروجون علی خیر فرقة من الناس ). البخاری، ترجمه: </w:t>
      </w:r>
      <w:r w:rsidR="001C3EC4">
        <w:rPr>
          <w:rFonts w:hint="cs"/>
          <w:b/>
          <w:bCs/>
          <w:sz w:val="32"/>
          <w:szCs w:val="32"/>
          <w:rtl/>
          <w:lang w:bidi="fa-IR"/>
        </w:rPr>
        <w:t>آنان بر علیه بهترینان مردمان روی زمین خروج و قیام میکنند.</w:t>
      </w:r>
    </w:p>
    <w:p w:rsidR="00E00C54" w:rsidRDefault="00E00C54" w:rsidP="00511FFF">
      <w:pPr>
        <w:pStyle w:val="ListParagraph"/>
        <w:numPr>
          <w:ilvl w:val="0"/>
          <w:numId w:val="5"/>
        </w:numPr>
        <w:bidi/>
        <w:ind w:left="540" w:hanging="540"/>
        <w:rPr>
          <w:b/>
          <w:bCs/>
          <w:sz w:val="32"/>
          <w:szCs w:val="32"/>
          <w:lang w:bidi="fa-IR"/>
        </w:rPr>
      </w:pPr>
      <w:r>
        <w:rPr>
          <w:rFonts w:hint="cs"/>
          <w:b/>
          <w:bCs/>
          <w:sz w:val="32"/>
          <w:szCs w:val="32"/>
          <w:rtl/>
          <w:lang w:bidi="fa-IR"/>
        </w:rPr>
        <w:lastRenderedPageBreak/>
        <w:t xml:space="preserve">( أنهم یدعون إلی کتاب الله، و لیسوا منه في شيء ). </w:t>
      </w:r>
      <w:r w:rsidR="001803BC">
        <w:rPr>
          <w:rFonts w:hint="cs"/>
          <w:b/>
          <w:bCs/>
          <w:sz w:val="32"/>
          <w:szCs w:val="32"/>
          <w:rtl/>
          <w:lang w:bidi="fa-IR"/>
        </w:rPr>
        <w:t>صحیح أبی داود. ترجمه: آنان بسوی کتاب الله دعوت میکنند، در حالیکه در هیچ چیز از آن قرار نداشته و بهره ای از آن ندارند [ یعنی: قرآن را بدرستی نمی فهمند و به هیچ موردی از آن عمل نمی کنند ].</w:t>
      </w:r>
    </w:p>
    <w:p w:rsidR="00936F31" w:rsidRDefault="00936F31"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لا یرون لأهل العلم و الفضل مکانة، ولذا زعموا أنهم أعلم و أتقی من علی بن أبي طالب و ابن عباس و سائر صحابه کبار سلف صالح رضی الله عنهم و ارضاهم ). ترجمه: </w:t>
      </w:r>
      <w:r w:rsidR="001803BC">
        <w:rPr>
          <w:rFonts w:hint="cs"/>
          <w:b/>
          <w:bCs/>
          <w:sz w:val="32"/>
          <w:szCs w:val="32"/>
          <w:rtl/>
          <w:lang w:bidi="fa-IR"/>
        </w:rPr>
        <w:t>آنان برای اهل علم و فضلیت هیچ جایگاهی قائل نیستند و احترامی به آنان نمی گذارند، از همین جهت برخویش گمان کردند که نسبت به علی بن أبی طالت و ابن عباس و سایر صحابه و کبار سلف صالح رضی الله عنهم و ارضاهم عالم تر و با تقوی تر هستند.</w:t>
      </w:r>
    </w:p>
    <w:p w:rsidR="00936F31" w:rsidRDefault="00936F31"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یتشدون في العبادة، فیتعبدون و یتدینون حتی یعجبون من رآهم و تعجبهم أنفسهم ). العجب بالنفس سبب من أسباب ضلال أهل البدع و هذا مدخل من مداخل الشیطان علی العباد و المجاهدین و الزهاد مالم یعتصموا بالسنة ، ( السنة لابن أبي عاصم </w:t>
      </w:r>
      <w:r>
        <w:rPr>
          <w:b/>
          <w:bCs/>
          <w:sz w:val="32"/>
          <w:szCs w:val="32"/>
          <w:rtl/>
          <w:lang w:bidi="fa-IR"/>
        </w:rPr>
        <w:t>–</w:t>
      </w:r>
      <w:r>
        <w:rPr>
          <w:rFonts w:hint="cs"/>
          <w:b/>
          <w:bCs/>
          <w:sz w:val="32"/>
          <w:szCs w:val="32"/>
          <w:rtl/>
          <w:lang w:bidi="fa-IR"/>
        </w:rPr>
        <w:t xml:space="preserve"> من حدیث أنس بن مالک)</w:t>
      </w:r>
      <w:r w:rsidR="00EB199D">
        <w:rPr>
          <w:rFonts w:hint="cs"/>
          <w:b/>
          <w:bCs/>
          <w:sz w:val="32"/>
          <w:szCs w:val="32"/>
          <w:rtl/>
          <w:lang w:bidi="fa-IR"/>
        </w:rPr>
        <w:t xml:space="preserve">، و قال ابن عباس: ( ولم أر قوما أشد أجتهادا منهم أیدیهم کأنها ثفن الإبل، و وجوهم معلنة من آثار السجود ). مجمع الزوائد، ترجمه: </w:t>
      </w:r>
      <w:r w:rsidR="00EF11D6">
        <w:rPr>
          <w:rFonts w:hint="cs"/>
          <w:b/>
          <w:bCs/>
          <w:sz w:val="32"/>
          <w:szCs w:val="32"/>
          <w:rtl/>
          <w:lang w:bidi="fa-IR"/>
        </w:rPr>
        <w:t>آنان در انجام عبادات خیلی غلو و افراط میکنند تا جائیکه بیننده و حتی خودشان بر بالایشان تعجب میکند،</w:t>
      </w:r>
      <w:r w:rsidR="00102AE0">
        <w:rPr>
          <w:rFonts w:hint="cs"/>
          <w:b/>
          <w:bCs/>
          <w:sz w:val="32"/>
          <w:szCs w:val="32"/>
          <w:rtl/>
          <w:lang w:bidi="fa-IR"/>
        </w:rPr>
        <w:t xml:space="preserve"> باب- تعجب بالای خویشتن از اسباب ضلالت و گمراهی اهل بدعت و مدخل از مداخل شیطان بر بالای بنده گان و مجاهدین و زهاد میباشد، تا زمانیکه به سنت تمسک نورزند؛ و ابن عباس میگوید: هیچ گروهی را ندیده ام که به بمانند آنان در انجام عبادات کوشش </w:t>
      </w:r>
      <w:r w:rsidR="00102AE0">
        <w:rPr>
          <w:rFonts w:hint="cs"/>
          <w:b/>
          <w:bCs/>
          <w:sz w:val="32"/>
          <w:szCs w:val="32"/>
          <w:rtl/>
          <w:lang w:bidi="fa-IR"/>
        </w:rPr>
        <w:lastRenderedPageBreak/>
        <w:t>کنند، تا جائیکه دستانشان</w:t>
      </w:r>
      <w:r w:rsidR="00CA55D9">
        <w:rPr>
          <w:rFonts w:hint="cs"/>
          <w:b/>
          <w:bCs/>
          <w:sz w:val="32"/>
          <w:szCs w:val="32"/>
          <w:rtl/>
          <w:lang w:bidi="fa-IR"/>
        </w:rPr>
        <w:t xml:space="preserve"> به مانند دستان شتر سفت و سخت شده، و </w:t>
      </w:r>
      <w:r w:rsidR="00E63F61">
        <w:rPr>
          <w:rFonts w:hint="cs"/>
          <w:b/>
          <w:bCs/>
          <w:sz w:val="32"/>
          <w:szCs w:val="32"/>
          <w:rtl/>
          <w:lang w:bidi="fa-IR"/>
        </w:rPr>
        <w:t>پیشانی هایشان از بس سجده زیاد التهاب بسته است.</w:t>
      </w:r>
    </w:p>
    <w:p w:rsidR="00EB199D" w:rsidRDefault="00EB199D"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أنطلوا إلی آیات نزلت في الکفار فجعلوها في المؤمنین ). البخاری، ترجمه: </w:t>
      </w:r>
      <w:r w:rsidR="003542D8">
        <w:rPr>
          <w:rFonts w:hint="cs"/>
          <w:b/>
          <w:bCs/>
          <w:sz w:val="32"/>
          <w:szCs w:val="32"/>
          <w:rtl/>
          <w:lang w:bidi="fa-IR"/>
        </w:rPr>
        <w:t xml:space="preserve">آنان آیاتی را که </w:t>
      </w:r>
      <w:r w:rsidR="00F7673B">
        <w:rPr>
          <w:rFonts w:hint="cs"/>
          <w:b/>
          <w:bCs/>
          <w:sz w:val="32"/>
          <w:szCs w:val="32"/>
          <w:rtl/>
          <w:lang w:bidi="fa-IR"/>
        </w:rPr>
        <w:t>در مورد کفار نازل شده است، بر بالای مؤمنان حمل میکنند.</w:t>
      </w:r>
    </w:p>
    <w:p w:rsidR="00EB199D" w:rsidRDefault="00EB199D"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لا تجاوز صلاتهم تراقیهم ). مسلم، ترجمه: </w:t>
      </w:r>
      <w:r w:rsidR="00A022B4">
        <w:rPr>
          <w:rFonts w:hint="cs"/>
          <w:b/>
          <w:bCs/>
          <w:sz w:val="32"/>
          <w:szCs w:val="32"/>
          <w:rtl/>
          <w:lang w:bidi="fa-IR"/>
        </w:rPr>
        <w:t>نماز هایشان از گلو هایشان پائین نمی رود [ یعنی: سبب زیادت ایمان و خشیت و تقوی شان نمی گردد و مورد قبول واقع نمی شود .. والله أعلم ].</w:t>
      </w:r>
    </w:p>
    <w:p w:rsidR="00936F31" w:rsidRDefault="00EB199D"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یسفکون الدم الحرام ). مسلم. </w:t>
      </w:r>
      <w:r w:rsidR="00A022B4">
        <w:rPr>
          <w:rFonts w:hint="cs"/>
          <w:b/>
          <w:bCs/>
          <w:sz w:val="32"/>
          <w:szCs w:val="32"/>
          <w:rtl/>
          <w:lang w:bidi="fa-IR"/>
        </w:rPr>
        <w:t xml:space="preserve">ترجمه: آنان خونهای مسلمانان ( و غیر مسلمانان </w:t>
      </w:r>
      <w:r w:rsidR="00216EE4">
        <w:rPr>
          <w:rFonts w:hint="cs"/>
          <w:b/>
          <w:bCs/>
          <w:sz w:val="32"/>
          <w:szCs w:val="32"/>
          <w:rtl/>
          <w:lang w:bidi="fa-IR"/>
        </w:rPr>
        <w:t xml:space="preserve">از اهل ذمه و امان </w:t>
      </w:r>
      <w:r w:rsidR="00F46E31">
        <w:rPr>
          <w:rFonts w:hint="cs"/>
          <w:b/>
          <w:bCs/>
          <w:sz w:val="32"/>
          <w:szCs w:val="32"/>
          <w:rtl/>
          <w:lang w:bidi="fa-IR"/>
        </w:rPr>
        <w:t xml:space="preserve">.. </w:t>
      </w:r>
      <w:r w:rsidR="00216EE4">
        <w:rPr>
          <w:rFonts w:hint="cs"/>
          <w:b/>
          <w:bCs/>
          <w:sz w:val="32"/>
          <w:szCs w:val="32"/>
          <w:rtl/>
          <w:lang w:bidi="fa-IR"/>
        </w:rPr>
        <w:t>را</w:t>
      </w:r>
      <w:r w:rsidR="00A022B4">
        <w:rPr>
          <w:rFonts w:hint="cs"/>
          <w:b/>
          <w:bCs/>
          <w:sz w:val="32"/>
          <w:szCs w:val="32"/>
          <w:rtl/>
          <w:lang w:bidi="fa-IR"/>
        </w:rPr>
        <w:t xml:space="preserve"> ) </w:t>
      </w:r>
      <w:r w:rsidR="00216EE4">
        <w:rPr>
          <w:rFonts w:hint="cs"/>
          <w:b/>
          <w:bCs/>
          <w:sz w:val="32"/>
          <w:szCs w:val="32"/>
          <w:rtl/>
          <w:lang w:bidi="fa-IR"/>
        </w:rPr>
        <w:t>بناحق میریزانند.</w:t>
      </w:r>
    </w:p>
    <w:p w:rsidR="00E61E30" w:rsidRPr="00E61E30" w:rsidRDefault="00EB199D"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قال علی رضی الله عنه: ( أنهم یقولون الحق بألستنهم لا یجوز هذا منهم </w:t>
      </w:r>
      <w:r w:rsidR="00BB067F">
        <w:rPr>
          <w:rFonts w:hint="cs"/>
          <w:b/>
          <w:bCs/>
          <w:sz w:val="32"/>
          <w:szCs w:val="32"/>
          <w:rtl/>
          <w:lang w:bidi="fa-IR"/>
        </w:rPr>
        <w:t xml:space="preserve">- </w:t>
      </w:r>
      <w:r>
        <w:rPr>
          <w:rFonts w:hint="cs"/>
          <w:b/>
          <w:bCs/>
          <w:sz w:val="32"/>
          <w:szCs w:val="32"/>
          <w:rtl/>
          <w:lang w:bidi="fa-IR"/>
        </w:rPr>
        <w:t xml:space="preserve">و أشار إلی حلقه </w:t>
      </w:r>
      <w:r w:rsidR="00BB067F">
        <w:rPr>
          <w:rFonts w:hint="cs"/>
          <w:b/>
          <w:bCs/>
          <w:sz w:val="32"/>
          <w:szCs w:val="32"/>
          <w:rtl/>
          <w:lang w:bidi="fa-IR"/>
        </w:rPr>
        <w:t>-</w:t>
      </w:r>
      <w:r>
        <w:rPr>
          <w:rFonts w:hint="cs"/>
          <w:b/>
          <w:bCs/>
          <w:sz w:val="32"/>
          <w:szCs w:val="32"/>
          <w:rtl/>
          <w:lang w:bidi="fa-IR"/>
        </w:rPr>
        <w:t xml:space="preserve"> من أبغض خلق الله إلیه، عندما قالوا ( لا حکم إلا لله ). مسلم، ترجمه: </w:t>
      </w:r>
      <w:r w:rsidR="00BB067F">
        <w:rPr>
          <w:rFonts w:hint="cs"/>
          <w:b/>
          <w:bCs/>
          <w:sz w:val="32"/>
          <w:szCs w:val="32"/>
          <w:rtl/>
          <w:lang w:bidi="fa-IR"/>
        </w:rPr>
        <w:t xml:space="preserve">آنان سخنان حق و نیک را بزبان خویش میگویند، اما هرگز از گلوی شان پائین نمی رود [ یعنی: به آن پایبند نیستند و به آنچه میگویند قصد و اراده ای انجام آنرا ندارد ]، و از بدترین مردمان نزد الله </w:t>
      </w:r>
      <w:r w:rsidR="003912DB">
        <w:rPr>
          <w:rFonts w:hint="cs"/>
          <w:b/>
          <w:bCs/>
          <w:sz w:val="32"/>
          <w:szCs w:val="32"/>
          <w:rtl/>
          <w:lang w:bidi="fa-IR"/>
        </w:rPr>
        <w:t>میباشند ، آنهنگامیکه گفتند: ( فرمانروائی و داوری و قضاوت جز برای الله نیست ). از همین جهت در دنیا و آخرت به مانند سگان جهنم ذلیل هستند.</w:t>
      </w:r>
    </w:p>
    <w:p w:rsidR="004558DE" w:rsidRDefault="004558DE" w:rsidP="00511FFF">
      <w:pPr>
        <w:pStyle w:val="ListParagraph"/>
        <w:numPr>
          <w:ilvl w:val="0"/>
          <w:numId w:val="5"/>
        </w:numPr>
        <w:bidi/>
        <w:ind w:left="540" w:hanging="540"/>
        <w:rPr>
          <w:b/>
          <w:bCs/>
          <w:sz w:val="32"/>
          <w:szCs w:val="32"/>
          <w:lang w:bidi="fa-IR"/>
        </w:rPr>
      </w:pPr>
      <w:r>
        <w:rPr>
          <w:rFonts w:hint="cs"/>
          <w:b/>
          <w:bCs/>
          <w:sz w:val="32"/>
          <w:szCs w:val="32"/>
          <w:rtl/>
          <w:lang w:bidi="fa-IR"/>
        </w:rPr>
        <w:t>قال ابن تیمیه: ( أنهم أول من فارق جماعة المسلمین و کفرهم بالذنوب</w:t>
      </w:r>
      <w:r w:rsidR="0035199B">
        <w:rPr>
          <w:rFonts w:hint="cs"/>
          <w:b/>
          <w:bCs/>
          <w:sz w:val="32"/>
          <w:szCs w:val="32"/>
          <w:rtl/>
          <w:lang w:bidi="fa-IR"/>
        </w:rPr>
        <w:t xml:space="preserve"> ). مجموع الفتاوی، ترجمه: </w:t>
      </w:r>
      <w:r w:rsidR="005B2698">
        <w:rPr>
          <w:rFonts w:hint="cs"/>
          <w:b/>
          <w:bCs/>
          <w:sz w:val="32"/>
          <w:szCs w:val="32"/>
          <w:rtl/>
          <w:lang w:bidi="fa-IR"/>
        </w:rPr>
        <w:t xml:space="preserve">ابن تیمیه میگوید: آنان اولین گروهی بود که از جماعت مسلمانان جدا شدند و مسلمانان را به بسبب انجام گناهان تکفیر کردند. </w:t>
      </w:r>
    </w:p>
    <w:p w:rsidR="00082EEF" w:rsidRDefault="00082EEF"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کلما خرج منهم قرن قطع ). ابن ماجه، ترجمه: </w:t>
      </w:r>
      <w:r w:rsidR="001E2716">
        <w:rPr>
          <w:rFonts w:hint="cs"/>
          <w:b/>
          <w:bCs/>
          <w:sz w:val="32"/>
          <w:szCs w:val="32"/>
          <w:rtl/>
          <w:lang w:bidi="fa-IR"/>
        </w:rPr>
        <w:t>آنان پیوسته قرن بعد از قرن ظهور میکنند اما ازبین میروند.</w:t>
      </w:r>
    </w:p>
    <w:p w:rsidR="00082EEF" w:rsidRDefault="00082EEF" w:rsidP="00511FFF">
      <w:pPr>
        <w:pStyle w:val="ListParagraph"/>
        <w:numPr>
          <w:ilvl w:val="0"/>
          <w:numId w:val="5"/>
        </w:numPr>
        <w:bidi/>
        <w:ind w:left="540" w:hanging="540"/>
        <w:rPr>
          <w:b/>
          <w:bCs/>
          <w:sz w:val="32"/>
          <w:szCs w:val="32"/>
          <w:lang w:bidi="fa-IR"/>
        </w:rPr>
      </w:pPr>
      <w:r>
        <w:rPr>
          <w:rFonts w:hint="cs"/>
          <w:b/>
          <w:bCs/>
          <w:sz w:val="32"/>
          <w:szCs w:val="32"/>
          <w:rtl/>
          <w:lang w:bidi="fa-IR"/>
        </w:rPr>
        <w:lastRenderedPageBreak/>
        <w:t>(</w:t>
      </w:r>
      <w:r w:rsidR="009C55D4">
        <w:rPr>
          <w:rFonts w:hint="cs"/>
          <w:b/>
          <w:bCs/>
          <w:sz w:val="32"/>
          <w:szCs w:val="32"/>
          <w:rtl/>
          <w:lang w:bidi="fa-IR"/>
        </w:rPr>
        <w:t>لا یزالون یخرجون قرناً بعد قرن کلما هلک قرن ظهر آخر، و</w:t>
      </w:r>
      <w:r>
        <w:rPr>
          <w:rFonts w:hint="cs"/>
          <w:b/>
          <w:bCs/>
          <w:sz w:val="32"/>
          <w:szCs w:val="32"/>
          <w:rtl/>
          <w:lang w:bidi="fa-IR"/>
        </w:rPr>
        <w:t xml:space="preserve"> یخرج في عراضهم الدجال- او</w:t>
      </w:r>
      <w:r w:rsidR="009C55D4">
        <w:rPr>
          <w:rFonts w:hint="cs"/>
          <w:b/>
          <w:bCs/>
          <w:sz w:val="32"/>
          <w:szCs w:val="32"/>
          <w:rtl/>
          <w:lang w:bidi="fa-IR"/>
        </w:rPr>
        <w:t xml:space="preserve"> یکون آخر ظهورهم مع الدجال</w:t>
      </w:r>
      <w:r w:rsidR="00B1340A">
        <w:rPr>
          <w:rFonts w:hint="cs"/>
          <w:b/>
          <w:bCs/>
          <w:sz w:val="32"/>
          <w:szCs w:val="32"/>
          <w:rtl/>
          <w:lang w:bidi="fa-IR"/>
        </w:rPr>
        <w:t xml:space="preserve"> ). ابن ماجه، ترجمه: </w:t>
      </w:r>
      <w:r w:rsidR="00FE3E3E">
        <w:rPr>
          <w:rFonts w:hint="cs"/>
          <w:b/>
          <w:bCs/>
          <w:sz w:val="32"/>
          <w:szCs w:val="32"/>
          <w:rtl/>
          <w:lang w:bidi="fa-IR"/>
        </w:rPr>
        <w:t>پیوسته قرن بعداز قرن بیرون میشوند، در هرقرنی که هلاک و نابود میشوند دوباره ظهور میکنند، تا آنکه دجال از میان لشکر بزرگ شان بیرون میشود، ویا آنکه اخرین فردی ازیشان با دجال یکجا خارج میشود.</w:t>
      </w:r>
    </w:p>
    <w:p w:rsidR="00082EEF" w:rsidRDefault="00082EEF" w:rsidP="00511FFF">
      <w:pPr>
        <w:pStyle w:val="ListParagraph"/>
        <w:numPr>
          <w:ilvl w:val="0"/>
          <w:numId w:val="5"/>
        </w:numPr>
        <w:bidi/>
        <w:ind w:left="540" w:hanging="540"/>
        <w:rPr>
          <w:b/>
          <w:bCs/>
          <w:sz w:val="32"/>
          <w:szCs w:val="32"/>
          <w:lang w:bidi="fa-IR"/>
        </w:rPr>
      </w:pPr>
      <w:r>
        <w:rPr>
          <w:rFonts w:hint="cs"/>
          <w:b/>
          <w:bCs/>
          <w:sz w:val="32"/>
          <w:szCs w:val="32"/>
          <w:rtl/>
          <w:lang w:bidi="fa-IR"/>
        </w:rPr>
        <w:t>( أنهم الذین في قلوبهم زیغ .. فیتبعون متشابهات</w:t>
      </w:r>
      <w:r w:rsidR="00E61E30">
        <w:rPr>
          <w:rFonts w:hint="cs"/>
          <w:b/>
          <w:bCs/>
          <w:sz w:val="32"/>
          <w:szCs w:val="32"/>
          <w:rtl/>
          <w:lang w:bidi="fa-IR"/>
        </w:rPr>
        <w:t xml:space="preserve"> القرآن و الحدیث</w:t>
      </w:r>
      <w:r>
        <w:rPr>
          <w:rFonts w:hint="cs"/>
          <w:b/>
          <w:bCs/>
          <w:sz w:val="32"/>
          <w:szCs w:val="32"/>
          <w:rtl/>
          <w:lang w:bidi="fa-IR"/>
        </w:rPr>
        <w:t xml:space="preserve"> و یترکون المحکمات ). من تفسیر قول الله تعالی ( فأما الذین في قلوبهم زیغ فیتبعون ما تشابه منه .. ). لأبی أمامة رضی الله عنه. الطبری، ترجمه: </w:t>
      </w:r>
      <w:r w:rsidR="00A768D9">
        <w:rPr>
          <w:rFonts w:hint="cs"/>
          <w:b/>
          <w:bCs/>
          <w:sz w:val="32"/>
          <w:szCs w:val="32"/>
          <w:rtl/>
          <w:lang w:bidi="fa-IR"/>
        </w:rPr>
        <w:t xml:space="preserve">طبری از أبی امامه در تفسیر این قول </w:t>
      </w:r>
      <w:r w:rsidR="00A72050">
        <w:rPr>
          <w:rFonts w:hint="cs"/>
          <w:b/>
          <w:bCs/>
          <w:sz w:val="32"/>
          <w:szCs w:val="32"/>
          <w:rtl/>
          <w:lang w:bidi="fa-IR"/>
        </w:rPr>
        <w:t xml:space="preserve">الله متعال میفرماید: </w:t>
      </w:r>
      <w:r w:rsidR="00B1340A">
        <w:rPr>
          <w:rFonts w:hint="cs"/>
          <w:b/>
          <w:bCs/>
          <w:sz w:val="32"/>
          <w:szCs w:val="32"/>
          <w:rtl/>
          <w:lang w:bidi="fa-IR"/>
        </w:rPr>
        <w:t>آنان کسانی هستند که در قلبهای شان کژی و زیغ است، از همین جهت متشابهات قران و سنت پیروی کرده و به آن استناد میکنند و محکمات آنرا ترک میگویند</w:t>
      </w:r>
      <w:r w:rsidR="00A768D9">
        <w:rPr>
          <w:rFonts w:hint="cs"/>
          <w:b/>
          <w:bCs/>
          <w:sz w:val="32"/>
          <w:szCs w:val="32"/>
          <w:rtl/>
          <w:lang w:bidi="fa-IR"/>
        </w:rPr>
        <w:t>.</w:t>
      </w:r>
    </w:p>
    <w:p w:rsidR="00082EEF" w:rsidRDefault="00F8271F"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یکفرون المسلم بکل ذنب و یقولون یخرج من الإیمان و یدخل الکفر ). شرح عقیدة الطحاویة . تحقیق أحمد شاکر، ترجمه: </w:t>
      </w:r>
      <w:r w:rsidR="00E4664A">
        <w:rPr>
          <w:rFonts w:hint="cs"/>
          <w:b/>
          <w:bCs/>
          <w:sz w:val="32"/>
          <w:szCs w:val="32"/>
          <w:rtl/>
          <w:lang w:bidi="fa-IR"/>
        </w:rPr>
        <w:t>آنان مسلمانان را بسبب تمام گناهان تکفیر میکنند، و میگویند: صاحب این گناهان از مسمی ایمان خارج و داخل کفر داخل میشوند.</w:t>
      </w:r>
    </w:p>
    <w:p w:rsidR="00E912BA" w:rsidRDefault="00E912BA"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یکفرون العباد بالمتشابه .. کما في قضیة حکم بما أنزل الله )، یعنی: </w:t>
      </w:r>
      <w:r w:rsidR="00745847">
        <w:rPr>
          <w:rFonts w:hint="cs"/>
          <w:b/>
          <w:bCs/>
          <w:sz w:val="32"/>
          <w:szCs w:val="32"/>
          <w:rtl/>
          <w:lang w:bidi="fa-IR"/>
        </w:rPr>
        <w:t>آنان بنده گان الله را در متشابهات تکفیر میکنند</w:t>
      </w:r>
      <w:r w:rsidR="00914E92">
        <w:rPr>
          <w:rFonts w:hint="cs"/>
          <w:b/>
          <w:bCs/>
          <w:sz w:val="32"/>
          <w:szCs w:val="32"/>
          <w:rtl/>
          <w:lang w:bidi="fa-IR"/>
        </w:rPr>
        <w:t xml:space="preserve"> .. بمانند قضیه حکم بما أنزل الله </w:t>
      </w:r>
    </w:p>
    <w:p w:rsidR="00F8271F" w:rsidRDefault="00F8271F" w:rsidP="00511FFF">
      <w:pPr>
        <w:pStyle w:val="ListParagraph"/>
        <w:numPr>
          <w:ilvl w:val="0"/>
          <w:numId w:val="5"/>
        </w:numPr>
        <w:bidi/>
        <w:ind w:left="540" w:hanging="540"/>
        <w:rPr>
          <w:b/>
          <w:bCs/>
          <w:sz w:val="32"/>
          <w:szCs w:val="32"/>
          <w:lang w:bidi="fa-IR"/>
        </w:rPr>
      </w:pPr>
      <w:r>
        <w:rPr>
          <w:rFonts w:hint="cs"/>
          <w:b/>
          <w:bCs/>
          <w:sz w:val="32"/>
          <w:szCs w:val="32"/>
          <w:rtl/>
          <w:lang w:bidi="fa-IR"/>
        </w:rPr>
        <w:t>( أنهم أشد</w:t>
      </w:r>
      <w:r w:rsidR="007572CC">
        <w:rPr>
          <w:rFonts w:hint="cs"/>
          <w:b/>
          <w:bCs/>
          <w:sz w:val="32"/>
          <w:szCs w:val="32"/>
          <w:rtl/>
          <w:lang w:bidi="fa-IR"/>
        </w:rPr>
        <w:t xml:space="preserve"> الناس عملاً بالقیاس</w:t>
      </w:r>
      <w:r w:rsidR="00EC2DCA">
        <w:rPr>
          <w:rFonts w:hint="cs"/>
          <w:b/>
          <w:bCs/>
          <w:sz w:val="32"/>
          <w:szCs w:val="32"/>
          <w:rtl/>
          <w:lang w:bidi="fa-IR"/>
        </w:rPr>
        <w:t xml:space="preserve">- و یکفرون المسلمین بالقیاس، </w:t>
      </w:r>
      <w:r w:rsidR="00E61E30">
        <w:rPr>
          <w:rFonts w:hint="cs"/>
          <w:b/>
          <w:bCs/>
          <w:sz w:val="32"/>
          <w:szCs w:val="32"/>
          <w:rtl/>
          <w:lang w:bidi="fa-IR"/>
        </w:rPr>
        <w:t xml:space="preserve">و یعترضون علی الکتاب و السنة بالتأویل و القیاس، </w:t>
      </w:r>
      <w:r w:rsidR="000D7375">
        <w:rPr>
          <w:rFonts w:hint="cs"/>
          <w:b/>
          <w:bCs/>
          <w:sz w:val="32"/>
          <w:szCs w:val="32"/>
          <w:rtl/>
          <w:lang w:bidi="fa-IR"/>
        </w:rPr>
        <w:t xml:space="preserve">( </w:t>
      </w:r>
      <w:r w:rsidR="00EC2DCA">
        <w:rPr>
          <w:rFonts w:hint="cs"/>
          <w:b/>
          <w:bCs/>
          <w:sz w:val="32"/>
          <w:szCs w:val="32"/>
          <w:rtl/>
          <w:lang w:bidi="fa-IR"/>
        </w:rPr>
        <w:t>حتی زعموا الرجل کل دینهم علی القیاس</w:t>
      </w:r>
      <w:r w:rsidR="000D7375">
        <w:rPr>
          <w:rFonts w:hint="cs"/>
          <w:b/>
          <w:bCs/>
          <w:sz w:val="32"/>
          <w:szCs w:val="32"/>
          <w:rtl/>
          <w:lang w:bidi="fa-IR"/>
        </w:rPr>
        <w:t xml:space="preserve"> )</w:t>
      </w:r>
      <w:r w:rsidR="00B54045">
        <w:rPr>
          <w:rFonts w:hint="cs"/>
          <w:b/>
          <w:bCs/>
          <w:sz w:val="32"/>
          <w:szCs w:val="32"/>
          <w:rtl/>
          <w:lang w:bidi="fa-IR"/>
        </w:rPr>
        <w:t>، و کثرت هذا الصفتة فی الخوارج المتأخرین</w:t>
      </w:r>
      <w:r w:rsidR="007572CC">
        <w:rPr>
          <w:rFonts w:hint="cs"/>
          <w:b/>
          <w:bCs/>
          <w:sz w:val="32"/>
          <w:szCs w:val="32"/>
          <w:rtl/>
          <w:lang w:bidi="fa-IR"/>
        </w:rPr>
        <w:t xml:space="preserve"> ). الملل و النحل،</w:t>
      </w:r>
      <w:r w:rsidR="00E61E30">
        <w:rPr>
          <w:rFonts w:hint="cs"/>
          <w:b/>
          <w:bCs/>
          <w:sz w:val="32"/>
          <w:szCs w:val="32"/>
          <w:rtl/>
          <w:lang w:bidi="fa-IR"/>
        </w:rPr>
        <w:t xml:space="preserve"> و الصواعق المرسلة لابن قیم،</w:t>
      </w:r>
      <w:r w:rsidR="007572CC">
        <w:rPr>
          <w:rFonts w:hint="cs"/>
          <w:b/>
          <w:bCs/>
          <w:sz w:val="32"/>
          <w:szCs w:val="32"/>
          <w:rtl/>
          <w:lang w:bidi="fa-IR"/>
        </w:rPr>
        <w:t xml:space="preserve"> ترجمه: </w:t>
      </w:r>
      <w:r w:rsidR="000D7375">
        <w:rPr>
          <w:rFonts w:hint="cs"/>
          <w:b/>
          <w:bCs/>
          <w:sz w:val="32"/>
          <w:szCs w:val="32"/>
          <w:rtl/>
          <w:lang w:bidi="fa-IR"/>
        </w:rPr>
        <w:t xml:space="preserve">آنان کسانی هستند که بیشتر قیاس را انجام میدهند و به </w:t>
      </w:r>
      <w:r w:rsidR="000D7375">
        <w:rPr>
          <w:rFonts w:hint="cs"/>
          <w:b/>
          <w:bCs/>
          <w:sz w:val="32"/>
          <w:szCs w:val="32"/>
          <w:rtl/>
          <w:lang w:bidi="fa-IR"/>
        </w:rPr>
        <w:lastRenderedPageBreak/>
        <w:t>قیاس متمسک میشوند .. و مسلمانان را بر مبنای قیاس تکفیر میکنند، و بر بالای کتاب و سنت بر اساس تأویل و قیاس واقع میشوند و اعتراض میگیرند، تا جائی شخص فکر میکند کل دینشان بر مبنای قیاس بناء شده باشد، و این صفت در خوارج متأخر بیشتر دیده میشود.</w:t>
      </w:r>
    </w:p>
    <w:p w:rsidR="00E912BA" w:rsidRDefault="00E912BA"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الجرأة علی الحق في الباطل .. و یسوء خلقهم و أنهم متکبرون </w:t>
      </w:r>
      <w:r>
        <w:rPr>
          <w:b/>
          <w:bCs/>
          <w:sz w:val="32"/>
          <w:szCs w:val="32"/>
          <w:rtl/>
          <w:lang w:bidi="fa-IR"/>
        </w:rPr>
        <w:t>–</w:t>
      </w:r>
      <w:r>
        <w:rPr>
          <w:rFonts w:hint="cs"/>
          <w:b/>
          <w:bCs/>
          <w:sz w:val="32"/>
          <w:szCs w:val="32"/>
          <w:rtl/>
          <w:lang w:bidi="fa-IR"/>
        </w:rPr>
        <w:t xml:space="preserve"> کما تجروؤا علی سید الخلق صلی الله علیه وسلم، و رفع انفسهم علی علي و ابن عباس رضی الله عنهم).</w:t>
      </w:r>
      <w:r w:rsidR="0047762E">
        <w:rPr>
          <w:rFonts w:hint="cs"/>
          <w:b/>
          <w:bCs/>
          <w:sz w:val="32"/>
          <w:szCs w:val="32"/>
          <w:rtl/>
          <w:lang w:bidi="fa-IR"/>
        </w:rPr>
        <w:t xml:space="preserve"> ترجمه: جرأت و ج</w:t>
      </w:r>
      <w:r w:rsidR="000D7375">
        <w:rPr>
          <w:rFonts w:hint="cs"/>
          <w:b/>
          <w:bCs/>
          <w:sz w:val="32"/>
          <w:szCs w:val="32"/>
          <w:rtl/>
          <w:lang w:bidi="fa-IR"/>
        </w:rPr>
        <w:t xml:space="preserve">سارت شان </w:t>
      </w:r>
      <w:r w:rsidR="0047762E">
        <w:rPr>
          <w:rFonts w:hint="cs"/>
          <w:b/>
          <w:bCs/>
          <w:sz w:val="32"/>
          <w:szCs w:val="32"/>
          <w:rtl/>
          <w:lang w:bidi="fa-IR"/>
        </w:rPr>
        <w:t>بر بالای حق [ یعنی: نپذیرفتن حق ] .. و جدال شان بر باطل ، و داشتن اخلاق و رفتار بد و متکبرانه. همانطوریکه بر بالای نبی صلی الله علیه وسلم جرأت و جسارت کردند، و برتر دانستن خویش از علی و ابن عباس رضی الله عنهم.</w:t>
      </w:r>
    </w:p>
    <w:p w:rsidR="00B54045" w:rsidRDefault="00B54045" w:rsidP="00511FFF">
      <w:pPr>
        <w:pStyle w:val="ListParagraph"/>
        <w:numPr>
          <w:ilvl w:val="0"/>
          <w:numId w:val="5"/>
        </w:numPr>
        <w:bidi/>
        <w:ind w:left="540" w:hanging="540"/>
        <w:rPr>
          <w:b/>
          <w:bCs/>
          <w:sz w:val="32"/>
          <w:szCs w:val="32"/>
          <w:lang w:bidi="fa-IR"/>
        </w:rPr>
      </w:pPr>
      <w:r>
        <w:rPr>
          <w:rFonts w:hint="cs"/>
          <w:b/>
          <w:bCs/>
          <w:sz w:val="32"/>
          <w:szCs w:val="32"/>
          <w:rtl/>
          <w:lang w:bidi="fa-IR"/>
        </w:rPr>
        <w:t>( أنهم یکفرون کل من لم یقل برأیهم و یستحلوا دمه</w:t>
      </w:r>
      <w:r w:rsidR="00D05F6A">
        <w:rPr>
          <w:rFonts w:hint="cs"/>
          <w:b/>
          <w:bCs/>
          <w:sz w:val="32"/>
          <w:szCs w:val="32"/>
          <w:rtl/>
          <w:lang w:bidi="fa-IR"/>
        </w:rPr>
        <w:t xml:space="preserve"> و جوزا قتل الأولاد و النساء المخالفین لهم- کما فعل سلفهم مع عبدالله بن خباب</w:t>
      </w:r>
      <w:r w:rsidR="00EA2053">
        <w:rPr>
          <w:rFonts w:hint="cs"/>
          <w:b/>
          <w:bCs/>
          <w:sz w:val="32"/>
          <w:szCs w:val="32"/>
          <w:rtl/>
          <w:lang w:bidi="fa-IR"/>
        </w:rPr>
        <w:t xml:space="preserve"> رضی الله عنه</w:t>
      </w:r>
      <w:r w:rsidR="00D05F6A">
        <w:rPr>
          <w:rFonts w:hint="cs"/>
          <w:b/>
          <w:bCs/>
          <w:sz w:val="32"/>
          <w:szCs w:val="32"/>
          <w:rtl/>
          <w:lang w:bidi="fa-IR"/>
        </w:rPr>
        <w:t xml:space="preserve"> و طفله و زوجته</w:t>
      </w:r>
      <w:r>
        <w:rPr>
          <w:rFonts w:hint="cs"/>
          <w:b/>
          <w:bCs/>
          <w:sz w:val="32"/>
          <w:szCs w:val="32"/>
          <w:rtl/>
          <w:lang w:bidi="fa-IR"/>
        </w:rPr>
        <w:t>)</w:t>
      </w:r>
      <w:r w:rsidR="00D05F6A">
        <w:rPr>
          <w:rFonts w:hint="cs"/>
          <w:b/>
          <w:bCs/>
          <w:sz w:val="32"/>
          <w:szCs w:val="32"/>
          <w:rtl/>
          <w:lang w:bidi="fa-IR"/>
        </w:rPr>
        <w:t xml:space="preserve">. ترجمه: </w:t>
      </w:r>
      <w:r w:rsidR="0047762E">
        <w:rPr>
          <w:rFonts w:hint="cs"/>
          <w:b/>
          <w:bCs/>
          <w:sz w:val="32"/>
          <w:szCs w:val="32"/>
          <w:rtl/>
          <w:lang w:bidi="fa-IR"/>
        </w:rPr>
        <w:t>آنان تمام کسانیرا که موافق با رأی و عقیده شان نباشد تکفیر میکنند، و خونهای ایشانرا حلال میشمارند، و قتل اولاد و زنان</w:t>
      </w:r>
      <w:r w:rsidR="001F5237">
        <w:rPr>
          <w:rFonts w:hint="cs"/>
          <w:b/>
          <w:bCs/>
          <w:sz w:val="32"/>
          <w:szCs w:val="32"/>
          <w:rtl/>
          <w:lang w:bidi="fa-IR"/>
        </w:rPr>
        <w:t xml:space="preserve"> مخالفین</w:t>
      </w:r>
      <w:r w:rsidR="0047762E">
        <w:rPr>
          <w:rFonts w:hint="cs"/>
          <w:b/>
          <w:bCs/>
          <w:sz w:val="32"/>
          <w:szCs w:val="32"/>
          <w:rtl/>
          <w:lang w:bidi="fa-IR"/>
        </w:rPr>
        <w:t xml:space="preserve"> شان را </w:t>
      </w:r>
      <w:r w:rsidR="001F5237">
        <w:rPr>
          <w:rFonts w:hint="cs"/>
          <w:b/>
          <w:bCs/>
          <w:sz w:val="32"/>
          <w:szCs w:val="32"/>
          <w:rtl/>
          <w:lang w:bidi="fa-IR"/>
        </w:rPr>
        <w:t>جواز میدهند- همانطوریکه سلف شان با عبدالله بن خباب رضی الله عنه و طفل و زوجه ایش انجام داد.</w:t>
      </w:r>
    </w:p>
    <w:p w:rsidR="00D05F6A" w:rsidRDefault="00EA2053"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لا یرون إمامة الإمام الجائر </w:t>
      </w:r>
      <w:r w:rsidR="001F5237">
        <w:rPr>
          <w:rFonts w:hint="cs"/>
          <w:b/>
          <w:bCs/>
          <w:sz w:val="32"/>
          <w:szCs w:val="32"/>
          <w:rtl/>
          <w:lang w:bidi="fa-IR"/>
        </w:rPr>
        <w:t>المسلم مطلقاً دون تفصیل</w:t>
      </w:r>
      <w:r>
        <w:rPr>
          <w:rFonts w:hint="cs"/>
          <w:b/>
          <w:bCs/>
          <w:sz w:val="32"/>
          <w:szCs w:val="32"/>
          <w:rtl/>
          <w:lang w:bidi="fa-IR"/>
        </w:rPr>
        <w:t xml:space="preserve">). ترجمه: </w:t>
      </w:r>
      <w:r w:rsidR="001F5237">
        <w:rPr>
          <w:rFonts w:hint="cs"/>
          <w:b/>
          <w:bCs/>
          <w:sz w:val="32"/>
          <w:szCs w:val="32"/>
          <w:rtl/>
          <w:lang w:bidi="fa-IR"/>
        </w:rPr>
        <w:t>آنان امامت امام ظالم مسلمان را مطلقاً بدون تفصیل جواز نمیدهند.</w:t>
      </w:r>
    </w:p>
    <w:p w:rsidR="007572CC" w:rsidRDefault="00031F79" w:rsidP="00511FFF">
      <w:pPr>
        <w:pStyle w:val="ListParagraph"/>
        <w:numPr>
          <w:ilvl w:val="0"/>
          <w:numId w:val="5"/>
        </w:numPr>
        <w:bidi/>
        <w:ind w:left="540" w:hanging="540"/>
        <w:rPr>
          <w:b/>
          <w:bCs/>
          <w:sz w:val="32"/>
          <w:szCs w:val="32"/>
          <w:lang w:bidi="fa-IR"/>
        </w:rPr>
      </w:pPr>
      <w:r>
        <w:rPr>
          <w:rFonts w:hint="cs"/>
          <w:b/>
          <w:bCs/>
          <w:sz w:val="32"/>
          <w:szCs w:val="32"/>
          <w:rtl/>
          <w:lang w:bidi="fa-IR"/>
        </w:rPr>
        <w:t>( أنهم یر</w:t>
      </w:r>
      <w:r w:rsidR="00983B59">
        <w:rPr>
          <w:rFonts w:hint="cs"/>
          <w:b/>
          <w:bCs/>
          <w:sz w:val="32"/>
          <w:szCs w:val="32"/>
          <w:rtl/>
          <w:lang w:bidi="fa-IR"/>
        </w:rPr>
        <w:t xml:space="preserve">دون السنة إذا لم یرد صراحة ما یؤیدها في القران ). قال شیخ الاسلام ابن تیمیه: ( لا یتمسکون من السنة الا بما فسر مجملها دون ما خالف ظاهر القرآن عندهم فلا یرجمون الزاني ولا یرون للسرقة نصاباً ). مجموع الفتاوی، ترجمه: </w:t>
      </w:r>
      <w:r w:rsidR="009A7B3C">
        <w:rPr>
          <w:rFonts w:hint="cs"/>
          <w:b/>
          <w:bCs/>
          <w:sz w:val="32"/>
          <w:szCs w:val="32"/>
          <w:rtl/>
          <w:lang w:bidi="fa-IR"/>
        </w:rPr>
        <w:t xml:space="preserve">آنان </w:t>
      </w:r>
      <w:r w:rsidR="009A7B3C">
        <w:rPr>
          <w:rFonts w:hint="cs"/>
          <w:b/>
          <w:bCs/>
          <w:sz w:val="32"/>
          <w:szCs w:val="32"/>
          <w:rtl/>
          <w:lang w:bidi="fa-IR"/>
        </w:rPr>
        <w:lastRenderedPageBreak/>
        <w:t xml:space="preserve">سنت صحیح را در صورتیکه صریحاً در قرآن مورد تأیید قرار نگرفته باشد رد میکنند، شیخ الاسلام ابن تیمیه میگوید: خوارج آن سنتی را که مخالف ظاهر نصوص قرآن باشد جز مجمل تفسیر آن نمی پذیرند و به آن متسمک </w:t>
      </w:r>
      <w:r w:rsidR="00091135">
        <w:rPr>
          <w:rFonts w:hint="cs"/>
          <w:b/>
          <w:bCs/>
          <w:sz w:val="32"/>
          <w:szCs w:val="32"/>
          <w:rtl/>
          <w:lang w:bidi="fa-IR"/>
        </w:rPr>
        <w:t>نمیشوند، لذا زانی را رجم نمی کنند و برای سارق نصابی را نمیشناسند.</w:t>
      </w:r>
    </w:p>
    <w:p w:rsidR="00983B59" w:rsidRDefault="00983B59"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کثیروا الاختلاف فیما بینهم فلذلک کثرت فرقهم و خرج بعضهم علی بعض و ربما وضع الحدیث بعضهم علی بعض. </w:t>
      </w:r>
      <w:r w:rsidR="00124B02">
        <w:rPr>
          <w:rFonts w:hint="cs"/>
          <w:b/>
          <w:bCs/>
          <w:sz w:val="32"/>
          <w:szCs w:val="32"/>
          <w:rtl/>
          <w:lang w:bidi="fa-IR"/>
        </w:rPr>
        <w:t xml:space="preserve">ترجمه: آنان در میان خویش اختلاف زیادی دارند، از همین جهت فرقه ها و گروه های خوارج بسیار است، و بعضی شان بر بعضی دیگر خروج میکند، و بعضی هایشان احادیثی </w:t>
      </w:r>
      <w:r w:rsidR="00037C02">
        <w:rPr>
          <w:rFonts w:hint="cs"/>
          <w:b/>
          <w:bCs/>
          <w:sz w:val="32"/>
          <w:szCs w:val="32"/>
          <w:rtl/>
          <w:lang w:bidi="fa-IR"/>
        </w:rPr>
        <w:t xml:space="preserve">( وعید ) </w:t>
      </w:r>
      <w:r w:rsidR="00124B02">
        <w:rPr>
          <w:rFonts w:hint="cs"/>
          <w:b/>
          <w:bCs/>
          <w:sz w:val="32"/>
          <w:szCs w:val="32"/>
          <w:rtl/>
          <w:lang w:bidi="fa-IR"/>
        </w:rPr>
        <w:t>را بر بالا</w:t>
      </w:r>
      <w:r w:rsidR="00764557">
        <w:rPr>
          <w:rFonts w:hint="cs"/>
          <w:b/>
          <w:bCs/>
          <w:sz w:val="32"/>
          <w:szCs w:val="32"/>
          <w:rtl/>
          <w:lang w:bidi="fa-IR"/>
        </w:rPr>
        <w:t>ی</w:t>
      </w:r>
      <w:r w:rsidR="00124B02">
        <w:rPr>
          <w:rFonts w:hint="cs"/>
          <w:b/>
          <w:bCs/>
          <w:sz w:val="32"/>
          <w:szCs w:val="32"/>
          <w:rtl/>
          <w:lang w:bidi="fa-IR"/>
        </w:rPr>
        <w:t xml:space="preserve"> بعضی دیگر حمل میکنند.</w:t>
      </w:r>
    </w:p>
    <w:p w:rsidR="00983B59" w:rsidRDefault="00983B59"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یستدلون بآیات الوعید و یترکون آیات الوعد ). ترجمه: </w:t>
      </w:r>
      <w:r w:rsidR="007E0B6D">
        <w:rPr>
          <w:rFonts w:hint="cs"/>
          <w:b/>
          <w:bCs/>
          <w:sz w:val="32"/>
          <w:szCs w:val="32"/>
          <w:rtl/>
          <w:lang w:bidi="fa-IR"/>
        </w:rPr>
        <w:t>آنان به آیات وعید استدلال و آیات وعد را ترک میگویند.</w:t>
      </w:r>
    </w:p>
    <w:p w:rsidR="00983B59" w:rsidRDefault="00983B59" w:rsidP="00511FFF">
      <w:pPr>
        <w:pStyle w:val="ListParagraph"/>
        <w:numPr>
          <w:ilvl w:val="0"/>
          <w:numId w:val="5"/>
        </w:numPr>
        <w:bidi/>
        <w:ind w:left="540" w:hanging="540"/>
        <w:rPr>
          <w:b/>
          <w:bCs/>
          <w:sz w:val="32"/>
          <w:szCs w:val="32"/>
          <w:lang w:bidi="fa-IR"/>
        </w:rPr>
      </w:pPr>
      <w:r>
        <w:rPr>
          <w:rFonts w:hint="cs"/>
          <w:b/>
          <w:bCs/>
          <w:sz w:val="32"/>
          <w:szCs w:val="32"/>
          <w:rtl/>
          <w:lang w:bidi="fa-IR"/>
        </w:rPr>
        <w:t>(</w:t>
      </w:r>
      <w:r w:rsidR="00E61E30">
        <w:rPr>
          <w:rFonts w:hint="cs"/>
          <w:b/>
          <w:bCs/>
          <w:sz w:val="32"/>
          <w:szCs w:val="32"/>
          <w:rtl/>
          <w:lang w:bidi="fa-IR"/>
        </w:rPr>
        <w:t xml:space="preserve"> عندهم تقلب و عدم استقرار في الأراء و الأحکام، لذا</w:t>
      </w:r>
      <w:r w:rsidR="002546F8">
        <w:rPr>
          <w:rFonts w:hint="cs"/>
          <w:b/>
          <w:bCs/>
          <w:sz w:val="32"/>
          <w:szCs w:val="32"/>
          <w:rtl/>
          <w:lang w:bidi="fa-IR"/>
        </w:rPr>
        <w:t xml:space="preserve"> نرأهم</w:t>
      </w:r>
      <w:r>
        <w:rPr>
          <w:rFonts w:hint="cs"/>
          <w:b/>
          <w:bCs/>
          <w:sz w:val="32"/>
          <w:szCs w:val="32"/>
          <w:rtl/>
          <w:lang w:bidi="fa-IR"/>
        </w:rPr>
        <w:t xml:space="preserve"> یتعجلون</w:t>
      </w:r>
      <w:r w:rsidR="00E61E30">
        <w:rPr>
          <w:rFonts w:hint="cs"/>
          <w:b/>
          <w:bCs/>
          <w:sz w:val="32"/>
          <w:szCs w:val="32"/>
          <w:rtl/>
          <w:lang w:bidi="fa-IR"/>
        </w:rPr>
        <w:t xml:space="preserve"> و یسرعون في اصدار</w:t>
      </w:r>
      <w:r w:rsidR="00BD0E75">
        <w:rPr>
          <w:rFonts w:hint="cs"/>
          <w:b/>
          <w:bCs/>
          <w:sz w:val="32"/>
          <w:szCs w:val="32"/>
          <w:rtl/>
          <w:lang w:bidi="fa-IR"/>
        </w:rPr>
        <w:t xml:space="preserve"> الأحکام</w:t>
      </w:r>
      <w:r>
        <w:rPr>
          <w:rFonts w:hint="cs"/>
          <w:b/>
          <w:bCs/>
          <w:sz w:val="32"/>
          <w:szCs w:val="32"/>
          <w:rtl/>
          <w:lang w:bidi="fa-IR"/>
        </w:rPr>
        <w:t xml:space="preserve"> و تکفیر المسلمین ثم یعودون و یقولون أننا نجتهد و نخطاء - ). ترجمه: </w:t>
      </w:r>
      <w:r w:rsidR="002546F8">
        <w:rPr>
          <w:rFonts w:hint="cs"/>
          <w:b/>
          <w:bCs/>
          <w:sz w:val="32"/>
          <w:szCs w:val="32"/>
          <w:rtl/>
          <w:lang w:bidi="fa-IR"/>
        </w:rPr>
        <w:t>آنان اکثراً در آراء و احکامی که صادر میکنند ثابت نبوده و بعداز اصدار حکم سریعاً رجوع میکنند، از همین جهت ایشانرا می بینیم که در اصدار احکام و تکفیر مسلمانان عجله میکنند، و سپس از آن رجوع مینمایند، و میگویند اجتهاد کردیم و در اجتهاد خویش به خطاء مواجه شدیم.</w:t>
      </w:r>
    </w:p>
    <w:p w:rsidR="00983B59" w:rsidRDefault="00097799" w:rsidP="00511FFF">
      <w:pPr>
        <w:pStyle w:val="ListParagraph"/>
        <w:numPr>
          <w:ilvl w:val="0"/>
          <w:numId w:val="5"/>
        </w:numPr>
        <w:bidi/>
        <w:ind w:left="540" w:hanging="540"/>
        <w:rPr>
          <w:b/>
          <w:bCs/>
          <w:sz w:val="32"/>
          <w:szCs w:val="32"/>
          <w:lang w:bidi="fa-IR"/>
        </w:rPr>
      </w:pPr>
      <w:r>
        <w:rPr>
          <w:rFonts w:hint="cs"/>
          <w:b/>
          <w:bCs/>
          <w:sz w:val="32"/>
          <w:szCs w:val="32"/>
          <w:rtl/>
          <w:lang w:bidi="fa-IR"/>
        </w:rPr>
        <w:t xml:space="preserve">( أنهم یحکمون علی القلوب و أتهامها و منه الحکم باللوازم و الظنون ). ترجمه: </w:t>
      </w:r>
      <w:r w:rsidR="00DE29FA">
        <w:rPr>
          <w:rFonts w:hint="cs"/>
          <w:b/>
          <w:bCs/>
          <w:sz w:val="32"/>
          <w:szCs w:val="32"/>
          <w:rtl/>
          <w:lang w:bidi="fa-IR"/>
        </w:rPr>
        <w:t>آنان بر اموری قلبی شخص حکم میکنند، و تهمت میبندند و</w:t>
      </w:r>
      <w:r w:rsidR="00A35442">
        <w:rPr>
          <w:rFonts w:hint="cs"/>
          <w:b/>
          <w:bCs/>
          <w:sz w:val="32"/>
          <w:szCs w:val="32"/>
          <w:rtl/>
          <w:lang w:bidi="fa-IR"/>
        </w:rPr>
        <w:t xml:space="preserve"> از جمله</w:t>
      </w:r>
      <w:r w:rsidR="00DE29FA">
        <w:rPr>
          <w:rFonts w:hint="cs"/>
          <w:b/>
          <w:bCs/>
          <w:sz w:val="32"/>
          <w:szCs w:val="32"/>
          <w:rtl/>
          <w:lang w:bidi="fa-IR"/>
        </w:rPr>
        <w:t xml:space="preserve"> بر اساس اسباب ظنی و ظن </w:t>
      </w:r>
      <w:r w:rsidR="00CA32A0">
        <w:rPr>
          <w:rFonts w:hint="cs"/>
          <w:b/>
          <w:bCs/>
          <w:sz w:val="32"/>
          <w:szCs w:val="32"/>
          <w:rtl/>
          <w:lang w:bidi="fa-IR"/>
        </w:rPr>
        <w:t>و گمان حکم صادر میکنند ( و تکفیر مینمایند ).</w:t>
      </w:r>
    </w:p>
    <w:p w:rsidR="00097799" w:rsidRDefault="00385D4A" w:rsidP="00511FFF">
      <w:pPr>
        <w:pStyle w:val="ListParagraph"/>
        <w:numPr>
          <w:ilvl w:val="0"/>
          <w:numId w:val="5"/>
        </w:numPr>
        <w:bidi/>
        <w:ind w:left="540" w:hanging="540"/>
        <w:rPr>
          <w:b/>
          <w:bCs/>
          <w:sz w:val="32"/>
          <w:szCs w:val="32"/>
          <w:lang w:bidi="fa-IR"/>
        </w:rPr>
      </w:pPr>
      <w:r>
        <w:rPr>
          <w:rFonts w:hint="cs"/>
          <w:b/>
          <w:bCs/>
          <w:sz w:val="32"/>
          <w:szCs w:val="32"/>
          <w:rtl/>
          <w:lang w:bidi="fa-IR"/>
        </w:rPr>
        <w:lastRenderedPageBreak/>
        <w:t>( أنهم یدعون إلی اعتزال المجتمع المسلمین فهجروا المدارس، و المعاهد، و الجامعات .. و التزام العلماء و کتبهم- و یقولون حسبنا القرآن و السنه علی فهمنا، ویحسبون التزام فهم الصحابه</w:t>
      </w:r>
      <w:r w:rsidR="00E57AE6">
        <w:rPr>
          <w:rFonts w:hint="cs"/>
          <w:b/>
          <w:bCs/>
          <w:sz w:val="32"/>
          <w:szCs w:val="32"/>
          <w:rtl/>
          <w:lang w:bidi="fa-IR"/>
        </w:rPr>
        <w:t xml:space="preserve"> و تابعین لهم بإحسان</w:t>
      </w:r>
      <w:r>
        <w:rPr>
          <w:rFonts w:hint="cs"/>
          <w:b/>
          <w:bCs/>
          <w:sz w:val="32"/>
          <w:szCs w:val="32"/>
          <w:rtl/>
          <w:lang w:bidi="fa-IR"/>
        </w:rPr>
        <w:t xml:space="preserve"> من القرآن و السنة</w:t>
      </w:r>
      <w:r w:rsidR="00E57AE6">
        <w:rPr>
          <w:rFonts w:hint="cs"/>
          <w:b/>
          <w:bCs/>
          <w:sz w:val="32"/>
          <w:szCs w:val="32"/>
          <w:rtl/>
          <w:lang w:bidi="fa-IR"/>
        </w:rPr>
        <w:t>،</w:t>
      </w:r>
      <w:r>
        <w:rPr>
          <w:rFonts w:hint="cs"/>
          <w:b/>
          <w:bCs/>
          <w:sz w:val="32"/>
          <w:szCs w:val="32"/>
          <w:rtl/>
          <w:lang w:bidi="fa-IR"/>
        </w:rPr>
        <w:t xml:space="preserve"> تقلیدهم</w:t>
      </w:r>
      <w:r w:rsidR="00E57AE6">
        <w:rPr>
          <w:rFonts w:hint="cs"/>
          <w:b/>
          <w:bCs/>
          <w:sz w:val="32"/>
          <w:szCs w:val="32"/>
          <w:rtl/>
          <w:lang w:bidi="fa-IR"/>
        </w:rPr>
        <w:t xml:space="preserve"> ..</w:t>
      </w:r>
      <w:r>
        <w:rPr>
          <w:rFonts w:hint="cs"/>
          <w:b/>
          <w:bCs/>
          <w:sz w:val="32"/>
          <w:szCs w:val="32"/>
          <w:rtl/>
          <w:lang w:bidi="fa-IR"/>
        </w:rPr>
        <w:t xml:space="preserve"> </w:t>
      </w:r>
      <w:r w:rsidR="00E57AE6">
        <w:rPr>
          <w:rFonts w:hint="cs"/>
          <w:b/>
          <w:bCs/>
          <w:sz w:val="32"/>
          <w:szCs w:val="32"/>
          <w:rtl/>
          <w:lang w:bidi="fa-IR"/>
        </w:rPr>
        <w:t>لذا یکفرون الناس الملتزمون و متمسکون القرآن و السنة بفهم الصحابه</w:t>
      </w:r>
      <w:r>
        <w:rPr>
          <w:rFonts w:hint="cs"/>
          <w:b/>
          <w:bCs/>
          <w:sz w:val="32"/>
          <w:szCs w:val="32"/>
          <w:rtl/>
          <w:lang w:bidi="fa-IR"/>
        </w:rPr>
        <w:t xml:space="preserve">- ). ترجمه: </w:t>
      </w:r>
      <w:r w:rsidR="00A22A74">
        <w:rPr>
          <w:rFonts w:hint="cs"/>
          <w:b/>
          <w:bCs/>
          <w:sz w:val="32"/>
          <w:szCs w:val="32"/>
          <w:rtl/>
          <w:lang w:bidi="fa-IR"/>
        </w:rPr>
        <w:t>آنان به دوری و اعتزال از مجتمعات مسلمانان دعوت میکنند، ازهمین جهت به مدارس، مکاتب، پوهنتون و دانشگاه .. نمی روند، و به علماء و کتب شان التزام ندارند، و میگویند قرآن و سنت بر اساس فهم خودما ما را کفایت میکند، و التزام به قرآن و سنت به فهم صحابه و تابعین ایشان به احسان را تقلید ایشان میگویند، از همین جهت کسانیرا که به قرآن و سنت به فهم صحابه و تابعین ایشان به احسان متمسک هستند تکفیر میکنند.</w:t>
      </w:r>
    </w:p>
    <w:p w:rsidR="00E57AE6" w:rsidRDefault="004853A4" w:rsidP="00511FFF">
      <w:pPr>
        <w:pStyle w:val="ListParagraph"/>
        <w:numPr>
          <w:ilvl w:val="0"/>
          <w:numId w:val="5"/>
        </w:numPr>
        <w:bidi/>
        <w:ind w:left="540" w:hanging="540"/>
        <w:rPr>
          <w:b/>
          <w:bCs/>
          <w:sz w:val="32"/>
          <w:szCs w:val="32"/>
          <w:lang w:bidi="fa-IR"/>
        </w:rPr>
      </w:pPr>
      <w:r>
        <w:rPr>
          <w:rFonts w:hint="cs"/>
          <w:b/>
          <w:bCs/>
          <w:sz w:val="32"/>
          <w:szCs w:val="32"/>
          <w:rtl/>
          <w:lang w:bidi="fa-IR"/>
        </w:rPr>
        <w:t>( کثرة</w:t>
      </w:r>
      <w:r w:rsidR="00E61E30">
        <w:rPr>
          <w:rFonts w:hint="cs"/>
          <w:b/>
          <w:bCs/>
          <w:sz w:val="32"/>
          <w:szCs w:val="32"/>
          <w:rtl/>
          <w:lang w:bidi="fa-IR"/>
        </w:rPr>
        <w:t xml:space="preserve"> الجهل</w:t>
      </w:r>
      <w:r w:rsidR="007035B7">
        <w:rPr>
          <w:rFonts w:hint="cs"/>
          <w:b/>
          <w:bCs/>
          <w:sz w:val="32"/>
          <w:szCs w:val="32"/>
          <w:rtl/>
          <w:lang w:bidi="fa-IR"/>
        </w:rPr>
        <w:t xml:space="preserve"> و عدم علماء فیهم، </w:t>
      </w:r>
      <w:r w:rsidR="00E61E30">
        <w:rPr>
          <w:rFonts w:hint="cs"/>
          <w:b/>
          <w:bCs/>
          <w:sz w:val="32"/>
          <w:szCs w:val="32"/>
          <w:rtl/>
          <w:lang w:bidi="fa-IR"/>
        </w:rPr>
        <w:t xml:space="preserve"> و یظهر ذلک في مناظراتهم، کما ظهر في مناظهرتهم مع ابن عباس رضی الله عنه ). ترجمه: </w:t>
      </w:r>
      <w:r>
        <w:rPr>
          <w:rFonts w:hint="cs"/>
          <w:b/>
          <w:bCs/>
          <w:sz w:val="32"/>
          <w:szCs w:val="32"/>
          <w:rtl/>
          <w:lang w:bidi="fa-IR"/>
        </w:rPr>
        <w:t>کثرت جهل و عدم موجودیت علماء در میانشان، و این امر از میان مناظرات با ایشان واضح میشود، همچنانکه از مناظره ابن عباس رضی الله عنه واضح است.</w:t>
      </w:r>
    </w:p>
    <w:p w:rsidR="007035B7" w:rsidRDefault="007035B7" w:rsidP="00511FFF">
      <w:pPr>
        <w:pStyle w:val="ListParagraph"/>
        <w:numPr>
          <w:ilvl w:val="0"/>
          <w:numId w:val="5"/>
        </w:numPr>
        <w:bidi/>
        <w:ind w:left="540" w:hanging="540"/>
        <w:rPr>
          <w:b/>
          <w:bCs/>
          <w:sz w:val="32"/>
          <w:szCs w:val="32"/>
          <w:lang w:bidi="fa-IR"/>
        </w:rPr>
      </w:pPr>
      <w:r>
        <w:rPr>
          <w:rFonts w:hint="cs"/>
          <w:b/>
          <w:bCs/>
          <w:sz w:val="32"/>
          <w:szCs w:val="32"/>
          <w:rtl/>
          <w:lang w:bidi="fa-IR"/>
        </w:rPr>
        <w:t>( أنهم کلاب النار و شر قتلی تحت أدیم السماء ).</w:t>
      </w:r>
      <w:r w:rsidR="004853A4">
        <w:rPr>
          <w:rFonts w:hint="cs"/>
          <w:b/>
          <w:bCs/>
          <w:sz w:val="32"/>
          <w:szCs w:val="32"/>
          <w:rtl/>
          <w:lang w:bidi="fa-IR"/>
        </w:rPr>
        <w:t xml:space="preserve"> الترمذی. ترجمه: آنان سگان جهنم و بدترین کشته گان تحت آسمان زمین میباشند.</w:t>
      </w:r>
    </w:p>
    <w:p w:rsidR="007035B7" w:rsidRDefault="007035B7" w:rsidP="00511FFF">
      <w:pPr>
        <w:pStyle w:val="ListParagraph"/>
        <w:numPr>
          <w:ilvl w:val="0"/>
          <w:numId w:val="5"/>
        </w:numPr>
        <w:bidi/>
        <w:ind w:left="540" w:hanging="540"/>
        <w:rPr>
          <w:b/>
          <w:bCs/>
          <w:sz w:val="32"/>
          <w:szCs w:val="32"/>
          <w:lang w:bidi="fa-IR"/>
        </w:rPr>
      </w:pPr>
      <w:r>
        <w:rPr>
          <w:rFonts w:hint="cs"/>
          <w:b/>
          <w:bCs/>
          <w:sz w:val="32"/>
          <w:szCs w:val="32"/>
          <w:rtl/>
          <w:lang w:bidi="fa-IR"/>
        </w:rPr>
        <w:t>( وصفهم بعض السلف و العلماء بالفسق ، لأنهم کثیراً ف</w:t>
      </w:r>
      <w:r w:rsidR="00F805C4">
        <w:rPr>
          <w:rFonts w:hint="cs"/>
          <w:b/>
          <w:bCs/>
          <w:sz w:val="32"/>
          <w:szCs w:val="32"/>
          <w:rtl/>
          <w:lang w:bidi="fa-IR"/>
        </w:rPr>
        <w:t>سق، و سئي الأعمال .. و یحسبون أنهم یحسنون صنعا</w:t>
      </w:r>
      <w:r>
        <w:rPr>
          <w:rFonts w:hint="cs"/>
          <w:b/>
          <w:bCs/>
          <w:sz w:val="32"/>
          <w:szCs w:val="32"/>
          <w:rtl/>
          <w:lang w:bidi="fa-IR"/>
        </w:rPr>
        <w:t xml:space="preserve">). </w:t>
      </w:r>
      <w:r w:rsidR="004853A4">
        <w:rPr>
          <w:rFonts w:hint="cs"/>
          <w:b/>
          <w:bCs/>
          <w:sz w:val="32"/>
          <w:szCs w:val="32"/>
          <w:rtl/>
          <w:lang w:bidi="fa-IR"/>
        </w:rPr>
        <w:t>ترجمه: بعضی از علماء ایشانرا به ارتکاب فسق توصیف کرده اند، زیرا ایشان اکثراً مرتکب فسوق میشوند، و کار های بدی انجام میدهند، و در حالیکه گمان میکنند چه نیک انجام داده اند.</w:t>
      </w:r>
    </w:p>
    <w:p w:rsidR="00F805C4" w:rsidRDefault="00F805C4" w:rsidP="00F805C4">
      <w:pPr>
        <w:pStyle w:val="ListParagraph"/>
        <w:bidi/>
        <w:ind w:left="1080"/>
        <w:jc w:val="center"/>
        <w:rPr>
          <w:b/>
          <w:bCs/>
          <w:sz w:val="32"/>
          <w:szCs w:val="32"/>
          <w:rtl/>
          <w:lang w:bidi="fa-IR"/>
        </w:rPr>
      </w:pPr>
    </w:p>
    <w:p w:rsidR="000F2EA3" w:rsidRDefault="000F2EA3" w:rsidP="002C227B">
      <w:pPr>
        <w:pStyle w:val="ListParagraph"/>
        <w:bidi/>
        <w:ind w:left="0"/>
        <w:jc w:val="center"/>
        <w:rPr>
          <w:b/>
          <w:bCs/>
          <w:sz w:val="32"/>
          <w:szCs w:val="32"/>
          <w:rtl/>
          <w:lang w:bidi="fa-IR"/>
        </w:rPr>
      </w:pPr>
      <w:r>
        <w:rPr>
          <w:rFonts w:hint="cs"/>
          <w:b/>
          <w:bCs/>
          <w:sz w:val="32"/>
          <w:szCs w:val="32"/>
          <w:rtl/>
          <w:lang w:bidi="fa-IR"/>
        </w:rPr>
        <w:lastRenderedPageBreak/>
        <w:t xml:space="preserve">ترجمه و </w:t>
      </w:r>
      <w:r w:rsidR="00F805C4" w:rsidRPr="000F2EA3">
        <w:rPr>
          <w:rFonts w:hint="cs"/>
          <w:b/>
          <w:bCs/>
          <w:sz w:val="32"/>
          <w:szCs w:val="32"/>
          <w:rtl/>
          <w:lang w:bidi="fa-IR"/>
        </w:rPr>
        <w:t>جمع و ترتیب</w:t>
      </w:r>
      <w:r>
        <w:rPr>
          <w:rFonts w:hint="cs"/>
          <w:b/>
          <w:bCs/>
          <w:sz w:val="32"/>
          <w:szCs w:val="32"/>
          <w:rtl/>
          <w:lang w:bidi="fa-IR"/>
        </w:rPr>
        <w:t xml:space="preserve"> </w:t>
      </w:r>
      <w:r w:rsidRPr="000F2EA3">
        <w:rPr>
          <w:rFonts w:hint="cs"/>
          <w:b/>
          <w:bCs/>
          <w:sz w:val="32"/>
          <w:szCs w:val="32"/>
          <w:rtl/>
          <w:lang w:bidi="fa-IR"/>
        </w:rPr>
        <w:t>مختصر</w:t>
      </w:r>
    </w:p>
    <w:p w:rsidR="000F2EA3" w:rsidRPr="000F2EA3" w:rsidRDefault="000F2EA3" w:rsidP="002C227B">
      <w:pPr>
        <w:pStyle w:val="ListParagraph"/>
        <w:bidi/>
        <w:ind w:left="0"/>
        <w:jc w:val="center"/>
        <w:rPr>
          <w:b/>
          <w:bCs/>
          <w:sz w:val="32"/>
          <w:szCs w:val="32"/>
          <w:rtl/>
          <w:lang w:bidi="fa-IR"/>
        </w:rPr>
      </w:pPr>
      <w:r w:rsidRPr="000F2EA3">
        <w:rPr>
          <w:rFonts w:hint="cs"/>
          <w:b/>
          <w:bCs/>
          <w:sz w:val="32"/>
          <w:szCs w:val="32"/>
          <w:rtl/>
          <w:lang w:bidi="fa-IR"/>
        </w:rPr>
        <w:t>صفات خوارج</w:t>
      </w:r>
    </w:p>
    <w:p w:rsidR="00F805C4" w:rsidRDefault="00F805C4" w:rsidP="002C227B">
      <w:pPr>
        <w:pStyle w:val="ListParagraph"/>
        <w:bidi/>
        <w:ind w:left="0"/>
        <w:jc w:val="center"/>
        <w:rPr>
          <w:b/>
          <w:bCs/>
          <w:sz w:val="32"/>
          <w:szCs w:val="32"/>
          <w:rtl/>
          <w:lang w:bidi="fa-IR"/>
        </w:rPr>
      </w:pPr>
      <w:r>
        <w:rPr>
          <w:rFonts w:hint="cs"/>
          <w:b/>
          <w:bCs/>
          <w:sz w:val="32"/>
          <w:szCs w:val="32"/>
          <w:rtl/>
          <w:lang w:bidi="fa-IR"/>
        </w:rPr>
        <w:t>أ</w:t>
      </w:r>
      <w:r w:rsidR="00B46FA8">
        <w:rPr>
          <w:rFonts w:hint="cs"/>
          <w:b/>
          <w:bCs/>
          <w:sz w:val="32"/>
          <w:szCs w:val="32"/>
          <w:rtl/>
          <w:lang w:bidi="fa-IR"/>
        </w:rPr>
        <w:t>بن عبداللطیف «بابکرخیل»</w:t>
      </w:r>
    </w:p>
    <w:p w:rsidR="000F2EA3" w:rsidRDefault="000F2EA3" w:rsidP="002C227B">
      <w:pPr>
        <w:pStyle w:val="ListParagraph"/>
        <w:bidi/>
        <w:ind w:left="0"/>
        <w:jc w:val="center"/>
        <w:rPr>
          <w:b/>
          <w:bCs/>
          <w:sz w:val="32"/>
          <w:szCs w:val="32"/>
          <w:lang w:bidi="fa-IR"/>
        </w:rPr>
      </w:pPr>
      <w:r>
        <w:rPr>
          <w:rFonts w:hint="cs"/>
          <w:b/>
          <w:bCs/>
          <w:sz w:val="32"/>
          <w:szCs w:val="32"/>
          <w:rtl/>
          <w:lang w:bidi="fa-IR"/>
        </w:rPr>
        <w:t xml:space="preserve">2014/02/04.م </w:t>
      </w:r>
      <w:r w:rsidR="00D25A2F">
        <w:rPr>
          <w:rFonts w:hint="eastAsia"/>
          <w:b/>
          <w:bCs/>
          <w:sz w:val="32"/>
          <w:szCs w:val="32"/>
          <w:rtl/>
          <w:lang w:bidi="ar-SA"/>
        </w:rPr>
        <w:t>‏الأربعاء‏،</w:t>
      </w:r>
      <w:r w:rsidR="00D25A2F">
        <w:rPr>
          <w:b/>
          <w:bCs/>
          <w:sz w:val="32"/>
          <w:szCs w:val="32"/>
          <w:rtl/>
          <w:lang w:bidi="ar-SA"/>
        </w:rPr>
        <w:t xml:space="preserve"> 02‏ جمادى الثانية‏، 1435</w:t>
      </w:r>
      <w:r w:rsidR="00D25A2F">
        <w:rPr>
          <w:rFonts w:hint="cs"/>
          <w:b/>
          <w:bCs/>
          <w:sz w:val="32"/>
          <w:szCs w:val="32"/>
          <w:rtl/>
          <w:lang w:bidi="ar-SA"/>
        </w:rPr>
        <w:t xml:space="preserve"> لهجرة.</w:t>
      </w:r>
    </w:p>
    <w:p w:rsidR="007035B7" w:rsidRPr="00F805C4" w:rsidRDefault="007035B7" w:rsidP="002C227B">
      <w:pPr>
        <w:jc w:val="center"/>
        <w:rPr>
          <w:b/>
          <w:bCs/>
          <w:sz w:val="32"/>
          <w:szCs w:val="32"/>
          <w:lang w:bidi="fa-IR"/>
        </w:rPr>
      </w:pPr>
    </w:p>
    <w:p w:rsidR="007035B7" w:rsidRPr="00615BEC" w:rsidRDefault="007035B7" w:rsidP="00615BEC">
      <w:pPr>
        <w:rPr>
          <w:b/>
          <w:bCs/>
          <w:sz w:val="32"/>
          <w:szCs w:val="32"/>
          <w:lang w:bidi="fa-IR"/>
        </w:rPr>
      </w:pPr>
    </w:p>
    <w:p w:rsidR="00410828" w:rsidRDefault="00410828" w:rsidP="00410828">
      <w:pPr>
        <w:pStyle w:val="ListParagraph"/>
        <w:bidi/>
        <w:ind w:left="0" w:firstLine="360"/>
        <w:jc w:val="both"/>
        <w:rPr>
          <w:b/>
          <w:bCs/>
          <w:sz w:val="32"/>
          <w:szCs w:val="32"/>
          <w:rtl/>
          <w:lang w:bidi="fa-IR"/>
        </w:rPr>
      </w:pPr>
    </w:p>
    <w:p w:rsidR="00410828" w:rsidRDefault="00410828" w:rsidP="00410828">
      <w:pPr>
        <w:pStyle w:val="ListParagraph"/>
        <w:bidi/>
        <w:ind w:left="0" w:firstLine="360"/>
        <w:jc w:val="both"/>
        <w:rPr>
          <w:b/>
          <w:bCs/>
          <w:sz w:val="32"/>
          <w:szCs w:val="32"/>
          <w:rtl/>
          <w:lang w:bidi="fa-IR"/>
        </w:rPr>
      </w:pPr>
    </w:p>
    <w:p w:rsidR="00410828" w:rsidRDefault="00410828" w:rsidP="00410828">
      <w:pPr>
        <w:pStyle w:val="ListParagraph"/>
        <w:bidi/>
        <w:ind w:left="0" w:firstLine="360"/>
        <w:jc w:val="both"/>
        <w:rPr>
          <w:b/>
          <w:bCs/>
          <w:sz w:val="32"/>
          <w:szCs w:val="32"/>
          <w:rtl/>
          <w:lang w:bidi="fa-IR"/>
        </w:rPr>
      </w:pPr>
    </w:p>
    <w:p w:rsidR="00410828" w:rsidRDefault="00410828" w:rsidP="00410828">
      <w:pPr>
        <w:pStyle w:val="ListParagraph"/>
        <w:bidi/>
        <w:ind w:left="0" w:firstLine="360"/>
        <w:jc w:val="both"/>
        <w:rPr>
          <w:b/>
          <w:bCs/>
          <w:sz w:val="32"/>
          <w:szCs w:val="32"/>
          <w:rtl/>
          <w:lang w:bidi="fa-IR"/>
        </w:rPr>
      </w:pPr>
    </w:p>
    <w:p w:rsidR="00410828" w:rsidRDefault="00410828" w:rsidP="00410828">
      <w:pPr>
        <w:pStyle w:val="ListParagraph"/>
        <w:bidi/>
        <w:ind w:left="0" w:firstLine="360"/>
        <w:jc w:val="both"/>
        <w:rPr>
          <w:b/>
          <w:bCs/>
          <w:sz w:val="32"/>
          <w:szCs w:val="32"/>
          <w:rtl/>
          <w:lang w:bidi="fa-IR"/>
        </w:rPr>
      </w:pPr>
    </w:p>
    <w:p w:rsidR="00410828" w:rsidRDefault="00410828" w:rsidP="00E3433B">
      <w:pPr>
        <w:jc w:val="both"/>
        <w:rPr>
          <w:b/>
          <w:bCs/>
          <w:sz w:val="32"/>
          <w:szCs w:val="32"/>
          <w:rtl/>
          <w:lang w:bidi="fa-IR"/>
        </w:rPr>
      </w:pPr>
    </w:p>
    <w:p w:rsidR="005334C0" w:rsidRDefault="005334C0" w:rsidP="00E3433B">
      <w:pPr>
        <w:jc w:val="both"/>
        <w:rPr>
          <w:b/>
          <w:bCs/>
          <w:sz w:val="32"/>
          <w:szCs w:val="32"/>
          <w:rtl/>
          <w:lang w:bidi="fa-IR"/>
        </w:rPr>
      </w:pPr>
    </w:p>
    <w:p w:rsidR="00EB3CBE" w:rsidRPr="00E3433B" w:rsidRDefault="00EB3CBE" w:rsidP="00E3433B">
      <w:pPr>
        <w:jc w:val="both"/>
        <w:rPr>
          <w:b/>
          <w:bCs/>
          <w:sz w:val="32"/>
          <w:szCs w:val="32"/>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FF06DD" w:rsidRDefault="00FF06DD" w:rsidP="0088440D">
      <w:pPr>
        <w:ind w:firstLine="360"/>
        <w:rPr>
          <w:rFonts w:cs="MRT_Egypt"/>
          <w:b/>
          <w:bCs/>
          <w:sz w:val="28"/>
          <w:szCs w:val="28"/>
          <w:rtl/>
          <w:lang w:bidi="fa-IR"/>
        </w:rPr>
      </w:pPr>
    </w:p>
    <w:p w:rsidR="000F4794" w:rsidRPr="0088440D" w:rsidRDefault="00733096" w:rsidP="00FF06DD">
      <w:pPr>
        <w:ind w:firstLine="360"/>
        <w:jc w:val="center"/>
        <w:rPr>
          <w:rFonts w:cs="MRT_Egypt"/>
          <w:b/>
          <w:bCs/>
          <w:sz w:val="28"/>
          <w:szCs w:val="28"/>
          <w:rtl/>
          <w:lang w:bidi="fa-IR"/>
        </w:rPr>
      </w:pPr>
      <w:r w:rsidRPr="0088440D">
        <w:rPr>
          <w:rFonts w:cs="MRT_Egypt" w:hint="cs"/>
          <w:b/>
          <w:bCs/>
          <w:sz w:val="28"/>
          <w:szCs w:val="28"/>
          <w:rtl/>
          <w:lang w:bidi="fa-IR"/>
        </w:rPr>
        <w:lastRenderedPageBreak/>
        <w:t>سائر کتب مؤلف</w:t>
      </w:r>
    </w:p>
    <w:p w:rsidR="00CD643A" w:rsidRPr="00562FFD" w:rsidRDefault="00CD643A" w:rsidP="00247410">
      <w:pPr>
        <w:rPr>
          <w:b/>
          <w:bCs/>
          <w:sz w:val="28"/>
          <w:szCs w:val="28"/>
          <w:rtl/>
          <w:lang w:bidi="fa-IR"/>
        </w:rPr>
        <w:sectPr w:rsidR="00CD643A" w:rsidRPr="00562FFD" w:rsidSect="0093690E">
          <w:footerReference w:type="even" r:id="rId12"/>
          <w:footerReference w:type="default" r:id="rId13"/>
          <w:pgSz w:w="11907" w:h="16839" w:code="9"/>
          <w:pgMar w:top="3150" w:right="2277" w:bottom="2970" w:left="2160" w:header="720" w:footer="1725" w:gutter="0"/>
          <w:cols w:space="720"/>
          <w:titlePg/>
          <w:docGrid w:linePitch="360"/>
        </w:sectPr>
      </w:pP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lastRenderedPageBreak/>
        <w:t>الأحکام السلطانیة و السیاسة الشرعیة</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دفتر الثورة و الثوار</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 xml:space="preserve">خواطر و أفکار في فقه الدعوة إلی الله </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 xml:space="preserve">المنهج في الطلب و التلقی و الإتباع </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مصطلحات و مفاهیم شرعیه یجب تصحیحها</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أحکام و مسائل رمضانیة</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الزواج و الطلاق في الإسلام، مسائل و احکام</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دراسة نقدیة لکتاب « هکذا علمتنی الحیاة »</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صید القلم « قطوف و خواطر»</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حکم وفوائد جاد بها الخاطر</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 xml:space="preserve">البلاء أنواعه و مقاصده </w:t>
      </w:r>
    </w:p>
    <w:p w:rsidR="00733096" w:rsidRPr="00562FFD" w:rsidRDefault="00733096"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فقه ال</w:t>
      </w:r>
      <w:r w:rsidR="00807ECC" w:rsidRPr="00562FFD">
        <w:rPr>
          <w:rFonts w:hint="cs"/>
          <w:b/>
          <w:bCs/>
          <w:sz w:val="28"/>
          <w:szCs w:val="28"/>
          <w:rtl/>
          <w:lang w:bidi="fa-IR"/>
        </w:rPr>
        <w:t>اختلاف عند أهل السنة و أهل البدع</w:t>
      </w:r>
    </w:p>
    <w:p w:rsidR="00807ECC" w:rsidRPr="00562FFD" w:rsidRDefault="00807ECC" w:rsidP="004C2B02">
      <w:pPr>
        <w:pStyle w:val="ListParagraph"/>
        <w:numPr>
          <w:ilvl w:val="0"/>
          <w:numId w:val="4"/>
        </w:numPr>
        <w:bidi/>
        <w:ind w:left="360" w:right="-180" w:hanging="270"/>
        <w:rPr>
          <w:b/>
          <w:bCs/>
          <w:sz w:val="28"/>
          <w:szCs w:val="28"/>
          <w:lang w:bidi="fa-IR"/>
        </w:rPr>
      </w:pPr>
      <w:r w:rsidRPr="00562FFD">
        <w:rPr>
          <w:rFonts w:hint="cs"/>
          <w:b/>
          <w:bCs/>
          <w:sz w:val="28"/>
          <w:szCs w:val="28"/>
          <w:rtl/>
          <w:lang w:bidi="fa-IR"/>
        </w:rPr>
        <w:t>صراع الحضارات مفهومه، و حقیقته و دوافعه</w:t>
      </w:r>
    </w:p>
    <w:p w:rsidR="00807ECC" w:rsidRPr="00562FFD" w:rsidRDefault="00807ECC" w:rsidP="004C2B02">
      <w:pPr>
        <w:pStyle w:val="ListParagraph"/>
        <w:numPr>
          <w:ilvl w:val="0"/>
          <w:numId w:val="4"/>
        </w:numPr>
        <w:bidi/>
        <w:ind w:left="360" w:right="-90" w:hanging="270"/>
        <w:rPr>
          <w:b/>
          <w:bCs/>
          <w:sz w:val="28"/>
          <w:szCs w:val="28"/>
          <w:lang w:bidi="fa-IR"/>
        </w:rPr>
      </w:pPr>
      <w:r w:rsidRPr="00562FFD">
        <w:rPr>
          <w:rFonts w:hint="cs"/>
          <w:b/>
          <w:bCs/>
          <w:sz w:val="28"/>
          <w:szCs w:val="28"/>
          <w:rtl/>
          <w:lang w:bidi="fa-IR"/>
        </w:rPr>
        <w:t>من دخل دیا غیر المسلمین بعهد و أمان ..</w:t>
      </w:r>
    </w:p>
    <w:p w:rsidR="00807ECC" w:rsidRPr="00562FFD" w:rsidRDefault="00807ECC" w:rsidP="00887F78">
      <w:pPr>
        <w:pStyle w:val="ListParagraph"/>
        <w:numPr>
          <w:ilvl w:val="0"/>
          <w:numId w:val="4"/>
        </w:numPr>
        <w:bidi/>
        <w:ind w:left="360" w:right="-90" w:hanging="270"/>
        <w:rPr>
          <w:b/>
          <w:bCs/>
          <w:sz w:val="28"/>
          <w:szCs w:val="28"/>
          <w:lang w:bidi="fa-IR"/>
        </w:rPr>
      </w:pPr>
      <w:r w:rsidRPr="00562FFD">
        <w:rPr>
          <w:rFonts w:hint="cs"/>
          <w:b/>
          <w:bCs/>
          <w:sz w:val="28"/>
          <w:szCs w:val="28"/>
          <w:rtl/>
          <w:lang w:bidi="fa-IR"/>
        </w:rPr>
        <w:t>الجهاد و السیاسة الشرعیة، مناصحة ومکاشفة</w:t>
      </w:r>
    </w:p>
    <w:p w:rsidR="00807ECC" w:rsidRPr="00562FFD" w:rsidRDefault="000F4794" w:rsidP="00887F78">
      <w:pPr>
        <w:pStyle w:val="ListParagraph"/>
        <w:numPr>
          <w:ilvl w:val="0"/>
          <w:numId w:val="4"/>
        </w:numPr>
        <w:bidi/>
        <w:ind w:left="360" w:right="-90" w:hanging="270"/>
        <w:rPr>
          <w:b/>
          <w:bCs/>
          <w:sz w:val="28"/>
          <w:szCs w:val="28"/>
          <w:lang w:bidi="fa-IR"/>
        </w:rPr>
      </w:pPr>
      <w:r w:rsidRPr="00562FFD">
        <w:rPr>
          <w:rFonts w:hint="cs"/>
          <w:b/>
          <w:bCs/>
          <w:sz w:val="28"/>
          <w:szCs w:val="28"/>
          <w:rtl/>
          <w:lang w:bidi="fa-IR"/>
        </w:rPr>
        <w:t>الغلام و الملِک</w:t>
      </w:r>
    </w:p>
    <w:p w:rsidR="000F4794" w:rsidRPr="00562FFD" w:rsidRDefault="000F4794" w:rsidP="00887F78">
      <w:pPr>
        <w:pStyle w:val="ListParagraph"/>
        <w:numPr>
          <w:ilvl w:val="0"/>
          <w:numId w:val="4"/>
        </w:numPr>
        <w:bidi/>
        <w:ind w:left="360" w:right="-90" w:hanging="270"/>
        <w:rPr>
          <w:b/>
          <w:bCs/>
          <w:sz w:val="28"/>
          <w:szCs w:val="28"/>
          <w:lang w:bidi="fa-IR"/>
        </w:rPr>
      </w:pPr>
      <w:r w:rsidRPr="00562FFD">
        <w:rPr>
          <w:rFonts w:hint="cs"/>
          <w:b/>
          <w:bCs/>
          <w:sz w:val="28"/>
          <w:szCs w:val="28"/>
          <w:rtl/>
          <w:lang w:bidi="fa-IR"/>
        </w:rPr>
        <w:t xml:space="preserve">مبادرة الجماعة الإسلامیة المصریة .. </w:t>
      </w:r>
    </w:p>
    <w:p w:rsidR="000F4794" w:rsidRPr="00562FFD" w:rsidRDefault="000F4794" w:rsidP="001454CC">
      <w:pPr>
        <w:pStyle w:val="ListParagraph"/>
        <w:numPr>
          <w:ilvl w:val="0"/>
          <w:numId w:val="4"/>
        </w:numPr>
        <w:bidi/>
        <w:ind w:left="360" w:right="-90" w:hanging="270"/>
        <w:rPr>
          <w:b/>
          <w:bCs/>
          <w:sz w:val="28"/>
          <w:szCs w:val="28"/>
          <w:lang w:bidi="fa-IR"/>
        </w:rPr>
      </w:pPr>
      <w:r w:rsidRPr="00562FFD">
        <w:rPr>
          <w:rFonts w:hint="cs"/>
          <w:b/>
          <w:bCs/>
          <w:sz w:val="28"/>
          <w:szCs w:val="28"/>
          <w:rtl/>
          <w:lang w:bidi="fa-IR"/>
        </w:rPr>
        <w:t xml:space="preserve">هذه عقیدتنا و هذا الذي ندعو إلیه </w:t>
      </w:r>
    </w:p>
    <w:p w:rsidR="000F4794" w:rsidRDefault="000F4794" w:rsidP="001454CC">
      <w:pPr>
        <w:pStyle w:val="ListParagraph"/>
        <w:numPr>
          <w:ilvl w:val="0"/>
          <w:numId w:val="4"/>
        </w:numPr>
        <w:bidi/>
        <w:ind w:left="360" w:right="-90" w:hanging="270"/>
        <w:rPr>
          <w:b/>
          <w:bCs/>
          <w:sz w:val="28"/>
          <w:szCs w:val="28"/>
          <w:lang w:bidi="fa-IR"/>
        </w:rPr>
      </w:pPr>
      <w:r w:rsidRPr="00562FFD">
        <w:rPr>
          <w:rFonts w:hint="cs"/>
          <w:b/>
          <w:bCs/>
          <w:sz w:val="28"/>
          <w:szCs w:val="28"/>
          <w:rtl/>
          <w:lang w:bidi="fa-IR"/>
        </w:rPr>
        <w:t xml:space="preserve">الهجرة مسائل و أحکام </w:t>
      </w:r>
    </w:p>
    <w:p w:rsidR="00887F78" w:rsidRPr="00562FFD" w:rsidRDefault="00887F78" w:rsidP="001454CC">
      <w:pPr>
        <w:pStyle w:val="ListParagraph"/>
        <w:numPr>
          <w:ilvl w:val="0"/>
          <w:numId w:val="4"/>
        </w:numPr>
        <w:bidi/>
        <w:ind w:left="360" w:right="-90" w:hanging="270"/>
        <w:rPr>
          <w:b/>
          <w:bCs/>
          <w:sz w:val="28"/>
          <w:szCs w:val="28"/>
          <w:lang w:bidi="fa-IR"/>
        </w:rPr>
      </w:pPr>
      <w:r>
        <w:rPr>
          <w:rFonts w:hint="cs"/>
          <w:b/>
          <w:bCs/>
          <w:sz w:val="28"/>
          <w:szCs w:val="28"/>
          <w:rtl/>
          <w:lang w:bidi="fa-IR"/>
        </w:rPr>
        <w:t>تنبیه الدعاة المعاصرین إلی الأسس و المبادئ التي تعین علی وحدة المسلمین</w:t>
      </w:r>
    </w:p>
    <w:p w:rsidR="000F4794" w:rsidRPr="00562FFD" w:rsidRDefault="000F4794" w:rsidP="00887F78">
      <w:pPr>
        <w:pStyle w:val="ListParagraph"/>
        <w:numPr>
          <w:ilvl w:val="0"/>
          <w:numId w:val="4"/>
        </w:numPr>
        <w:bidi/>
        <w:ind w:left="90" w:right="-90" w:hanging="270"/>
        <w:rPr>
          <w:b/>
          <w:bCs/>
          <w:sz w:val="28"/>
          <w:szCs w:val="28"/>
          <w:lang w:bidi="fa-IR"/>
        </w:rPr>
      </w:pPr>
      <w:r w:rsidRPr="00562FFD">
        <w:rPr>
          <w:rFonts w:hint="cs"/>
          <w:b/>
          <w:bCs/>
          <w:sz w:val="28"/>
          <w:szCs w:val="28"/>
          <w:rtl/>
          <w:lang w:bidi="fa-IR"/>
        </w:rPr>
        <w:lastRenderedPageBreak/>
        <w:t>ملاحظات وردود علی رسالة « مجمل مسائل الإیمان العلمیة في أصول العقیدة السلفیة</w:t>
      </w:r>
    </w:p>
    <w:p w:rsidR="000F4794" w:rsidRDefault="000F4794" w:rsidP="00887F78">
      <w:pPr>
        <w:pStyle w:val="ListParagraph"/>
        <w:numPr>
          <w:ilvl w:val="0"/>
          <w:numId w:val="4"/>
        </w:numPr>
        <w:bidi/>
        <w:ind w:left="90" w:right="-90" w:hanging="270"/>
        <w:rPr>
          <w:b/>
          <w:bCs/>
          <w:sz w:val="28"/>
          <w:szCs w:val="28"/>
          <w:lang w:bidi="fa-IR"/>
        </w:rPr>
      </w:pPr>
      <w:r w:rsidRPr="00562FFD">
        <w:rPr>
          <w:rFonts w:hint="cs"/>
          <w:b/>
          <w:bCs/>
          <w:sz w:val="28"/>
          <w:szCs w:val="28"/>
          <w:rtl/>
          <w:lang w:bidi="fa-IR"/>
        </w:rPr>
        <w:t>القانون الإسلامي</w:t>
      </w:r>
    </w:p>
    <w:p w:rsidR="005A5A6C" w:rsidRDefault="005A5A6C" w:rsidP="00887F78">
      <w:pPr>
        <w:pStyle w:val="ListParagraph"/>
        <w:numPr>
          <w:ilvl w:val="0"/>
          <w:numId w:val="4"/>
        </w:numPr>
        <w:bidi/>
        <w:ind w:left="90" w:right="-90" w:hanging="270"/>
        <w:rPr>
          <w:b/>
          <w:bCs/>
          <w:sz w:val="28"/>
          <w:szCs w:val="28"/>
          <w:lang w:bidi="fa-IR"/>
        </w:rPr>
      </w:pPr>
      <w:r>
        <w:rPr>
          <w:rFonts w:hint="cs"/>
          <w:b/>
          <w:bCs/>
          <w:sz w:val="28"/>
          <w:szCs w:val="28"/>
          <w:rtl/>
          <w:lang w:bidi="fa-IR"/>
        </w:rPr>
        <w:t>أعمال تخرج صاحبها من الملة</w:t>
      </w:r>
    </w:p>
    <w:p w:rsidR="005A5A6C" w:rsidRDefault="005A5A6C" w:rsidP="00887F78">
      <w:pPr>
        <w:pStyle w:val="ListParagraph"/>
        <w:numPr>
          <w:ilvl w:val="0"/>
          <w:numId w:val="4"/>
        </w:numPr>
        <w:bidi/>
        <w:ind w:left="90" w:right="-90" w:hanging="270"/>
        <w:rPr>
          <w:b/>
          <w:bCs/>
          <w:sz w:val="28"/>
          <w:szCs w:val="28"/>
          <w:lang w:bidi="fa-IR"/>
        </w:rPr>
      </w:pPr>
      <w:r>
        <w:rPr>
          <w:rFonts w:hint="cs"/>
          <w:b/>
          <w:bCs/>
          <w:sz w:val="28"/>
          <w:szCs w:val="28"/>
          <w:rtl/>
          <w:lang w:bidi="fa-IR"/>
        </w:rPr>
        <w:t>شروط لا إله إلا الله</w:t>
      </w:r>
    </w:p>
    <w:p w:rsidR="005A5A6C" w:rsidRDefault="005A5A6C" w:rsidP="00887F78">
      <w:pPr>
        <w:pStyle w:val="ListParagraph"/>
        <w:numPr>
          <w:ilvl w:val="0"/>
          <w:numId w:val="4"/>
        </w:numPr>
        <w:bidi/>
        <w:ind w:left="90" w:right="-90" w:hanging="270"/>
        <w:rPr>
          <w:b/>
          <w:bCs/>
          <w:sz w:val="28"/>
          <w:szCs w:val="28"/>
          <w:lang w:bidi="fa-IR"/>
        </w:rPr>
      </w:pPr>
      <w:r>
        <w:rPr>
          <w:rFonts w:hint="cs"/>
          <w:b/>
          <w:bCs/>
          <w:sz w:val="28"/>
          <w:szCs w:val="28"/>
          <w:rtl/>
          <w:lang w:bidi="fa-IR"/>
        </w:rPr>
        <w:t>تهذیب شرح العقیدة الطحاویة</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الأنتصار لأهل التوحید ..</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الطاغوت</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تنبیه الغافلین إلی حکم شاتم الله و الدین</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 xml:space="preserve">صفة الطائفة المنصورة .. </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العذر بالجهل و قیام الحجة</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حقوق وواجبات شرعها الله للعباد</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 xml:space="preserve">الطریق إلی استئناف حیاة إسلامیة .. </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الاستحلال</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 xml:space="preserve">حکم تارک الصلاة </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 xml:space="preserve">حکم الإسلام في الدیموقراطیة .. </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لمن الحکم</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مجموع الفتاوی</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رسائل في الإعداد و الجهاد</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الشیعة الروافض طائفة شرک وردة</w:t>
      </w:r>
    </w:p>
    <w:p w:rsidR="005A5A6C" w:rsidRDefault="005A5A6C" w:rsidP="005A5A6C">
      <w:pPr>
        <w:pStyle w:val="ListParagraph"/>
        <w:numPr>
          <w:ilvl w:val="0"/>
          <w:numId w:val="4"/>
        </w:numPr>
        <w:bidi/>
        <w:ind w:left="0" w:right="-90" w:hanging="270"/>
        <w:rPr>
          <w:b/>
          <w:bCs/>
          <w:sz w:val="28"/>
          <w:szCs w:val="28"/>
          <w:lang w:bidi="fa-IR"/>
        </w:rPr>
      </w:pPr>
      <w:r>
        <w:rPr>
          <w:rFonts w:hint="cs"/>
          <w:b/>
          <w:bCs/>
          <w:sz w:val="28"/>
          <w:szCs w:val="28"/>
          <w:rtl/>
          <w:lang w:bidi="fa-IR"/>
        </w:rPr>
        <w:t xml:space="preserve">قواعد في التکفیر </w:t>
      </w:r>
    </w:p>
    <w:p w:rsidR="000F4794" w:rsidRPr="001454CC" w:rsidRDefault="005A5A6C" w:rsidP="001454CC">
      <w:pPr>
        <w:pStyle w:val="ListParagraph"/>
        <w:numPr>
          <w:ilvl w:val="0"/>
          <w:numId w:val="4"/>
        </w:numPr>
        <w:bidi/>
        <w:ind w:left="0" w:right="-90" w:hanging="270"/>
        <w:rPr>
          <w:b/>
          <w:bCs/>
          <w:sz w:val="28"/>
          <w:szCs w:val="28"/>
          <w:rtl/>
          <w:lang w:bidi="fa-IR"/>
        </w:rPr>
        <w:sectPr w:rsidR="000F4794" w:rsidRPr="001454CC" w:rsidSect="00562FFD">
          <w:type w:val="continuous"/>
          <w:pgSz w:w="11907" w:h="16839" w:code="9"/>
          <w:pgMar w:top="3150" w:right="2277" w:bottom="2970" w:left="2160" w:header="720" w:footer="1725" w:gutter="0"/>
          <w:cols w:num="2" w:space="270"/>
          <w:titlePg/>
          <w:docGrid w:linePitch="360"/>
        </w:sectPr>
      </w:pPr>
      <w:r>
        <w:rPr>
          <w:rFonts w:hint="cs"/>
          <w:b/>
          <w:bCs/>
          <w:sz w:val="28"/>
          <w:szCs w:val="28"/>
          <w:rtl/>
          <w:lang w:bidi="fa-IR"/>
        </w:rPr>
        <w:t xml:space="preserve">مذکرة في طلب العلم </w:t>
      </w:r>
    </w:p>
    <w:p w:rsidR="00DC7BB7" w:rsidRPr="001454CC" w:rsidRDefault="00DC7BB7" w:rsidP="00F40AA6">
      <w:pPr>
        <w:tabs>
          <w:tab w:val="left" w:pos="3389"/>
        </w:tabs>
        <w:jc w:val="both"/>
        <w:rPr>
          <w:rFonts w:cs="MRT_Egypt"/>
          <w:b/>
          <w:bCs/>
          <w:sz w:val="40"/>
          <w:szCs w:val="40"/>
          <w:rtl/>
          <w:lang w:bidi="ar-SA"/>
        </w:rPr>
      </w:pPr>
    </w:p>
    <w:sectPr w:rsidR="00DC7BB7" w:rsidRPr="001454CC" w:rsidSect="000F4794">
      <w:type w:val="continuous"/>
      <w:pgSz w:w="11907" w:h="16839" w:code="9"/>
      <w:pgMar w:top="3150" w:right="2277" w:bottom="2970" w:left="2160" w:header="720" w:footer="172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08D" w:rsidRDefault="0066208D" w:rsidP="00383DE0">
      <w:r>
        <w:separator/>
      </w:r>
    </w:p>
  </w:endnote>
  <w:endnote w:type="continuationSeparator" w:id="0">
    <w:p w:rsidR="0066208D" w:rsidRDefault="0066208D" w:rsidP="0038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RT_Egypt">
    <w:altName w:val="Courier New"/>
    <w:charset w:val="B2"/>
    <w:family w:val="auto"/>
    <w:pitch w:val="variable"/>
    <w:sig w:usb0="00002000"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55078"/>
      <w:docPartObj>
        <w:docPartGallery w:val="Page Numbers (Bottom of Page)"/>
        <w:docPartUnique/>
      </w:docPartObj>
    </w:sdtPr>
    <w:sdtEndPr/>
    <w:sdtContent>
      <w:p w:rsidR="00DE29FA" w:rsidRDefault="00E0253F">
        <w:pPr>
          <w:pStyle w:val="Footer"/>
          <w:jc w:val="center"/>
        </w:pPr>
        <w:r>
          <w:pict>
            <v:shapetype id="_x0000_t110" coordsize="21600,21600" o:spt="110" path="m10800,l,10800,10800,21600,21600,10800xe">
              <v:stroke joinstyle="miter"/>
              <v:path gradientshapeok="t" o:connecttype="rect" textboxrect="5400,5400,16200,16200"/>
            </v:shapetype>
            <v:shape id="_x0000_s2050" type="#_x0000_t110" style="width:468pt;height:3.55pt;flip:y;mso-width-percent:1000;mso-left-percent:-10001;mso-top-percent:-10001;mso-position-horizontal:absolute;mso-position-horizontal-relative:char;mso-position-vertical:absolute;mso-position-vertical-relative:line;mso-width-percent:1000;mso-left-percent:-10001;mso-top-percent:-10001;mso-width-relative:margin" fillcolor="black [3213]" stroked="f" strokecolor="black [3213]">
              <v:fill r:id="rId1" o:title="Light horizontal" type="pattern"/>
              <w10:wrap type="none" anchorx="margin" anchory="page"/>
              <w10:anchorlock/>
            </v:shape>
          </w:pict>
        </w:r>
      </w:p>
      <w:p w:rsidR="00DE29FA" w:rsidRDefault="001240E5">
        <w:pPr>
          <w:pStyle w:val="Footer"/>
          <w:jc w:val="center"/>
        </w:pPr>
        <w:r>
          <w:fldChar w:fldCharType="begin"/>
        </w:r>
        <w:r>
          <w:instrText xml:space="preserve"> PAGE    \* MERGEFORMAT </w:instrText>
        </w:r>
        <w:r>
          <w:fldChar w:fldCharType="separate"/>
        </w:r>
        <w:r w:rsidR="00E0253F">
          <w:rPr>
            <w:noProof/>
            <w:rtl/>
          </w:rPr>
          <w:t>2</w:t>
        </w:r>
        <w:r>
          <w:rPr>
            <w:noProof/>
          </w:rPr>
          <w:fldChar w:fldCharType="end"/>
        </w:r>
      </w:p>
    </w:sdtContent>
  </w:sdt>
  <w:p w:rsidR="00DE29FA" w:rsidRDefault="00DE29FA" w:rsidP="007B675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55079"/>
      <w:docPartObj>
        <w:docPartGallery w:val="Page Numbers (Bottom of Page)"/>
        <w:docPartUnique/>
      </w:docPartObj>
    </w:sdtPr>
    <w:sdtEndPr/>
    <w:sdtContent>
      <w:p w:rsidR="00DE29FA" w:rsidRDefault="00E0253F">
        <w:pPr>
          <w:pStyle w:val="Footer"/>
          <w:jc w:val="center"/>
        </w:pPr>
        <w:r>
          <w:pict>
            <v:shapetype id="_x0000_t110" coordsize="21600,21600" o:spt="110" path="m10800,l,10800,10800,21600,21600,10800xe">
              <v:stroke joinstyle="miter"/>
              <v:path gradientshapeok="t" o:connecttype="rect" textboxrect="5400,5400,16200,16200"/>
            </v:shapetype>
            <v:shape id="_x0000_s2049" type="#_x0000_t110" style="width:468pt;height:3.55pt;flip:y;mso-width-percent:1000;mso-left-percent:-10001;mso-top-percent:-10001;mso-position-horizontal:absolute;mso-position-horizontal-relative:char;mso-position-vertical:absolute;mso-position-vertical-relative:line;mso-width-percent:1000;mso-left-percent:-10001;mso-top-percent:-10001;mso-width-relative:margin" fillcolor="black [3213]" stroked="f" strokecolor="black [3213]">
              <v:fill r:id="rId1" o:title="Light horizontal" type="pattern"/>
              <w10:wrap type="none" anchorx="margin" anchory="page"/>
              <w10:anchorlock/>
            </v:shape>
          </w:pict>
        </w:r>
      </w:p>
      <w:p w:rsidR="00DE29FA" w:rsidRDefault="001240E5">
        <w:pPr>
          <w:pStyle w:val="Footer"/>
          <w:jc w:val="center"/>
        </w:pPr>
        <w:r>
          <w:fldChar w:fldCharType="begin"/>
        </w:r>
        <w:r>
          <w:instrText xml:space="preserve"> PAGE    \* MERGEFORMAT </w:instrText>
        </w:r>
        <w:r>
          <w:fldChar w:fldCharType="separate"/>
        </w:r>
        <w:r w:rsidR="00E0253F">
          <w:rPr>
            <w:noProof/>
            <w:rtl/>
          </w:rPr>
          <w:t>3</w:t>
        </w:r>
        <w:r>
          <w:rPr>
            <w:noProof/>
          </w:rPr>
          <w:fldChar w:fldCharType="end"/>
        </w:r>
      </w:p>
    </w:sdtContent>
  </w:sdt>
  <w:p w:rsidR="00DE29FA" w:rsidRDefault="00DE29FA" w:rsidP="007B675E">
    <w:pPr>
      <w:pStyle w:val="Footer"/>
      <w:tabs>
        <w:tab w:val="center" w:pos="3735"/>
        <w:tab w:val="left" w:pos="4235"/>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08D" w:rsidRDefault="0066208D" w:rsidP="00383DE0">
      <w:r>
        <w:separator/>
      </w:r>
    </w:p>
  </w:footnote>
  <w:footnote w:type="continuationSeparator" w:id="0">
    <w:p w:rsidR="0066208D" w:rsidRDefault="0066208D" w:rsidP="00383DE0">
      <w:r>
        <w:continuationSeparator/>
      </w:r>
    </w:p>
  </w:footnote>
  <w:footnote w:id="1">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Pr>
          <w:rFonts w:hint="cs"/>
          <w:b/>
          <w:bCs/>
          <w:rtl/>
          <w:lang w:bidi="fa-IR"/>
        </w:rPr>
        <w:t>. صحیح سنن ابن ماجه: 174.</w:t>
      </w:r>
    </w:p>
  </w:footnote>
  <w:footnote w:id="2">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أخرجه الهیثمي في مجمع الزوائد 231/6، وقال: فیه الازرق بن قیس وثقه ابن حبان، و بقیة رجاله رجال الصحیح.</w:t>
      </w:r>
    </w:p>
  </w:footnote>
  <w:footnote w:id="3">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صحیح سنن ابن ماجه: 143، میگویم: در دنیا نیز این وصف نبی صلی الله علیه وسلم در مورد شان صدق میکند، آن هنگامیکه علیه مسلمانان و مؤحدین و علماء ایشان صدا های خویش را ( به تکفیر و به احترامی ) بلند میکنند، و آنان را به ناحق متهم میسازند ... والله المستعان!</w:t>
      </w:r>
    </w:p>
  </w:footnote>
  <w:footnote w:id="4">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مسلم، ابن ماجه، صحیح سنن ابن ماجه:140.</w:t>
      </w:r>
    </w:p>
  </w:footnote>
  <w:footnote w:id="5">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صحیح سنن ابن ماجه:146.</w:t>
      </w:r>
    </w:p>
  </w:footnote>
  <w:footnote w:id="6">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قال ابن حجر في الفتح 298/12: إسناده حسن.</w:t>
      </w:r>
    </w:p>
  </w:footnote>
  <w:footnote w:id="7">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xml:space="preserve">. رواه أبو داود، مشکاة المصابیح: 3543، </w:t>
      </w:r>
      <w:r>
        <w:rPr>
          <w:rFonts w:hint="cs"/>
          <w:b/>
          <w:bCs/>
          <w:rtl/>
          <w:lang w:bidi="fa-IR"/>
        </w:rPr>
        <w:t xml:space="preserve">صححه آلبانی في التخریج، </w:t>
      </w:r>
      <w:r w:rsidRPr="00335999">
        <w:rPr>
          <w:rFonts w:hint="cs"/>
          <w:b/>
          <w:bCs/>
          <w:rtl/>
          <w:lang w:bidi="fa-IR"/>
        </w:rPr>
        <w:t>و التحلیق: بمعنی بیرون کردن مو از ریشه آن میباشد، یعنی تراشیدن ریش و نهایت کوتاه کردن آن.</w:t>
      </w:r>
    </w:p>
  </w:footnote>
  <w:footnote w:id="8">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أخرجه الهیثمي في مجمع الزوائد 235/6، وقال: رجاله ثقات، و قد حسنه الوداعي في الصحیح المسند: 542.</w:t>
      </w:r>
    </w:p>
  </w:footnote>
  <w:footnote w:id="9">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أخرجه أحمد، وغیره، و صححه شیخ ناصر فی کتاب، ( السنة ) لابن أبي عاصم.</w:t>
      </w:r>
    </w:p>
  </w:footnote>
  <w:footnote w:id="10">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أخرجه ابن أبی عاصم في السنة، و صححه الشیخ ناصر في التخریج.</w:t>
      </w:r>
    </w:p>
  </w:footnote>
  <w:footnote w:id="11">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در روایت لالکائی ( شرح اعتقاد اصول اهل سنت و الجماعة ) این زیادت نیز آمده است که میگوید: و آن هنکام من نوجوان بودم. ( مترجم ).</w:t>
      </w:r>
    </w:p>
  </w:footnote>
  <w:footnote w:id="12">
    <w:p w:rsidR="00DE29FA" w:rsidRDefault="00DE29FA">
      <w:pPr>
        <w:pStyle w:val="FootnoteText"/>
        <w:rPr>
          <w:lang w:bidi="fa-IR"/>
        </w:rPr>
      </w:pPr>
      <w:r>
        <w:rPr>
          <w:rStyle w:val="FootnoteReference"/>
        </w:rPr>
        <w:footnoteRef/>
      </w:r>
      <w:r>
        <w:rPr>
          <w:rtl/>
          <w:lang w:bidi="ar-SA"/>
        </w:rPr>
        <w:t xml:space="preserve"> </w:t>
      </w:r>
      <w:r>
        <w:rPr>
          <w:rFonts w:hint="cs"/>
          <w:rtl/>
          <w:lang w:bidi="fa-IR"/>
        </w:rPr>
        <w:t>. درینجا مراد از کفر ، کفر دون کفر، یا کفر اصغر میباشد. (مترجم).</w:t>
      </w:r>
    </w:p>
  </w:footnote>
  <w:footnote w:id="13">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صحیح الجامع:3586.</w:t>
      </w:r>
    </w:p>
  </w:footnote>
  <w:footnote w:id="14">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صحیح سنن أبی داود: 4083.</w:t>
      </w:r>
    </w:p>
  </w:footnote>
  <w:footnote w:id="15">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صحیح سنن أبي داود: 4086.</w:t>
      </w:r>
    </w:p>
  </w:footnote>
  <w:footnote w:id="16">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السلسلة الصحیحة: 3420.</w:t>
      </w:r>
    </w:p>
  </w:footnote>
  <w:footnote w:id="17">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السلسلة الصحیحة: 3973. و معنی ( حتی یشیمه عنه ) ، یعنی: تا آنکه از بالای او بر دارد.</w:t>
      </w:r>
    </w:p>
  </w:footnote>
  <w:footnote w:id="18">
    <w:p w:rsidR="00DE29FA" w:rsidRPr="00335999" w:rsidRDefault="00DE29FA" w:rsidP="000C4E41">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صحیح الجامع: 6378.</w:t>
      </w:r>
    </w:p>
  </w:footnote>
  <w:footnote w:id="19">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أتقّ الله یا محمد .. إعدل یا محمد ما أراک تعدل!!</w:t>
      </w:r>
    </w:p>
  </w:footnote>
  <w:footnote w:id="20">
    <w:p w:rsidR="00DE29FA" w:rsidRDefault="00DE29FA">
      <w:pPr>
        <w:pStyle w:val="FootnoteText"/>
        <w:rPr>
          <w:lang w:bidi="fa-IR"/>
        </w:rPr>
      </w:pPr>
      <w:r>
        <w:rPr>
          <w:rStyle w:val="FootnoteReference"/>
        </w:rPr>
        <w:footnoteRef/>
      </w:r>
      <w:r>
        <w:rPr>
          <w:rtl/>
          <w:lang w:bidi="ar-SA"/>
        </w:rPr>
        <w:t xml:space="preserve"> </w:t>
      </w:r>
      <w:r>
        <w:rPr>
          <w:rFonts w:hint="cs"/>
          <w:rtl/>
          <w:lang w:bidi="fa-IR"/>
        </w:rPr>
        <w:t>. کشتن مسلمان با تکفیر یک مسلمان برابر است، همانطوریکه خوارج اکثراً مسلمانانرا تکفیر میکنند و گاهی میکشند و گاهی هم نمی کشتند، بدلیل این قول نبی صلی الله علیه وسلم که میفرماید: ( من رمی مؤمنا بکفر فهو کقتله )- صحیح الجامع: 6269، ترجمه: کسیکه مؤمنی را به کفر متهم نماید ( در حالیکه وی چنین نباشد ) اینکار به مانند کشتن وی است، و میفرماید: ( إذا قال الرجل لأخیه: یا کافر فهو کقتله ولعن المؤمن کقتله )- صحیح الجامع:710. ترجمه: زمانیکه شخص برای برادرش بگوید: ای کافر، این قول بمانند کشتن وی است، و لعنت کردن مؤمن نیز بمانند کشتن وی است،  و در صحیح البخاری میآید: ( ومن لعن مؤمنا فهو کقتله، ومن قذف مؤمنا بکفر فهو کقتله ). ترجمه: کسیکه مؤمنی را لعنت کند اینکار به مانند کشتن وی است، و تهمت کفر بر بالای مؤمن بمانند کشتن وی است. ( مترجم ).</w:t>
      </w:r>
    </w:p>
  </w:footnote>
  <w:footnote w:id="21">
    <w:p w:rsidR="00DE29FA" w:rsidRDefault="00DE29FA">
      <w:pPr>
        <w:pStyle w:val="FootnoteText"/>
        <w:rPr>
          <w:lang w:bidi="fa-IR"/>
        </w:rPr>
      </w:pPr>
      <w:r>
        <w:rPr>
          <w:rStyle w:val="FootnoteReference"/>
        </w:rPr>
        <w:footnoteRef/>
      </w:r>
      <w:r>
        <w:rPr>
          <w:rtl/>
          <w:lang w:bidi="ar-SA"/>
        </w:rPr>
        <w:t xml:space="preserve"> </w:t>
      </w:r>
      <w:r>
        <w:rPr>
          <w:rFonts w:hint="cs"/>
          <w:rtl/>
          <w:lang w:bidi="fa-IR"/>
        </w:rPr>
        <w:t>. رواه أحمد (19783) ، وقال شعیب الأرنوؤط : إسناده صحیح لغیره، دون قوله: حتی یخرج أخرهم، وهی هنا مختصره، توضحها الروایة الأتیة برقیم: (19809): حتی یخرج آخرهم مع الدجال. ( مترجم ).</w:t>
      </w:r>
    </w:p>
  </w:footnote>
  <w:footnote w:id="22">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أخرجه ابن أبي عاصم في السنة، وقال الشیخ ناصر في التخریج: إسناده جید، و جاله کلهم ثقات: 930.</w:t>
      </w:r>
    </w:p>
  </w:footnote>
  <w:footnote w:id="23">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رواه ابن أبي عاصم في السنة، وقال الشیخ ناصر في التخریج: إسناده صحیح علی شرط البخاري:934.</w:t>
      </w:r>
    </w:p>
  </w:footnote>
  <w:footnote w:id="24">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قال الشیخ ناصر في الإرواء: 2469، إسناده صحیح.</w:t>
      </w:r>
    </w:p>
  </w:footnote>
  <w:footnote w:id="25">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این حرف به این معنی نیست که بزرگان امت و علماء از خطاء معصوم هستند، بلکه نشان دهنده جرأت و جسارت و تکبر خوارج را نشان میدهد، همانطوریکه قبلاً نیز یاد آوری شد، که اولین خارجی در اسلام حتی خود را بهتر و عادل تر از رسول الله صلی الله علیه وسلم میدانست و خواست او را امر بالمعروف و نهی از منکر نماید، در حالیکه او</w:t>
      </w:r>
      <w:r>
        <w:rPr>
          <w:rFonts w:hint="cs"/>
          <w:b/>
          <w:bCs/>
          <w:rtl/>
          <w:lang w:bidi="fa-IR"/>
        </w:rPr>
        <w:t xml:space="preserve"> نبی و فرستاده ای الله بود و بخاطر اقامه عدالت در روی زمین مبعوث گردیده بود</w:t>
      </w:r>
      <w:r w:rsidRPr="00335999">
        <w:rPr>
          <w:rFonts w:hint="cs"/>
          <w:b/>
          <w:bCs/>
          <w:rtl/>
          <w:lang w:bidi="fa-IR"/>
        </w:rPr>
        <w:t>. ( مترجم ).</w:t>
      </w:r>
    </w:p>
  </w:footnote>
  <w:footnote w:id="26">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رواه أحمد في المسند، و قال الشیخ شاکر في التخریج، 703: إسناده صحیح.</w:t>
      </w:r>
    </w:p>
  </w:footnote>
  <w:footnote w:id="27">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رواه أبي عاصم في السنة، وحسنه الشیخ ناصر في التخریج: 906.</w:t>
      </w:r>
    </w:p>
  </w:footnote>
  <w:footnote w:id="28">
    <w:p w:rsidR="00DE29FA" w:rsidRDefault="00DE29FA">
      <w:pPr>
        <w:pStyle w:val="FootnoteText"/>
        <w:rPr>
          <w:lang w:bidi="fa-IR"/>
        </w:rPr>
      </w:pPr>
      <w:r>
        <w:rPr>
          <w:rStyle w:val="FootnoteReference"/>
        </w:rPr>
        <w:footnoteRef/>
      </w:r>
      <w:r>
        <w:rPr>
          <w:rtl/>
          <w:lang w:bidi="ar-SA"/>
        </w:rPr>
        <w:t xml:space="preserve"> </w:t>
      </w:r>
      <w:r>
        <w:rPr>
          <w:rFonts w:hint="cs"/>
          <w:rtl/>
          <w:lang w:bidi="fa-IR"/>
        </w:rPr>
        <w:t>. شهری در میان بصره و فارس ( ایران ).</w:t>
      </w:r>
    </w:p>
  </w:footnote>
  <w:footnote w:id="29">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رواه أحمد وغیره، صحیح الترغیب:96.</w:t>
      </w:r>
    </w:p>
  </w:footnote>
  <w:footnote w:id="30">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صحیح سنن أبي داود:4053.</w:t>
      </w:r>
    </w:p>
  </w:footnote>
  <w:footnote w:id="31">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قال العراقي في تخریجه للإحیاء 63/1: أخرجه الطبراني، و الحاکم، و البیهقي، قال الحاکم: صحیح الإسناد علی شرط مسلم.</w:t>
      </w:r>
    </w:p>
  </w:footnote>
  <w:footnote w:id="32">
    <w:p w:rsidR="00DE29FA" w:rsidRPr="00335999" w:rsidRDefault="00DE29FA" w:rsidP="00292244">
      <w:pPr>
        <w:pStyle w:val="FootnoteText"/>
        <w:rPr>
          <w:rFonts w:cs="Times New Roman"/>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xml:space="preserve">. إن خالفوا إماماً عدلاً فقاتلوهم، و إن خالفوا إماماً جائراً، فلا تقاتلوهم، فإن لهم مقالاً . اي تأویلاً! </w:t>
      </w:r>
      <w:r w:rsidRPr="00335999">
        <w:rPr>
          <w:b/>
          <w:bCs/>
          <w:rtl/>
          <w:lang w:bidi="fa-IR"/>
        </w:rPr>
        <w:t>–</w:t>
      </w:r>
      <w:r w:rsidRPr="00335999">
        <w:rPr>
          <w:rFonts w:hint="cs"/>
          <w:b/>
          <w:bCs/>
          <w:rtl/>
          <w:lang w:bidi="fa-IR"/>
        </w:rPr>
        <w:t xml:space="preserve"> قال ابن حجر في الفتح 315/12: إسناده صحیح.</w:t>
      </w:r>
    </w:p>
  </w:footnote>
  <w:footnote w:id="33">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أنظر تفسیر القرطبي للآیة الکریمة الورد ذکرها أعلاه. و حروریة: خوارج را میگوید: زیرا اولین بار خوارج در منقطه حروراء جمع شده و از همانا بیرون شدند از همین جهت بعضی ها ایشانرا حروریه میگویند. ( مترجم ).</w:t>
      </w:r>
    </w:p>
  </w:footnote>
  <w:footnote w:id="34">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رواه النسائي و غیره، السلسلة الصحیحة:440.</w:t>
      </w:r>
    </w:p>
  </w:footnote>
  <w:footnote w:id="35">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Pr>
          <w:rFonts w:hint="cs"/>
          <w:b/>
          <w:bCs/>
          <w:rtl/>
          <w:lang w:bidi="fa-IR"/>
        </w:rPr>
        <w:t>. صحیح سنن النسائي: 4423.</w:t>
      </w:r>
    </w:p>
  </w:footnote>
  <w:footnote w:id="36">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xml:space="preserve">. رواه الحاکم، صحیح الجامع: 357. وغیره نصوص زیاد شرعی دیگر که دال بر تحریم و ذم پیمان شکنی و غدر میباشد .. و بیانگر آنست که عاقبت أمان و رعایت عهد ، امان و رعایت عهد است، و عاقبت غدر و پیمان شکنی ، غدر و پیمان شکنی .. و این مسأله را کمی با تفصیل بیشتر در کتاب خویش ( الاستحلال ) به بحث و بررسی گرفته ایم. </w:t>
      </w:r>
    </w:p>
  </w:footnote>
  <w:footnote w:id="37">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یعنی نص متشابه را بالای مورد متشابه حمل میکنند.</w:t>
      </w:r>
    </w:p>
  </w:footnote>
  <w:footnote w:id="38">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قال ابن حجر في الفتح 313/12: إسناده صحیح.</w:t>
      </w:r>
    </w:p>
  </w:footnote>
  <w:footnote w:id="39">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فتح القدیر، للشوکاني: 447/3.</w:t>
      </w:r>
    </w:p>
  </w:footnote>
  <w:footnote w:id="40">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قال الوادعي في کتابه صحیح دلائل النبوة: سنده حسن.</w:t>
      </w:r>
    </w:p>
  </w:footnote>
  <w:footnote w:id="41">
    <w:p w:rsidR="00DE29FA" w:rsidRPr="00335999" w:rsidRDefault="00DE29FA" w:rsidP="008F333B">
      <w:pPr>
        <w:pStyle w:val="FootnoteText"/>
        <w:rPr>
          <w:b/>
          <w:bCs/>
          <w:lang w:bidi="fa-IR"/>
        </w:rPr>
      </w:pPr>
      <w:r w:rsidRPr="00335999">
        <w:rPr>
          <w:rStyle w:val="FootnoteReference"/>
          <w:b/>
          <w:bCs/>
        </w:rPr>
        <w:footnoteRef/>
      </w:r>
      <w:r w:rsidRPr="00335999">
        <w:rPr>
          <w:rFonts w:hint="cs"/>
          <w:b/>
          <w:bCs/>
          <w:rtl/>
          <w:lang w:bidi="fa-IR"/>
        </w:rPr>
        <w:t>.«بَقرَ» معادل و مترادف با «ثفن» میباشد که کنایه از کثرت و طول سجده بروی خاک میباشد،که داغ ها و دریده گی ها و سختی در کف دست و اطراف دست پیدا میشود، از همین جهت برای رئیس خوارج ( عبدالله بن وهب ) ذو الثفنات میگفتند/ النهایة لإین اثیر ( مترجم ).</w:t>
      </w:r>
    </w:p>
  </w:footnote>
  <w:footnote w:id="42">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پس نگاه کنید: زمانیکه ابن عباس رضی الله عنه به ایشان سلام کرد، سلام و تحیت اسلام ( یعنی: السلام علیکم ورحمة الله ) برایشان گفت، اما ایشان به او را به عبارت ( خوش آمدی ) پاسخ دادند، به اعتبار اینکه او کافر بوده و رد سلام و پاسخ اسلامی سلام به وی جواز ندارد، و از نواده های این خوارج امروز نیز با مسلمانان چنین عمل و رفتار میکنند!</w:t>
      </w:r>
    </w:p>
  </w:footnote>
  <w:footnote w:id="43">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رواه أحمد، و الطبراني، و ابن أبي عاصم في السنة، و صححه الشیخ ناصر في التخریخ.</w:t>
      </w:r>
    </w:p>
  </w:footnote>
  <w:footnote w:id="44">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رواه أحمد وغیره، السلسلة الصحیحة:1283.</w:t>
      </w:r>
    </w:p>
  </w:footnote>
  <w:footnote w:id="45">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xml:space="preserve">. یعنی راه و منهج معتدل و وسطی بدون افراط و تفریط. </w:t>
      </w:r>
    </w:p>
  </w:footnote>
  <w:footnote w:id="46">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xml:space="preserve">. رواه ابن أبي عاصم في السنة، و صححه الشیخ ناصر في التخریج:95، و مراد از لفظ «یُغالب» یعنی: توصل به تشدد و سختگیری .. و کناره رفتن از رفق و اعتدال .. تا جائیکه از رخصت های شرعی در جاهایکه لازم و سزاوار است استفاده نمیکند. </w:t>
      </w:r>
    </w:p>
  </w:footnote>
  <w:footnote w:id="47">
    <w:p w:rsidR="00DE29FA" w:rsidRDefault="00DE29FA">
      <w:pPr>
        <w:pStyle w:val="FootnoteText"/>
        <w:rPr>
          <w:lang w:bidi="fa-IR"/>
        </w:rPr>
      </w:pPr>
      <w:r>
        <w:rPr>
          <w:rStyle w:val="FootnoteReference"/>
        </w:rPr>
        <w:footnoteRef/>
      </w:r>
      <w:r>
        <w:rPr>
          <w:rtl/>
          <w:lang w:bidi="ar-SA"/>
        </w:rPr>
        <w:t xml:space="preserve"> </w:t>
      </w:r>
      <w:r>
        <w:rPr>
          <w:rFonts w:hint="cs"/>
          <w:rtl/>
          <w:lang w:bidi="fa-IR"/>
        </w:rPr>
        <w:t>. طوریکه در حدیث میاید: ( الکبر بطر الحق و غمط الناس ) . مسلم. ترجمه: تکبر آنست که حق را نپذیری ( و به آن عمل نکی ) و مردم را کوچک و حقیر بشماری. ( مترجم ).</w:t>
      </w:r>
    </w:p>
  </w:footnote>
  <w:footnote w:id="48">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صحیح الترغیب:40.</w:t>
      </w:r>
    </w:p>
  </w:footnote>
  <w:footnote w:id="49">
    <w:p w:rsidR="00DE29FA" w:rsidRPr="00335999" w:rsidRDefault="00DE29FA" w:rsidP="00DE54D8">
      <w:pPr>
        <w:pStyle w:val="FootnoteText"/>
        <w:rPr>
          <w:b/>
          <w:bCs/>
          <w:sz w:val="24"/>
          <w:szCs w:val="24"/>
          <w:lang w:bidi="fa-IR"/>
        </w:rPr>
      </w:pPr>
      <w:r w:rsidRPr="00335999">
        <w:rPr>
          <w:rStyle w:val="FootnoteReference"/>
          <w:b/>
          <w:bCs/>
          <w:sz w:val="24"/>
          <w:szCs w:val="24"/>
        </w:rPr>
        <w:footnoteRef/>
      </w:r>
      <w:r w:rsidRPr="00335999">
        <w:rPr>
          <w:b/>
          <w:bCs/>
          <w:sz w:val="24"/>
          <w:szCs w:val="24"/>
          <w:rtl/>
          <w:lang w:bidi="ar-SA"/>
        </w:rPr>
        <w:t xml:space="preserve"> </w:t>
      </w:r>
      <w:r w:rsidRPr="00335999">
        <w:rPr>
          <w:rFonts w:hint="cs"/>
          <w:b/>
          <w:bCs/>
          <w:sz w:val="24"/>
          <w:szCs w:val="24"/>
          <w:rtl/>
          <w:lang w:bidi="fa-IR"/>
        </w:rPr>
        <w:t>. صحیح سنن أبي داود:4607.</w:t>
      </w:r>
    </w:p>
  </w:footnote>
  <w:footnote w:id="50">
    <w:p w:rsidR="00DE29FA" w:rsidRPr="00335999" w:rsidRDefault="00DE29FA" w:rsidP="00FB1393">
      <w:pPr>
        <w:pStyle w:val="FootnoteText"/>
        <w:rPr>
          <w:b/>
          <w:bCs/>
          <w:rtl/>
        </w:rPr>
      </w:pPr>
      <w:r w:rsidRPr="00335999">
        <w:rPr>
          <w:rStyle w:val="FootnoteReference"/>
          <w:b/>
          <w:bCs/>
        </w:rPr>
        <w:footnoteRef/>
      </w:r>
      <w:r w:rsidRPr="00335999">
        <w:rPr>
          <w:b/>
          <w:bCs/>
        </w:rPr>
        <w:t xml:space="preserve"> </w:t>
      </w:r>
      <w:r w:rsidRPr="00335999">
        <w:rPr>
          <w:b/>
          <w:bCs/>
          <w:rtl/>
          <w:lang w:bidi="ar-SA"/>
        </w:rPr>
        <w:t>. متفق علیه.</w:t>
      </w:r>
    </w:p>
  </w:footnote>
  <w:footnote w:id="51">
    <w:p w:rsidR="00DE29FA" w:rsidRPr="00335999" w:rsidRDefault="00DE29FA">
      <w:pPr>
        <w:pStyle w:val="FootnoteText"/>
        <w:rPr>
          <w:b/>
          <w:bCs/>
          <w:lang w:bidi="fa-IR"/>
        </w:rPr>
      </w:pPr>
      <w:r w:rsidRPr="00335999">
        <w:rPr>
          <w:rStyle w:val="FootnoteReference"/>
          <w:b/>
          <w:bCs/>
        </w:rPr>
        <w:footnoteRef/>
      </w:r>
      <w:r w:rsidRPr="00335999">
        <w:rPr>
          <w:b/>
          <w:bCs/>
          <w:rtl/>
          <w:lang w:bidi="ar-SA"/>
        </w:rPr>
        <w:t xml:space="preserve"> </w:t>
      </w:r>
      <w:r w:rsidRPr="00335999">
        <w:rPr>
          <w:rFonts w:hint="cs"/>
          <w:b/>
          <w:bCs/>
          <w:rtl/>
          <w:lang w:bidi="fa-IR"/>
        </w:rPr>
        <w:t>. رواه الترمذی و غیره، صحیح الجامع:3545.</w:t>
      </w:r>
    </w:p>
  </w:footnote>
  <w:footnote w:id="52">
    <w:p w:rsidR="00DE29FA" w:rsidRPr="00335999" w:rsidRDefault="00DE29FA" w:rsidP="00925CCA">
      <w:pPr>
        <w:pStyle w:val="FootnoteText"/>
        <w:rPr>
          <w:b/>
          <w:bCs/>
          <w:rtl/>
          <w:lang w:bidi="fa-IR"/>
        </w:rPr>
      </w:pPr>
      <w:r w:rsidRPr="00335999">
        <w:rPr>
          <w:rStyle w:val="FootnoteReference"/>
          <w:b/>
          <w:bCs/>
        </w:rPr>
        <w:footnoteRef/>
      </w:r>
      <w:r w:rsidRPr="00335999">
        <w:rPr>
          <w:b/>
          <w:bCs/>
        </w:rPr>
        <w:t xml:space="preserve"> </w:t>
      </w:r>
      <w:r w:rsidRPr="00335999">
        <w:rPr>
          <w:b/>
          <w:bCs/>
          <w:rtl/>
          <w:lang w:bidi="ar-SA"/>
        </w:rPr>
        <w:t>. الجرَب: اعراب در عرف جرب لکه های سیاه در لباس سفید را میگویند، طوریکه «الجرباء» آسمان را میگویند: بدلیل آنکه ستاره گان در آسمان سیاه و تاریک خال خال میدرخشند/مجمل اللغة لابن فارس. مترجم.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24F7"/>
    <w:multiLevelType w:val="hybridMultilevel"/>
    <w:tmpl w:val="CDB899B6"/>
    <w:lvl w:ilvl="0" w:tplc="C4B87EDE">
      <w:start w:val="1"/>
      <w:numFmt w:val="arabicAbjad"/>
      <w:lvlText w:val="%1."/>
      <w:lvlJc w:val="left"/>
      <w:pPr>
        <w:ind w:left="1197" w:hanging="360"/>
      </w:pPr>
      <w:rPr>
        <w:rFonts w:hint="default"/>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
    <w:nsid w:val="229D1F0B"/>
    <w:multiLevelType w:val="hybridMultilevel"/>
    <w:tmpl w:val="462A377E"/>
    <w:lvl w:ilvl="0" w:tplc="1040E7C0">
      <w:start w:val="1"/>
      <w:numFmt w:val="decimal"/>
      <w:lvlText w:val="%1."/>
      <w:lvlJc w:val="left"/>
      <w:pPr>
        <w:ind w:left="837"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2">
    <w:nsid w:val="688F7F21"/>
    <w:multiLevelType w:val="hybridMultilevel"/>
    <w:tmpl w:val="AD4E00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C0F48B8"/>
    <w:multiLevelType w:val="hybridMultilevel"/>
    <w:tmpl w:val="6912515A"/>
    <w:lvl w:ilvl="0" w:tplc="EE609836">
      <w:start w:val="4"/>
      <w:numFmt w:val="bullet"/>
      <w:lvlText w:val="-"/>
      <w:lvlJc w:val="left"/>
      <w:pPr>
        <w:ind w:left="1197" w:hanging="360"/>
      </w:pPr>
      <w:rPr>
        <w:rFonts w:ascii="Traditional Arabic" w:eastAsia="Times New Roman" w:hAnsi="Traditional Arabic" w:cs="Traditional Arabic" w:hint="default"/>
      </w:rPr>
    </w:lvl>
    <w:lvl w:ilvl="1" w:tplc="04090003" w:tentative="1">
      <w:start w:val="1"/>
      <w:numFmt w:val="bullet"/>
      <w:lvlText w:val="o"/>
      <w:lvlJc w:val="left"/>
      <w:pPr>
        <w:ind w:left="1917" w:hanging="360"/>
      </w:pPr>
      <w:rPr>
        <w:rFonts w:ascii="Courier New" w:hAnsi="Courier New" w:cs="Courier New" w:hint="default"/>
      </w:rPr>
    </w:lvl>
    <w:lvl w:ilvl="2" w:tplc="04090005" w:tentative="1">
      <w:start w:val="1"/>
      <w:numFmt w:val="bullet"/>
      <w:lvlText w:val=""/>
      <w:lvlJc w:val="left"/>
      <w:pPr>
        <w:ind w:left="2637" w:hanging="360"/>
      </w:pPr>
      <w:rPr>
        <w:rFonts w:ascii="Wingdings" w:hAnsi="Wingdings" w:hint="default"/>
      </w:rPr>
    </w:lvl>
    <w:lvl w:ilvl="3" w:tplc="04090001" w:tentative="1">
      <w:start w:val="1"/>
      <w:numFmt w:val="bullet"/>
      <w:lvlText w:val=""/>
      <w:lvlJc w:val="left"/>
      <w:pPr>
        <w:ind w:left="3357" w:hanging="360"/>
      </w:pPr>
      <w:rPr>
        <w:rFonts w:ascii="Symbol" w:hAnsi="Symbol" w:hint="default"/>
      </w:rPr>
    </w:lvl>
    <w:lvl w:ilvl="4" w:tplc="04090003" w:tentative="1">
      <w:start w:val="1"/>
      <w:numFmt w:val="bullet"/>
      <w:lvlText w:val="o"/>
      <w:lvlJc w:val="left"/>
      <w:pPr>
        <w:ind w:left="4077" w:hanging="360"/>
      </w:pPr>
      <w:rPr>
        <w:rFonts w:ascii="Courier New" w:hAnsi="Courier New" w:cs="Courier New" w:hint="default"/>
      </w:rPr>
    </w:lvl>
    <w:lvl w:ilvl="5" w:tplc="04090005" w:tentative="1">
      <w:start w:val="1"/>
      <w:numFmt w:val="bullet"/>
      <w:lvlText w:val=""/>
      <w:lvlJc w:val="left"/>
      <w:pPr>
        <w:ind w:left="4797" w:hanging="360"/>
      </w:pPr>
      <w:rPr>
        <w:rFonts w:ascii="Wingdings" w:hAnsi="Wingdings" w:hint="default"/>
      </w:rPr>
    </w:lvl>
    <w:lvl w:ilvl="6" w:tplc="04090001" w:tentative="1">
      <w:start w:val="1"/>
      <w:numFmt w:val="bullet"/>
      <w:lvlText w:val=""/>
      <w:lvlJc w:val="left"/>
      <w:pPr>
        <w:ind w:left="5517" w:hanging="360"/>
      </w:pPr>
      <w:rPr>
        <w:rFonts w:ascii="Symbol" w:hAnsi="Symbol" w:hint="default"/>
      </w:rPr>
    </w:lvl>
    <w:lvl w:ilvl="7" w:tplc="04090003" w:tentative="1">
      <w:start w:val="1"/>
      <w:numFmt w:val="bullet"/>
      <w:lvlText w:val="o"/>
      <w:lvlJc w:val="left"/>
      <w:pPr>
        <w:ind w:left="6237" w:hanging="360"/>
      </w:pPr>
      <w:rPr>
        <w:rFonts w:ascii="Courier New" w:hAnsi="Courier New" w:cs="Courier New" w:hint="default"/>
      </w:rPr>
    </w:lvl>
    <w:lvl w:ilvl="8" w:tplc="04090005" w:tentative="1">
      <w:start w:val="1"/>
      <w:numFmt w:val="bullet"/>
      <w:lvlText w:val=""/>
      <w:lvlJc w:val="left"/>
      <w:pPr>
        <w:ind w:left="6957" w:hanging="360"/>
      </w:pPr>
      <w:rPr>
        <w:rFonts w:ascii="Wingdings" w:hAnsi="Wingdings" w:hint="default"/>
      </w:rPr>
    </w:lvl>
  </w:abstractNum>
  <w:abstractNum w:abstractNumId="4">
    <w:nsid w:val="77820797"/>
    <w:multiLevelType w:val="hybridMultilevel"/>
    <w:tmpl w:val="97A65378"/>
    <w:lvl w:ilvl="0" w:tplc="04090009">
      <w:start w:val="1"/>
      <w:numFmt w:val="bullet"/>
      <w:lvlText w:val=""/>
      <w:lvlJc w:val="left"/>
      <w:pPr>
        <w:ind w:left="1557" w:hanging="360"/>
      </w:pPr>
      <w:rPr>
        <w:rFonts w:ascii="Wingdings" w:hAnsi="Wingdings" w:hint="default"/>
      </w:rPr>
    </w:lvl>
    <w:lvl w:ilvl="1" w:tplc="04090003" w:tentative="1">
      <w:start w:val="1"/>
      <w:numFmt w:val="bullet"/>
      <w:lvlText w:val="o"/>
      <w:lvlJc w:val="left"/>
      <w:pPr>
        <w:ind w:left="2277" w:hanging="360"/>
      </w:pPr>
      <w:rPr>
        <w:rFonts w:ascii="Courier New" w:hAnsi="Courier New" w:cs="Courier New" w:hint="default"/>
      </w:rPr>
    </w:lvl>
    <w:lvl w:ilvl="2" w:tplc="04090005" w:tentative="1">
      <w:start w:val="1"/>
      <w:numFmt w:val="bullet"/>
      <w:lvlText w:val=""/>
      <w:lvlJc w:val="left"/>
      <w:pPr>
        <w:ind w:left="2997" w:hanging="360"/>
      </w:pPr>
      <w:rPr>
        <w:rFonts w:ascii="Wingdings" w:hAnsi="Wingdings" w:hint="default"/>
      </w:rPr>
    </w:lvl>
    <w:lvl w:ilvl="3" w:tplc="04090001" w:tentative="1">
      <w:start w:val="1"/>
      <w:numFmt w:val="bullet"/>
      <w:lvlText w:val=""/>
      <w:lvlJc w:val="left"/>
      <w:pPr>
        <w:ind w:left="3717" w:hanging="360"/>
      </w:pPr>
      <w:rPr>
        <w:rFonts w:ascii="Symbol" w:hAnsi="Symbol" w:hint="default"/>
      </w:rPr>
    </w:lvl>
    <w:lvl w:ilvl="4" w:tplc="04090003" w:tentative="1">
      <w:start w:val="1"/>
      <w:numFmt w:val="bullet"/>
      <w:lvlText w:val="o"/>
      <w:lvlJc w:val="left"/>
      <w:pPr>
        <w:ind w:left="4437" w:hanging="360"/>
      </w:pPr>
      <w:rPr>
        <w:rFonts w:ascii="Courier New" w:hAnsi="Courier New" w:cs="Courier New" w:hint="default"/>
      </w:rPr>
    </w:lvl>
    <w:lvl w:ilvl="5" w:tplc="04090005" w:tentative="1">
      <w:start w:val="1"/>
      <w:numFmt w:val="bullet"/>
      <w:lvlText w:val=""/>
      <w:lvlJc w:val="left"/>
      <w:pPr>
        <w:ind w:left="5157" w:hanging="360"/>
      </w:pPr>
      <w:rPr>
        <w:rFonts w:ascii="Wingdings" w:hAnsi="Wingdings" w:hint="default"/>
      </w:rPr>
    </w:lvl>
    <w:lvl w:ilvl="6" w:tplc="04090001" w:tentative="1">
      <w:start w:val="1"/>
      <w:numFmt w:val="bullet"/>
      <w:lvlText w:val=""/>
      <w:lvlJc w:val="left"/>
      <w:pPr>
        <w:ind w:left="5877" w:hanging="360"/>
      </w:pPr>
      <w:rPr>
        <w:rFonts w:ascii="Symbol" w:hAnsi="Symbol" w:hint="default"/>
      </w:rPr>
    </w:lvl>
    <w:lvl w:ilvl="7" w:tplc="04090003" w:tentative="1">
      <w:start w:val="1"/>
      <w:numFmt w:val="bullet"/>
      <w:lvlText w:val="o"/>
      <w:lvlJc w:val="left"/>
      <w:pPr>
        <w:ind w:left="6597" w:hanging="360"/>
      </w:pPr>
      <w:rPr>
        <w:rFonts w:ascii="Courier New" w:hAnsi="Courier New" w:cs="Courier New" w:hint="default"/>
      </w:rPr>
    </w:lvl>
    <w:lvl w:ilvl="8" w:tplc="04090005" w:tentative="1">
      <w:start w:val="1"/>
      <w:numFmt w:val="bullet"/>
      <w:lvlText w:val=""/>
      <w:lvlJc w:val="left"/>
      <w:pPr>
        <w:ind w:left="7317"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evenAndOddHeaders/>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927D6"/>
    <w:rsid w:val="00012FBB"/>
    <w:rsid w:val="000212AB"/>
    <w:rsid w:val="00022843"/>
    <w:rsid w:val="00031F1F"/>
    <w:rsid w:val="00031F79"/>
    <w:rsid w:val="00032732"/>
    <w:rsid w:val="00036F24"/>
    <w:rsid w:val="00037853"/>
    <w:rsid w:val="00037C02"/>
    <w:rsid w:val="00040EAC"/>
    <w:rsid w:val="000418D9"/>
    <w:rsid w:val="00043C5F"/>
    <w:rsid w:val="00046DBB"/>
    <w:rsid w:val="000477DC"/>
    <w:rsid w:val="000506CA"/>
    <w:rsid w:val="00050D12"/>
    <w:rsid w:val="00055B44"/>
    <w:rsid w:val="000624B7"/>
    <w:rsid w:val="000672B2"/>
    <w:rsid w:val="00070A30"/>
    <w:rsid w:val="0007222F"/>
    <w:rsid w:val="00075706"/>
    <w:rsid w:val="00082EEF"/>
    <w:rsid w:val="0009049E"/>
    <w:rsid w:val="00091135"/>
    <w:rsid w:val="00093D49"/>
    <w:rsid w:val="000940A1"/>
    <w:rsid w:val="00097799"/>
    <w:rsid w:val="000A17AC"/>
    <w:rsid w:val="000A5BEA"/>
    <w:rsid w:val="000A6673"/>
    <w:rsid w:val="000B3AAB"/>
    <w:rsid w:val="000B7B13"/>
    <w:rsid w:val="000C1634"/>
    <w:rsid w:val="000C16AB"/>
    <w:rsid w:val="000C4E41"/>
    <w:rsid w:val="000C7FE3"/>
    <w:rsid w:val="000D14A9"/>
    <w:rsid w:val="000D7375"/>
    <w:rsid w:val="000E1FBF"/>
    <w:rsid w:val="000E3C57"/>
    <w:rsid w:val="000E578E"/>
    <w:rsid w:val="000E5F93"/>
    <w:rsid w:val="000F2EA3"/>
    <w:rsid w:val="000F3276"/>
    <w:rsid w:val="000F4794"/>
    <w:rsid w:val="000F4F4A"/>
    <w:rsid w:val="000F53C3"/>
    <w:rsid w:val="000F5CD4"/>
    <w:rsid w:val="0010022C"/>
    <w:rsid w:val="00102AE0"/>
    <w:rsid w:val="00107D73"/>
    <w:rsid w:val="00113853"/>
    <w:rsid w:val="001219F1"/>
    <w:rsid w:val="0012323C"/>
    <w:rsid w:val="001240E5"/>
    <w:rsid w:val="00124B02"/>
    <w:rsid w:val="00131A58"/>
    <w:rsid w:val="00142731"/>
    <w:rsid w:val="00143152"/>
    <w:rsid w:val="001452B1"/>
    <w:rsid w:val="001454CC"/>
    <w:rsid w:val="001501E6"/>
    <w:rsid w:val="00153435"/>
    <w:rsid w:val="00171D07"/>
    <w:rsid w:val="001803BC"/>
    <w:rsid w:val="001814C7"/>
    <w:rsid w:val="001838F6"/>
    <w:rsid w:val="00183BA4"/>
    <w:rsid w:val="00185B8A"/>
    <w:rsid w:val="001947CE"/>
    <w:rsid w:val="001A3378"/>
    <w:rsid w:val="001A3D04"/>
    <w:rsid w:val="001B0670"/>
    <w:rsid w:val="001B1F10"/>
    <w:rsid w:val="001B5FEA"/>
    <w:rsid w:val="001C0A97"/>
    <w:rsid w:val="001C3EC4"/>
    <w:rsid w:val="001C4767"/>
    <w:rsid w:val="001C7C91"/>
    <w:rsid w:val="001D01DA"/>
    <w:rsid w:val="001D5D31"/>
    <w:rsid w:val="001D615D"/>
    <w:rsid w:val="001E26AD"/>
    <w:rsid w:val="001E2716"/>
    <w:rsid w:val="001E6C08"/>
    <w:rsid w:val="001E77CF"/>
    <w:rsid w:val="001F5237"/>
    <w:rsid w:val="00204E2D"/>
    <w:rsid w:val="002156F7"/>
    <w:rsid w:val="00215C86"/>
    <w:rsid w:val="00216030"/>
    <w:rsid w:val="00216EE4"/>
    <w:rsid w:val="002170D2"/>
    <w:rsid w:val="002208AC"/>
    <w:rsid w:val="002310F1"/>
    <w:rsid w:val="002341FA"/>
    <w:rsid w:val="00234640"/>
    <w:rsid w:val="00236823"/>
    <w:rsid w:val="00240FC2"/>
    <w:rsid w:val="00246234"/>
    <w:rsid w:val="00247410"/>
    <w:rsid w:val="00247EA3"/>
    <w:rsid w:val="00250212"/>
    <w:rsid w:val="00253546"/>
    <w:rsid w:val="002546F8"/>
    <w:rsid w:val="002570F2"/>
    <w:rsid w:val="00260119"/>
    <w:rsid w:val="00261298"/>
    <w:rsid w:val="00265AEA"/>
    <w:rsid w:val="00267882"/>
    <w:rsid w:val="00267EDB"/>
    <w:rsid w:val="00272BFC"/>
    <w:rsid w:val="00276306"/>
    <w:rsid w:val="00285AE2"/>
    <w:rsid w:val="00291ECF"/>
    <w:rsid w:val="00292244"/>
    <w:rsid w:val="002933CE"/>
    <w:rsid w:val="00293699"/>
    <w:rsid w:val="00294D69"/>
    <w:rsid w:val="00295377"/>
    <w:rsid w:val="002A0468"/>
    <w:rsid w:val="002A12E8"/>
    <w:rsid w:val="002A7002"/>
    <w:rsid w:val="002B06E9"/>
    <w:rsid w:val="002B3575"/>
    <w:rsid w:val="002C227B"/>
    <w:rsid w:val="002C32B6"/>
    <w:rsid w:val="002C3678"/>
    <w:rsid w:val="002D0577"/>
    <w:rsid w:val="002D7478"/>
    <w:rsid w:val="002E3819"/>
    <w:rsid w:val="00302BD1"/>
    <w:rsid w:val="0030408A"/>
    <w:rsid w:val="0030506E"/>
    <w:rsid w:val="00312174"/>
    <w:rsid w:val="0031624D"/>
    <w:rsid w:val="003169A0"/>
    <w:rsid w:val="00317237"/>
    <w:rsid w:val="003275B8"/>
    <w:rsid w:val="00327A07"/>
    <w:rsid w:val="00331FEC"/>
    <w:rsid w:val="00332920"/>
    <w:rsid w:val="00335999"/>
    <w:rsid w:val="003370FE"/>
    <w:rsid w:val="00337CC5"/>
    <w:rsid w:val="0034250F"/>
    <w:rsid w:val="0035089B"/>
    <w:rsid w:val="0035199B"/>
    <w:rsid w:val="003542D8"/>
    <w:rsid w:val="00354705"/>
    <w:rsid w:val="00360880"/>
    <w:rsid w:val="0037071B"/>
    <w:rsid w:val="00372F19"/>
    <w:rsid w:val="00376D58"/>
    <w:rsid w:val="00383DE0"/>
    <w:rsid w:val="00385D4A"/>
    <w:rsid w:val="003912DB"/>
    <w:rsid w:val="003927D6"/>
    <w:rsid w:val="003933D2"/>
    <w:rsid w:val="003940BE"/>
    <w:rsid w:val="0039574A"/>
    <w:rsid w:val="0039600C"/>
    <w:rsid w:val="003A7E17"/>
    <w:rsid w:val="003C1E2E"/>
    <w:rsid w:val="003C7B0E"/>
    <w:rsid w:val="003D5C59"/>
    <w:rsid w:val="003E125D"/>
    <w:rsid w:val="003F7BA4"/>
    <w:rsid w:val="00401FD3"/>
    <w:rsid w:val="004030F8"/>
    <w:rsid w:val="004034B8"/>
    <w:rsid w:val="0040503E"/>
    <w:rsid w:val="00410828"/>
    <w:rsid w:val="00410E94"/>
    <w:rsid w:val="00415A55"/>
    <w:rsid w:val="004179A6"/>
    <w:rsid w:val="00423732"/>
    <w:rsid w:val="004246F6"/>
    <w:rsid w:val="00425783"/>
    <w:rsid w:val="00427A43"/>
    <w:rsid w:val="00430213"/>
    <w:rsid w:val="00431CD3"/>
    <w:rsid w:val="00433CC7"/>
    <w:rsid w:val="00434099"/>
    <w:rsid w:val="0044238F"/>
    <w:rsid w:val="0044368E"/>
    <w:rsid w:val="0045203A"/>
    <w:rsid w:val="00452F00"/>
    <w:rsid w:val="004558DE"/>
    <w:rsid w:val="004565BA"/>
    <w:rsid w:val="004566AB"/>
    <w:rsid w:val="00467BEE"/>
    <w:rsid w:val="00472549"/>
    <w:rsid w:val="0047322A"/>
    <w:rsid w:val="0047762E"/>
    <w:rsid w:val="00482E8C"/>
    <w:rsid w:val="004832A5"/>
    <w:rsid w:val="00484E74"/>
    <w:rsid w:val="004853A4"/>
    <w:rsid w:val="00487AA3"/>
    <w:rsid w:val="00494ED5"/>
    <w:rsid w:val="004B4E9D"/>
    <w:rsid w:val="004B7A87"/>
    <w:rsid w:val="004C1612"/>
    <w:rsid w:val="004C2B02"/>
    <w:rsid w:val="004D01B1"/>
    <w:rsid w:val="004D2634"/>
    <w:rsid w:val="004D281E"/>
    <w:rsid w:val="00511FFF"/>
    <w:rsid w:val="005132EE"/>
    <w:rsid w:val="005133E5"/>
    <w:rsid w:val="00513F54"/>
    <w:rsid w:val="00516A60"/>
    <w:rsid w:val="005231C9"/>
    <w:rsid w:val="0052714A"/>
    <w:rsid w:val="00527FE3"/>
    <w:rsid w:val="00530009"/>
    <w:rsid w:val="005334C0"/>
    <w:rsid w:val="005340E8"/>
    <w:rsid w:val="005379E9"/>
    <w:rsid w:val="00543DF0"/>
    <w:rsid w:val="00546457"/>
    <w:rsid w:val="005502C4"/>
    <w:rsid w:val="00556FA2"/>
    <w:rsid w:val="00557E81"/>
    <w:rsid w:val="00562FFD"/>
    <w:rsid w:val="00563AD4"/>
    <w:rsid w:val="00566154"/>
    <w:rsid w:val="00567A60"/>
    <w:rsid w:val="00570058"/>
    <w:rsid w:val="00572409"/>
    <w:rsid w:val="0057759D"/>
    <w:rsid w:val="005953E3"/>
    <w:rsid w:val="00596C58"/>
    <w:rsid w:val="0059768C"/>
    <w:rsid w:val="005A261E"/>
    <w:rsid w:val="005A5A6C"/>
    <w:rsid w:val="005A5CDD"/>
    <w:rsid w:val="005B2698"/>
    <w:rsid w:val="005B4875"/>
    <w:rsid w:val="005B5CE5"/>
    <w:rsid w:val="005B66A0"/>
    <w:rsid w:val="005B67BA"/>
    <w:rsid w:val="005B72A8"/>
    <w:rsid w:val="005D3DF1"/>
    <w:rsid w:val="005E4766"/>
    <w:rsid w:val="005E5558"/>
    <w:rsid w:val="005E5954"/>
    <w:rsid w:val="005E5B8E"/>
    <w:rsid w:val="005E5CD3"/>
    <w:rsid w:val="005E72B2"/>
    <w:rsid w:val="005F0EA3"/>
    <w:rsid w:val="005F1BBE"/>
    <w:rsid w:val="005F26FE"/>
    <w:rsid w:val="005F3950"/>
    <w:rsid w:val="00602800"/>
    <w:rsid w:val="00603DD8"/>
    <w:rsid w:val="006057C3"/>
    <w:rsid w:val="00607949"/>
    <w:rsid w:val="006100B3"/>
    <w:rsid w:val="0061011C"/>
    <w:rsid w:val="00610F82"/>
    <w:rsid w:val="00615BEC"/>
    <w:rsid w:val="00615CA6"/>
    <w:rsid w:val="006318B4"/>
    <w:rsid w:val="00634359"/>
    <w:rsid w:val="00635876"/>
    <w:rsid w:val="00635E24"/>
    <w:rsid w:val="00653738"/>
    <w:rsid w:val="00654D31"/>
    <w:rsid w:val="00655BE8"/>
    <w:rsid w:val="0065727F"/>
    <w:rsid w:val="0066208D"/>
    <w:rsid w:val="00665679"/>
    <w:rsid w:val="00672FAC"/>
    <w:rsid w:val="00674CA5"/>
    <w:rsid w:val="00676537"/>
    <w:rsid w:val="006904F9"/>
    <w:rsid w:val="00693AA9"/>
    <w:rsid w:val="006A268D"/>
    <w:rsid w:val="006A6267"/>
    <w:rsid w:val="006B4DD0"/>
    <w:rsid w:val="006B5BC3"/>
    <w:rsid w:val="006C1E3E"/>
    <w:rsid w:val="006C4BC1"/>
    <w:rsid w:val="006C5D2D"/>
    <w:rsid w:val="006C60B5"/>
    <w:rsid w:val="006C6E11"/>
    <w:rsid w:val="006C7682"/>
    <w:rsid w:val="006C77DA"/>
    <w:rsid w:val="006D1187"/>
    <w:rsid w:val="006D1660"/>
    <w:rsid w:val="006D6083"/>
    <w:rsid w:val="006E1461"/>
    <w:rsid w:val="006E49AA"/>
    <w:rsid w:val="006E65B5"/>
    <w:rsid w:val="006E6CF0"/>
    <w:rsid w:val="006F035B"/>
    <w:rsid w:val="006F23D3"/>
    <w:rsid w:val="007035B7"/>
    <w:rsid w:val="007043FC"/>
    <w:rsid w:val="00706F81"/>
    <w:rsid w:val="00710BDB"/>
    <w:rsid w:val="00714417"/>
    <w:rsid w:val="00717C26"/>
    <w:rsid w:val="00724D0B"/>
    <w:rsid w:val="00733096"/>
    <w:rsid w:val="00733AFB"/>
    <w:rsid w:val="00734B3E"/>
    <w:rsid w:val="007411FE"/>
    <w:rsid w:val="0074223C"/>
    <w:rsid w:val="00744C0D"/>
    <w:rsid w:val="00745847"/>
    <w:rsid w:val="007572CC"/>
    <w:rsid w:val="00764557"/>
    <w:rsid w:val="00767340"/>
    <w:rsid w:val="00772523"/>
    <w:rsid w:val="007741FC"/>
    <w:rsid w:val="00776311"/>
    <w:rsid w:val="007839E5"/>
    <w:rsid w:val="007909FB"/>
    <w:rsid w:val="00791C7C"/>
    <w:rsid w:val="00794CC5"/>
    <w:rsid w:val="007951AD"/>
    <w:rsid w:val="00795EB0"/>
    <w:rsid w:val="00797ECA"/>
    <w:rsid w:val="007A2631"/>
    <w:rsid w:val="007A49CB"/>
    <w:rsid w:val="007A5927"/>
    <w:rsid w:val="007A6708"/>
    <w:rsid w:val="007B3D1A"/>
    <w:rsid w:val="007B45AA"/>
    <w:rsid w:val="007B512F"/>
    <w:rsid w:val="007B675E"/>
    <w:rsid w:val="007C0304"/>
    <w:rsid w:val="007D6D97"/>
    <w:rsid w:val="007D7FD9"/>
    <w:rsid w:val="007E0B6D"/>
    <w:rsid w:val="007E1676"/>
    <w:rsid w:val="007E4CBB"/>
    <w:rsid w:val="007E50B5"/>
    <w:rsid w:val="007F260F"/>
    <w:rsid w:val="007F44D5"/>
    <w:rsid w:val="00800BE1"/>
    <w:rsid w:val="00807ECC"/>
    <w:rsid w:val="0081112E"/>
    <w:rsid w:val="00812185"/>
    <w:rsid w:val="0081290E"/>
    <w:rsid w:val="00824C75"/>
    <w:rsid w:val="00831587"/>
    <w:rsid w:val="0083366D"/>
    <w:rsid w:val="0084025E"/>
    <w:rsid w:val="00840A7E"/>
    <w:rsid w:val="008452A4"/>
    <w:rsid w:val="008510A0"/>
    <w:rsid w:val="008558A7"/>
    <w:rsid w:val="0085733E"/>
    <w:rsid w:val="00870375"/>
    <w:rsid w:val="008805DA"/>
    <w:rsid w:val="00881D4E"/>
    <w:rsid w:val="0088440D"/>
    <w:rsid w:val="00885071"/>
    <w:rsid w:val="00887B2A"/>
    <w:rsid w:val="00887F78"/>
    <w:rsid w:val="00894200"/>
    <w:rsid w:val="0089572E"/>
    <w:rsid w:val="008A2A06"/>
    <w:rsid w:val="008B1BA6"/>
    <w:rsid w:val="008C2618"/>
    <w:rsid w:val="008C4739"/>
    <w:rsid w:val="008D09A5"/>
    <w:rsid w:val="008D2225"/>
    <w:rsid w:val="008D2B1A"/>
    <w:rsid w:val="008E1187"/>
    <w:rsid w:val="008F2229"/>
    <w:rsid w:val="008F333B"/>
    <w:rsid w:val="00900F97"/>
    <w:rsid w:val="00902814"/>
    <w:rsid w:val="00902BE4"/>
    <w:rsid w:val="00906232"/>
    <w:rsid w:val="009069C4"/>
    <w:rsid w:val="009101AB"/>
    <w:rsid w:val="009112E9"/>
    <w:rsid w:val="009125A9"/>
    <w:rsid w:val="00914E92"/>
    <w:rsid w:val="009174A5"/>
    <w:rsid w:val="00920AE9"/>
    <w:rsid w:val="00923C80"/>
    <w:rsid w:val="00923EA6"/>
    <w:rsid w:val="00923EC1"/>
    <w:rsid w:val="0092460F"/>
    <w:rsid w:val="00925CCA"/>
    <w:rsid w:val="00927517"/>
    <w:rsid w:val="009333BC"/>
    <w:rsid w:val="0093690E"/>
    <w:rsid w:val="00936F31"/>
    <w:rsid w:val="009414E3"/>
    <w:rsid w:val="00943549"/>
    <w:rsid w:val="00951509"/>
    <w:rsid w:val="00954D30"/>
    <w:rsid w:val="00956043"/>
    <w:rsid w:val="009570A6"/>
    <w:rsid w:val="00960197"/>
    <w:rsid w:val="00964646"/>
    <w:rsid w:val="00965327"/>
    <w:rsid w:val="009722E4"/>
    <w:rsid w:val="00976EB7"/>
    <w:rsid w:val="009834E4"/>
    <w:rsid w:val="00983B59"/>
    <w:rsid w:val="00984DE8"/>
    <w:rsid w:val="00986672"/>
    <w:rsid w:val="00990DD3"/>
    <w:rsid w:val="009976DB"/>
    <w:rsid w:val="009A2CB8"/>
    <w:rsid w:val="009A4C26"/>
    <w:rsid w:val="009A4DDF"/>
    <w:rsid w:val="009A7B3C"/>
    <w:rsid w:val="009B533C"/>
    <w:rsid w:val="009B7F41"/>
    <w:rsid w:val="009C1E5E"/>
    <w:rsid w:val="009C3FD1"/>
    <w:rsid w:val="009C4ADA"/>
    <w:rsid w:val="009C55D4"/>
    <w:rsid w:val="009C5B97"/>
    <w:rsid w:val="009D0BA9"/>
    <w:rsid w:val="009D0C02"/>
    <w:rsid w:val="009D7706"/>
    <w:rsid w:val="009D7AE9"/>
    <w:rsid w:val="009D7D22"/>
    <w:rsid w:val="009E2383"/>
    <w:rsid w:val="009E3E34"/>
    <w:rsid w:val="009F00B6"/>
    <w:rsid w:val="009F59BA"/>
    <w:rsid w:val="00A022B4"/>
    <w:rsid w:val="00A02AD0"/>
    <w:rsid w:val="00A10076"/>
    <w:rsid w:val="00A10875"/>
    <w:rsid w:val="00A13B85"/>
    <w:rsid w:val="00A21D44"/>
    <w:rsid w:val="00A22A74"/>
    <w:rsid w:val="00A32B1D"/>
    <w:rsid w:val="00A35442"/>
    <w:rsid w:val="00A3578F"/>
    <w:rsid w:val="00A37CEF"/>
    <w:rsid w:val="00A45024"/>
    <w:rsid w:val="00A465B9"/>
    <w:rsid w:val="00A51BBE"/>
    <w:rsid w:val="00A5618B"/>
    <w:rsid w:val="00A61411"/>
    <w:rsid w:val="00A61F3F"/>
    <w:rsid w:val="00A72050"/>
    <w:rsid w:val="00A731FD"/>
    <w:rsid w:val="00A768D9"/>
    <w:rsid w:val="00A76E9C"/>
    <w:rsid w:val="00A812AA"/>
    <w:rsid w:val="00A81DBB"/>
    <w:rsid w:val="00A83A9E"/>
    <w:rsid w:val="00A8567B"/>
    <w:rsid w:val="00A8692B"/>
    <w:rsid w:val="00A94989"/>
    <w:rsid w:val="00A94FAB"/>
    <w:rsid w:val="00AA0B85"/>
    <w:rsid w:val="00AB17F8"/>
    <w:rsid w:val="00AB2286"/>
    <w:rsid w:val="00AB5998"/>
    <w:rsid w:val="00AB6999"/>
    <w:rsid w:val="00AD04CA"/>
    <w:rsid w:val="00AD420B"/>
    <w:rsid w:val="00AE1B6A"/>
    <w:rsid w:val="00AE1F27"/>
    <w:rsid w:val="00AE26B1"/>
    <w:rsid w:val="00AE3292"/>
    <w:rsid w:val="00AE40C6"/>
    <w:rsid w:val="00AE54F2"/>
    <w:rsid w:val="00AE6C64"/>
    <w:rsid w:val="00AF4B6C"/>
    <w:rsid w:val="00B035FF"/>
    <w:rsid w:val="00B11651"/>
    <w:rsid w:val="00B1340A"/>
    <w:rsid w:val="00B21CE0"/>
    <w:rsid w:val="00B24BD6"/>
    <w:rsid w:val="00B2580B"/>
    <w:rsid w:val="00B269BB"/>
    <w:rsid w:val="00B353F7"/>
    <w:rsid w:val="00B35F48"/>
    <w:rsid w:val="00B42919"/>
    <w:rsid w:val="00B46FA8"/>
    <w:rsid w:val="00B51A28"/>
    <w:rsid w:val="00B5329B"/>
    <w:rsid w:val="00B54045"/>
    <w:rsid w:val="00B62710"/>
    <w:rsid w:val="00B66952"/>
    <w:rsid w:val="00B70049"/>
    <w:rsid w:val="00B70712"/>
    <w:rsid w:val="00B72249"/>
    <w:rsid w:val="00B75829"/>
    <w:rsid w:val="00B80747"/>
    <w:rsid w:val="00B8503E"/>
    <w:rsid w:val="00B90532"/>
    <w:rsid w:val="00B97874"/>
    <w:rsid w:val="00BA15DE"/>
    <w:rsid w:val="00BA4DF6"/>
    <w:rsid w:val="00BA5A16"/>
    <w:rsid w:val="00BA71EC"/>
    <w:rsid w:val="00BA74ED"/>
    <w:rsid w:val="00BB067F"/>
    <w:rsid w:val="00BB07A0"/>
    <w:rsid w:val="00BB1732"/>
    <w:rsid w:val="00BD0E75"/>
    <w:rsid w:val="00BD17F1"/>
    <w:rsid w:val="00BE11E7"/>
    <w:rsid w:val="00BE26E0"/>
    <w:rsid w:val="00BE4398"/>
    <w:rsid w:val="00C07924"/>
    <w:rsid w:val="00C079FD"/>
    <w:rsid w:val="00C1047D"/>
    <w:rsid w:val="00C15A38"/>
    <w:rsid w:val="00C30702"/>
    <w:rsid w:val="00C319BD"/>
    <w:rsid w:val="00C32F92"/>
    <w:rsid w:val="00C34E11"/>
    <w:rsid w:val="00C3629D"/>
    <w:rsid w:val="00C36B39"/>
    <w:rsid w:val="00C433F7"/>
    <w:rsid w:val="00C55054"/>
    <w:rsid w:val="00C5720D"/>
    <w:rsid w:val="00C61170"/>
    <w:rsid w:val="00C61600"/>
    <w:rsid w:val="00C66752"/>
    <w:rsid w:val="00C7623F"/>
    <w:rsid w:val="00C82384"/>
    <w:rsid w:val="00C82A7E"/>
    <w:rsid w:val="00C84B9E"/>
    <w:rsid w:val="00C90277"/>
    <w:rsid w:val="00C90495"/>
    <w:rsid w:val="00C908DB"/>
    <w:rsid w:val="00C97186"/>
    <w:rsid w:val="00CA08B0"/>
    <w:rsid w:val="00CA2D06"/>
    <w:rsid w:val="00CA32A0"/>
    <w:rsid w:val="00CA3CED"/>
    <w:rsid w:val="00CA55D9"/>
    <w:rsid w:val="00CA7D2A"/>
    <w:rsid w:val="00CB5047"/>
    <w:rsid w:val="00CC306E"/>
    <w:rsid w:val="00CC56E5"/>
    <w:rsid w:val="00CC58D6"/>
    <w:rsid w:val="00CD162B"/>
    <w:rsid w:val="00CD643A"/>
    <w:rsid w:val="00CE64A5"/>
    <w:rsid w:val="00CF2DF1"/>
    <w:rsid w:val="00CF3472"/>
    <w:rsid w:val="00CF6A4C"/>
    <w:rsid w:val="00D01520"/>
    <w:rsid w:val="00D02583"/>
    <w:rsid w:val="00D05F6A"/>
    <w:rsid w:val="00D065B2"/>
    <w:rsid w:val="00D13D59"/>
    <w:rsid w:val="00D22D56"/>
    <w:rsid w:val="00D25A2F"/>
    <w:rsid w:val="00D45AAE"/>
    <w:rsid w:val="00D504C3"/>
    <w:rsid w:val="00D52DD0"/>
    <w:rsid w:val="00D56B05"/>
    <w:rsid w:val="00D63582"/>
    <w:rsid w:val="00D67620"/>
    <w:rsid w:val="00D67A74"/>
    <w:rsid w:val="00D7027E"/>
    <w:rsid w:val="00D72D78"/>
    <w:rsid w:val="00D82CB2"/>
    <w:rsid w:val="00D83465"/>
    <w:rsid w:val="00D95BDC"/>
    <w:rsid w:val="00D9634D"/>
    <w:rsid w:val="00DA3B72"/>
    <w:rsid w:val="00DA452E"/>
    <w:rsid w:val="00DA5F05"/>
    <w:rsid w:val="00DB1D07"/>
    <w:rsid w:val="00DC5A84"/>
    <w:rsid w:val="00DC7BB7"/>
    <w:rsid w:val="00DD476C"/>
    <w:rsid w:val="00DE29FA"/>
    <w:rsid w:val="00DE4015"/>
    <w:rsid w:val="00DE54D8"/>
    <w:rsid w:val="00DF0A41"/>
    <w:rsid w:val="00E00125"/>
    <w:rsid w:val="00E00C54"/>
    <w:rsid w:val="00E00F61"/>
    <w:rsid w:val="00E0253F"/>
    <w:rsid w:val="00E05DDE"/>
    <w:rsid w:val="00E10185"/>
    <w:rsid w:val="00E147E3"/>
    <w:rsid w:val="00E170B5"/>
    <w:rsid w:val="00E23E84"/>
    <w:rsid w:val="00E2456B"/>
    <w:rsid w:val="00E26215"/>
    <w:rsid w:val="00E30E84"/>
    <w:rsid w:val="00E31B2C"/>
    <w:rsid w:val="00E3433B"/>
    <w:rsid w:val="00E34CC2"/>
    <w:rsid w:val="00E35D7C"/>
    <w:rsid w:val="00E3642D"/>
    <w:rsid w:val="00E36F21"/>
    <w:rsid w:val="00E4664A"/>
    <w:rsid w:val="00E50B85"/>
    <w:rsid w:val="00E558A8"/>
    <w:rsid w:val="00E569DA"/>
    <w:rsid w:val="00E579F0"/>
    <w:rsid w:val="00E57AE6"/>
    <w:rsid w:val="00E61E30"/>
    <w:rsid w:val="00E63F61"/>
    <w:rsid w:val="00E67793"/>
    <w:rsid w:val="00E70E1D"/>
    <w:rsid w:val="00E72DEC"/>
    <w:rsid w:val="00E732C0"/>
    <w:rsid w:val="00E744BE"/>
    <w:rsid w:val="00E74619"/>
    <w:rsid w:val="00E755F1"/>
    <w:rsid w:val="00E75935"/>
    <w:rsid w:val="00E803AB"/>
    <w:rsid w:val="00E80E68"/>
    <w:rsid w:val="00E83BD0"/>
    <w:rsid w:val="00E857D6"/>
    <w:rsid w:val="00E85FBE"/>
    <w:rsid w:val="00E8767E"/>
    <w:rsid w:val="00E87DF5"/>
    <w:rsid w:val="00E90E17"/>
    <w:rsid w:val="00E912BA"/>
    <w:rsid w:val="00E93242"/>
    <w:rsid w:val="00E95C62"/>
    <w:rsid w:val="00E95F34"/>
    <w:rsid w:val="00EA2053"/>
    <w:rsid w:val="00EA4054"/>
    <w:rsid w:val="00EA4472"/>
    <w:rsid w:val="00EB0219"/>
    <w:rsid w:val="00EB0B26"/>
    <w:rsid w:val="00EB199D"/>
    <w:rsid w:val="00EB2C28"/>
    <w:rsid w:val="00EB3CBE"/>
    <w:rsid w:val="00EB3FDF"/>
    <w:rsid w:val="00EC1A34"/>
    <w:rsid w:val="00EC2DCA"/>
    <w:rsid w:val="00ED2F5E"/>
    <w:rsid w:val="00ED69DE"/>
    <w:rsid w:val="00EE199C"/>
    <w:rsid w:val="00EE3791"/>
    <w:rsid w:val="00EE4C76"/>
    <w:rsid w:val="00EE5D5A"/>
    <w:rsid w:val="00EF11D6"/>
    <w:rsid w:val="00EF28CA"/>
    <w:rsid w:val="00EF2E3C"/>
    <w:rsid w:val="00EF60D2"/>
    <w:rsid w:val="00EF7834"/>
    <w:rsid w:val="00EF7843"/>
    <w:rsid w:val="00EF7C85"/>
    <w:rsid w:val="00F00F8F"/>
    <w:rsid w:val="00F146FE"/>
    <w:rsid w:val="00F21D05"/>
    <w:rsid w:val="00F222D2"/>
    <w:rsid w:val="00F2249F"/>
    <w:rsid w:val="00F230C0"/>
    <w:rsid w:val="00F23D21"/>
    <w:rsid w:val="00F307A0"/>
    <w:rsid w:val="00F31D4E"/>
    <w:rsid w:val="00F32514"/>
    <w:rsid w:val="00F40AA6"/>
    <w:rsid w:val="00F4276A"/>
    <w:rsid w:val="00F42A86"/>
    <w:rsid w:val="00F438A6"/>
    <w:rsid w:val="00F46E31"/>
    <w:rsid w:val="00F52B6A"/>
    <w:rsid w:val="00F52DE6"/>
    <w:rsid w:val="00F53320"/>
    <w:rsid w:val="00F5793B"/>
    <w:rsid w:val="00F60266"/>
    <w:rsid w:val="00F71375"/>
    <w:rsid w:val="00F7338A"/>
    <w:rsid w:val="00F7673B"/>
    <w:rsid w:val="00F76B5F"/>
    <w:rsid w:val="00F770DE"/>
    <w:rsid w:val="00F805C4"/>
    <w:rsid w:val="00F8271F"/>
    <w:rsid w:val="00F84AF9"/>
    <w:rsid w:val="00F92CCF"/>
    <w:rsid w:val="00F9430C"/>
    <w:rsid w:val="00F95BF2"/>
    <w:rsid w:val="00FA2712"/>
    <w:rsid w:val="00FA448F"/>
    <w:rsid w:val="00FB1393"/>
    <w:rsid w:val="00FB19F5"/>
    <w:rsid w:val="00FB25DF"/>
    <w:rsid w:val="00FB40C3"/>
    <w:rsid w:val="00FB4303"/>
    <w:rsid w:val="00FB7326"/>
    <w:rsid w:val="00FC3C92"/>
    <w:rsid w:val="00FC7BBE"/>
    <w:rsid w:val="00FD0975"/>
    <w:rsid w:val="00FD0EBA"/>
    <w:rsid w:val="00FD245D"/>
    <w:rsid w:val="00FE31A1"/>
    <w:rsid w:val="00FE3E3E"/>
    <w:rsid w:val="00FE4EF2"/>
    <w:rsid w:val="00FF06DD"/>
    <w:rsid w:val="00FF41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aditional Arabic" w:eastAsia="Times New Roman" w:hAnsi="Traditional Arabic" w:cs="Traditional Arabic"/>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2B2"/>
    <w:pPr>
      <w:bidi/>
    </w:pPr>
    <w:rPr>
      <w:sz w:val="24"/>
      <w:szCs w:val="24"/>
      <w:lang w:bidi="en-US"/>
    </w:rPr>
  </w:style>
  <w:style w:type="paragraph" w:styleId="Heading1">
    <w:name w:val="heading 1"/>
    <w:basedOn w:val="Normal"/>
    <w:next w:val="Normal"/>
    <w:link w:val="Heading1Char"/>
    <w:uiPriority w:val="9"/>
    <w:qFormat/>
    <w:rsid w:val="005E72B2"/>
    <w:pPr>
      <w:keepNext/>
      <w:bidi w:val="0"/>
      <w:spacing w:before="240" w:after="60"/>
      <w:outlineLvl w:val="0"/>
    </w:pPr>
    <w:rPr>
      <w:rFonts w:ascii="Cambria" w:eastAsiaTheme="majorEastAsia" w:hAnsi="Cambria"/>
      <w:b/>
      <w:bCs/>
      <w:kern w:val="32"/>
      <w:sz w:val="32"/>
      <w:szCs w:val="32"/>
      <w:lang w:bidi="ar-SA"/>
    </w:rPr>
  </w:style>
  <w:style w:type="paragraph" w:styleId="Heading2">
    <w:name w:val="heading 2"/>
    <w:basedOn w:val="Normal"/>
    <w:next w:val="Normal"/>
    <w:link w:val="Heading2Char"/>
    <w:uiPriority w:val="9"/>
    <w:unhideWhenUsed/>
    <w:qFormat/>
    <w:rsid w:val="005E72B2"/>
    <w:pPr>
      <w:keepNext/>
      <w:bidi w:val="0"/>
      <w:spacing w:before="240" w:after="60"/>
      <w:outlineLvl w:val="1"/>
    </w:pPr>
    <w:rPr>
      <w:rFonts w:ascii="Cambria" w:eastAsiaTheme="majorEastAsia" w:hAnsi="Cambria"/>
      <w:b/>
      <w:bCs/>
      <w:i/>
      <w:iCs/>
      <w:sz w:val="28"/>
      <w:szCs w:val="28"/>
      <w:lang w:bidi="ar-SA"/>
    </w:rPr>
  </w:style>
  <w:style w:type="paragraph" w:styleId="Heading3">
    <w:name w:val="heading 3"/>
    <w:basedOn w:val="Normal"/>
    <w:next w:val="Normal"/>
    <w:link w:val="Heading3Char"/>
    <w:uiPriority w:val="9"/>
    <w:unhideWhenUsed/>
    <w:qFormat/>
    <w:rsid w:val="005E72B2"/>
    <w:pPr>
      <w:keepNext/>
      <w:bidi w:val="0"/>
      <w:spacing w:before="240" w:after="60"/>
      <w:outlineLvl w:val="2"/>
    </w:pPr>
    <w:rPr>
      <w:rFonts w:ascii="Cambria" w:eastAsiaTheme="majorEastAsia" w:hAnsi="Cambria"/>
      <w:b/>
      <w:bCs/>
      <w:sz w:val="26"/>
      <w:szCs w:val="26"/>
      <w:lang w:bidi="ar-SA"/>
    </w:rPr>
  </w:style>
  <w:style w:type="paragraph" w:styleId="Heading4">
    <w:name w:val="heading 4"/>
    <w:basedOn w:val="Normal"/>
    <w:next w:val="Normal"/>
    <w:link w:val="Heading4Char"/>
    <w:uiPriority w:val="9"/>
    <w:semiHidden/>
    <w:unhideWhenUsed/>
    <w:qFormat/>
    <w:rsid w:val="005E72B2"/>
    <w:pPr>
      <w:keepNext/>
      <w:bidi w:val="0"/>
      <w:spacing w:before="240" w:after="60"/>
      <w:outlineLvl w:val="3"/>
    </w:pPr>
    <w:rPr>
      <w:rFonts w:eastAsiaTheme="minorEastAsia"/>
      <w:b/>
      <w:bCs/>
      <w:sz w:val="28"/>
      <w:szCs w:val="28"/>
      <w:lang w:bidi="ar-SA"/>
    </w:rPr>
  </w:style>
  <w:style w:type="paragraph" w:styleId="Heading5">
    <w:name w:val="heading 5"/>
    <w:basedOn w:val="Normal"/>
    <w:next w:val="Normal"/>
    <w:link w:val="Heading5Char"/>
    <w:uiPriority w:val="9"/>
    <w:semiHidden/>
    <w:unhideWhenUsed/>
    <w:qFormat/>
    <w:rsid w:val="005E72B2"/>
    <w:pPr>
      <w:bidi w:val="0"/>
      <w:spacing w:before="240" w:after="60"/>
      <w:outlineLvl w:val="4"/>
    </w:pPr>
    <w:rPr>
      <w:rFonts w:eastAsiaTheme="minorEastAsia"/>
      <w:b/>
      <w:bCs/>
      <w:i/>
      <w:iCs/>
      <w:sz w:val="26"/>
      <w:szCs w:val="26"/>
      <w:lang w:bidi="ar-SA"/>
    </w:rPr>
  </w:style>
  <w:style w:type="paragraph" w:styleId="Heading6">
    <w:name w:val="heading 6"/>
    <w:basedOn w:val="Normal"/>
    <w:next w:val="Normal"/>
    <w:link w:val="Heading6Char"/>
    <w:uiPriority w:val="9"/>
    <w:semiHidden/>
    <w:unhideWhenUsed/>
    <w:qFormat/>
    <w:rsid w:val="005E72B2"/>
    <w:pPr>
      <w:bidi w:val="0"/>
      <w:spacing w:before="240" w:after="60"/>
      <w:outlineLvl w:val="5"/>
    </w:pPr>
    <w:rPr>
      <w:rFonts w:eastAsiaTheme="minorEastAsia"/>
      <w:b/>
      <w:bCs/>
      <w:sz w:val="20"/>
      <w:szCs w:val="20"/>
      <w:lang w:bidi="ar-SA"/>
    </w:rPr>
  </w:style>
  <w:style w:type="paragraph" w:styleId="Heading7">
    <w:name w:val="heading 7"/>
    <w:basedOn w:val="Normal"/>
    <w:next w:val="Normal"/>
    <w:link w:val="Heading7Char"/>
    <w:uiPriority w:val="9"/>
    <w:semiHidden/>
    <w:unhideWhenUsed/>
    <w:qFormat/>
    <w:rsid w:val="005E72B2"/>
    <w:pPr>
      <w:bidi w:val="0"/>
      <w:spacing w:before="240" w:after="60"/>
      <w:outlineLvl w:val="6"/>
    </w:pPr>
    <w:rPr>
      <w:rFonts w:eastAsiaTheme="minorEastAsia"/>
      <w:lang w:bidi="ar-SA"/>
    </w:rPr>
  </w:style>
  <w:style w:type="paragraph" w:styleId="Heading8">
    <w:name w:val="heading 8"/>
    <w:basedOn w:val="Normal"/>
    <w:next w:val="Normal"/>
    <w:link w:val="Heading8Char"/>
    <w:uiPriority w:val="9"/>
    <w:semiHidden/>
    <w:unhideWhenUsed/>
    <w:qFormat/>
    <w:rsid w:val="005E72B2"/>
    <w:pPr>
      <w:bidi w:val="0"/>
      <w:spacing w:before="240" w:after="60"/>
      <w:outlineLvl w:val="7"/>
    </w:pPr>
    <w:rPr>
      <w:rFonts w:eastAsiaTheme="minorEastAsia"/>
      <w:i/>
      <w:iCs/>
      <w:lang w:bidi="ar-SA"/>
    </w:rPr>
  </w:style>
  <w:style w:type="paragraph" w:styleId="Heading9">
    <w:name w:val="heading 9"/>
    <w:basedOn w:val="Normal"/>
    <w:next w:val="Normal"/>
    <w:link w:val="Heading9Char"/>
    <w:uiPriority w:val="9"/>
    <w:semiHidden/>
    <w:unhideWhenUsed/>
    <w:qFormat/>
    <w:rsid w:val="005E72B2"/>
    <w:pPr>
      <w:bidi w:val="0"/>
      <w:spacing w:before="240" w:after="60"/>
      <w:outlineLvl w:val="8"/>
    </w:pPr>
    <w:rPr>
      <w:rFonts w:ascii="Cambria" w:eastAsiaTheme="majorEastAs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2B2"/>
    <w:rPr>
      <w:rFonts w:ascii="Cambria" w:eastAsiaTheme="majorEastAsia" w:hAnsi="Cambria"/>
      <w:b/>
      <w:bCs/>
      <w:kern w:val="32"/>
      <w:sz w:val="32"/>
      <w:szCs w:val="32"/>
    </w:rPr>
  </w:style>
  <w:style w:type="character" w:customStyle="1" w:styleId="Heading2Char">
    <w:name w:val="Heading 2 Char"/>
    <w:basedOn w:val="DefaultParagraphFont"/>
    <w:link w:val="Heading2"/>
    <w:uiPriority w:val="9"/>
    <w:rsid w:val="005E72B2"/>
    <w:rPr>
      <w:rFonts w:ascii="Cambria" w:eastAsiaTheme="majorEastAsia" w:hAnsi="Cambria"/>
      <w:b/>
      <w:bCs/>
      <w:i/>
      <w:iCs/>
      <w:sz w:val="28"/>
      <w:szCs w:val="28"/>
    </w:rPr>
  </w:style>
  <w:style w:type="character" w:customStyle="1" w:styleId="Heading3Char">
    <w:name w:val="Heading 3 Char"/>
    <w:basedOn w:val="DefaultParagraphFont"/>
    <w:link w:val="Heading3"/>
    <w:uiPriority w:val="9"/>
    <w:rsid w:val="005E72B2"/>
    <w:rPr>
      <w:rFonts w:ascii="Cambria" w:eastAsiaTheme="majorEastAsia" w:hAnsi="Cambria"/>
      <w:b/>
      <w:bCs/>
      <w:sz w:val="26"/>
      <w:szCs w:val="26"/>
    </w:rPr>
  </w:style>
  <w:style w:type="character" w:customStyle="1" w:styleId="Heading4Char">
    <w:name w:val="Heading 4 Char"/>
    <w:basedOn w:val="DefaultParagraphFont"/>
    <w:link w:val="Heading4"/>
    <w:uiPriority w:val="9"/>
    <w:semiHidden/>
    <w:rsid w:val="005E72B2"/>
    <w:rPr>
      <w:rFonts w:eastAsiaTheme="minorEastAsia"/>
      <w:b/>
      <w:bCs/>
      <w:sz w:val="28"/>
      <w:szCs w:val="28"/>
    </w:rPr>
  </w:style>
  <w:style w:type="character" w:customStyle="1" w:styleId="Heading5Char">
    <w:name w:val="Heading 5 Char"/>
    <w:basedOn w:val="DefaultParagraphFont"/>
    <w:link w:val="Heading5"/>
    <w:uiPriority w:val="9"/>
    <w:semiHidden/>
    <w:rsid w:val="005E72B2"/>
    <w:rPr>
      <w:rFonts w:eastAsiaTheme="minorEastAsia"/>
      <w:b/>
      <w:bCs/>
      <w:i/>
      <w:iCs/>
      <w:sz w:val="26"/>
      <w:szCs w:val="26"/>
    </w:rPr>
  </w:style>
  <w:style w:type="character" w:customStyle="1" w:styleId="Heading6Char">
    <w:name w:val="Heading 6 Char"/>
    <w:basedOn w:val="DefaultParagraphFont"/>
    <w:link w:val="Heading6"/>
    <w:uiPriority w:val="9"/>
    <w:semiHidden/>
    <w:rsid w:val="005E72B2"/>
    <w:rPr>
      <w:rFonts w:eastAsiaTheme="minorEastAsia"/>
      <w:b/>
      <w:bCs/>
    </w:rPr>
  </w:style>
  <w:style w:type="character" w:customStyle="1" w:styleId="Heading7Char">
    <w:name w:val="Heading 7 Char"/>
    <w:basedOn w:val="DefaultParagraphFont"/>
    <w:link w:val="Heading7"/>
    <w:uiPriority w:val="9"/>
    <w:semiHidden/>
    <w:rsid w:val="005E72B2"/>
    <w:rPr>
      <w:rFonts w:eastAsiaTheme="minorEastAsia"/>
      <w:sz w:val="24"/>
      <w:szCs w:val="24"/>
    </w:rPr>
  </w:style>
  <w:style w:type="character" w:customStyle="1" w:styleId="Heading8Char">
    <w:name w:val="Heading 8 Char"/>
    <w:basedOn w:val="DefaultParagraphFont"/>
    <w:link w:val="Heading8"/>
    <w:uiPriority w:val="9"/>
    <w:semiHidden/>
    <w:rsid w:val="005E72B2"/>
    <w:rPr>
      <w:rFonts w:eastAsiaTheme="minorEastAsia"/>
      <w:i/>
      <w:iCs/>
      <w:sz w:val="24"/>
      <w:szCs w:val="24"/>
    </w:rPr>
  </w:style>
  <w:style w:type="character" w:customStyle="1" w:styleId="Heading9Char">
    <w:name w:val="Heading 9 Char"/>
    <w:basedOn w:val="DefaultParagraphFont"/>
    <w:link w:val="Heading9"/>
    <w:uiPriority w:val="9"/>
    <w:semiHidden/>
    <w:rsid w:val="005E72B2"/>
    <w:rPr>
      <w:rFonts w:ascii="Cambria" w:eastAsiaTheme="majorEastAsia" w:hAnsi="Cambria"/>
    </w:rPr>
  </w:style>
  <w:style w:type="paragraph" w:styleId="Title">
    <w:name w:val="Title"/>
    <w:basedOn w:val="Normal"/>
    <w:next w:val="Normal"/>
    <w:link w:val="TitleChar"/>
    <w:uiPriority w:val="10"/>
    <w:qFormat/>
    <w:rsid w:val="005E72B2"/>
    <w:pPr>
      <w:bidi w:val="0"/>
      <w:spacing w:before="240" w:after="60"/>
      <w:jc w:val="center"/>
      <w:outlineLvl w:val="0"/>
    </w:pPr>
    <w:rPr>
      <w:rFonts w:ascii="Cambria" w:eastAsiaTheme="majorEastAsia" w:hAnsi="Cambria"/>
      <w:b/>
      <w:bCs/>
      <w:kern w:val="28"/>
      <w:sz w:val="32"/>
      <w:szCs w:val="32"/>
      <w:lang w:bidi="ar-SA"/>
    </w:rPr>
  </w:style>
  <w:style w:type="character" w:customStyle="1" w:styleId="TitleChar">
    <w:name w:val="Title Char"/>
    <w:basedOn w:val="DefaultParagraphFont"/>
    <w:link w:val="Title"/>
    <w:uiPriority w:val="10"/>
    <w:rsid w:val="005E72B2"/>
    <w:rPr>
      <w:rFonts w:ascii="Cambria" w:eastAsiaTheme="majorEastAsia" w:hAnsi="Cambria"/>
      <w:b/>
      <w:bCs/>
      <w:kern w:val="28"/>
      <w:sz w:val="32"/>
      <w:szCs w:val="32"/>
    </w:rPr>
  </w:style>
  <w:style w:type="paragraph" w:styleId="Subtitle">
    <w:name w:val="Subtitle"/>
    <w:basedOn w:val="Normal"/>
    <w:next w:val="Normal"/>
    <w:link w:val="SubtitleChar"/>
    <w:uiPriority w:val="11"/>
    <w:qFormat/>
    <w:rsid w:val="005E72B2"/>
    <w:pPr>
      <w:bidi w:val="0"/>
      <w:spacing w:after="60"/>
      <w:jc w:val="center"/>
      <w:outlineLvl w:val="1"/>
    </w:pPr>
    <w:rPr>
      <w:rFonts w:ascii="Cambria" w:eastAsiaTheme="majorEastAsia" w:hAnsi="Cambria"/>
      <w:lang w:bidi="ar-SA"/>
    </w:rPr>
  </w:style>
  <w:style w:type="character" w:customStyle="1" w:styleId="SubtitleChar">
    <w:name w:val="Subtitle Char"/>
    <w:basedOn w:val="DefaultParagraphFont"/>
    <w:link w:val="Subtitle"/>
    <w:uiPriority w:val="11"/>
    <w:rsid w:val="005E72B2"/>
    <w:rPr>
      <w:rFonts w:ascii="Cambria" w:eastAsiaTheme="majorEastAsia" w:hAnsi="Cambria"/>
      <w:sz w:val="24"/>
      <w:szCs w:val="24"/>
    </w:rPr>
  </w:style>
  <w:style w:type="character" w:styleId="Strong">
    <w:name w:val="Strong"/>
    <w:basedOn w:val="DefaultParagraphFont"/>
    <w:uiPriority w:val="22"/>
    <w:qFormat/>
    <w:rsid w:val="005E72B2"/>
    <w:rPr>
      <w:b/>
      <w:bCs/>
    </w:rPr>
  </w:style>
  <w:style w:type="character" w:styleId="Emphasis">
    <w:name w:val="Emphasis"/>
    <w:basedOn w:val="DefaultParagraphFont"/>
    <w:uiPriority w:val="20"/>
    <w:qFormat/>
    <w:rsid w:val="005E72B2"/>
    <w:rPr>
      <w:rFonts w:ascii="Calibri" w:hAnsi="Calibri"/>
      <w:b/>
      <w:i/>
      <w:iCs/>
    </w:rPr>
  </w:style>
  <w:style w:type="paragraph" w:styleId="NoSpacing">
    <w:name w:val="No Spacing"/>
    <w:basedOn w:val="Normal"/>
    <w:link w:val="NoSpacingChar"/>
    <w:uiPriority w:val="1"/>
    <w:qFormat/>
    <w:rsid w:val="005E72B2"/>
    <w:pPr>
      <w:bidi w:val="0"/>
    </w:pPr>
    <w:rPr>
      <w:szCs w:val="32"/>
    </w:rPr>
  </w:style>
  <w:style w:type="paragraph" w:styleId="ListParagraph">
    <w:name w:val="List Paragraph"/>
    <w:basedOn w:val="Normal"/>
    <w:uiPriority w:val="34"/>
    <w:qFormat/>
    <w:rsid w:val="005E72B2"/>
    <w:pPr>
      <w:bidi w:val="0"/>
      <w:ind w:left="720"/>
      <w:contextualSpacing/>
    </w:pPr>
  </w:style>
  <w:style w:type="paragraph" w:styleId="Quote">
    <w:name w:val="Quote"/>
    <w:basedOn w:val="Normal"/>
    <w:next w:val="Normal"/>
    <w:link w:val="QuoteChar"/>
    <w:uiPriority w:val="29"/>
    <w:qFormat/>
    <w:rsid w:val="005E72B2"/>
    <w:pPr>
      <w:bidi w:val="0"/>
    </w:pPr>
    <w:rPr>
      <w:i/>
      <w:lang w:bidi="ar-SA"/>
    </w:rPr>
  </w:style>
  <w:style w:type="character" w:customStyle="1" w:styleId="QuoteChar">
    <w:name w:val="Quote Char"/>
    <w:basedOn w:val="DefaultParagraphFont"/>
    <w:link w:val="Quote"/>
    <w:uiPriority w:val="29"/>
    <w:rsid w:val="005E72B2"/>
    <w:rPr>
      <w:i/>
      <w:sz w:val="24"/>
      <w:szCs w:val="24"/>
    </w:rPr>
  </w:style>
  <w:style w:type="paragraph" w:styleId="IntenseQuote">
    <w:name w:val="Intense Quote"/>
    <w:basedOn w:val="Normal"/>
    <w:next w:val="Normal"/>
    <w:link w:val="IntenseQuoteChar"/>
    <w:uiPriority w:val="30"/>
    <w:qFormat/>
    <w:rsid w:val="005E72B2"/>
    <w:pPr>
      <w:bidi w:val="0"/>
      <w:ind w:left="720" w:right="720"/>
    </w:pPr>
    <w:rPr>
      <w:b/>
      <w:i/>
      <w:szCs w:val="20"/>
      <w:lang w:bidi="ar-SA"/>
    </w:rPr>
  </w:style>
  <w:style w:type="character" w:customStyle="1" w:styleId="IntenseQuoteChar">
    <w:name w:val="Intense Quote Char"/>
    <w:basedOn w:val="DefaultParagraphFont"/>
    <w:link w:val="IntenseQuote"/>
    <w:uiPriority w:val="30"/>
    <w:rsid w:val="005E72B2"/>
    <w:rPr>
      <w:b/>
      <w:i/>
      <w:sz w:val="24"/>
    </w:rPr>
  </w:style>
  <w:style w:type="character" w:styleId="SubtleEmphasis">
    <w:name w:val="Subtle Emphasis"/>
    <w:uiPriority w:val="19"/>
    <w:qFormat/>
    <w:rsid w:val="005E72B2"/>
    <w:rPr>
      <w:i/>
      <w:color w:val="5A5A5A"/>
    </w:rPr>
  </w:style>
  <w:style w:type="character" w:styleId="IntenseEmphasis">
    <w:name w:val="Intense Emphasis"/>
    <w:basedOn w:val="DefaultParagraphFont"/>
    <w:uiPriority w:val="21"/>
    <w:qFormat/>
    <w:rsid w:val="005E72B2"/>
    <w:rPr>
      <w:b/>
      <w:i/>
      <w:sz w:val="24"/>
      <w:szCs w:val="24"/>
      <w:u w:val="single"/>
    </w:rPr>
  </w:style>
  <w:style w:type="character" w:styleId="SubtleReference">
    <w:name w:val="Subtle Reference"/>
    <w:basedOn w:val="DefaultParagraphFont"/>
    <w:uiPriority w:val="31"/>
    <w:qFormat/>
    <w:rsid w:val="005E72B2"/>
    <w:rPr>
      <w:sz w:val="24"/>
      <w:szCs w:val="24"/>
      <w:u w:val="single"/>
    </w:rPr>
  </w:style>
  <w:style w:type="character" w:styleId="IntenseReference">
    <w:name w:val="Intense Reference"/>
    <w:basedOn w:val="DefaultParagraphFont"/>
    <w:uiPriority w:val="32"/>
    <w:qFormat/>
    <w:rsid w:val="005E72B2"/>
    <w:rPr>
      <w:b/>
      <w:sz w:val="24"/>
      <w:u w:val="single"/>
    </w:rPr>
  </w:style>
  <w:style w:type="character" w:styleId="BookTitle">
    <w:name w:val="Book Title"/>
    <w:basedOn w:val="DefaultParagraphFont"/>
    <w:uiPriority w:val="33"/>
    <w:qFormat/>
    <w:rsid w:val="005E72B2"/>
    <w:rPr>
      <w:rFonts w:ascii="Cambria" w:eastAsia="Times New Roman" w:hAnsi="Cambria"/>
      <w:b/>
      <w:i/>
      <w:sz w:val="24"/>
      <w:szCs w:val="24"/>
    </w:rPr>
  </w:style>
  <w:style w:type="paragraph" w:styleId="TOCHeading">
    <w:name w:val="TOC Heading"/>
    <w:basedOn w:val="Heading1"/>
    <w:next w:val="Normal"/>
    <w:uiPriority w:val="39"/>
    <w:semiHidden/>
    <w:unhideWhenUsed/>
    <w:qFormat/>
    <w:rsid w:val="005E72B2"/>
    <w:pPr>
      <w:outlineLvl w:val="9"/>
    </w:pPr>
    <w:rPr>
      <w:lang w:bidi="en-US"/>
    </w:rPr>
  </w:style>
  <w:style w:type="character" w:styleId="Hyperlink">
    <w:name w:val="Hyperlink"/>
    <w:basedOn w:val="DefaultParagraphFont"/>
    <w:uiPriority w:val="99"/>
    <w:unhideWhenUsed/>
    <w:rsid w:val="00247EA3"/>
    <w:rPr>
      <w:color w:val="0000FF" w:themeColor="hyperlink"/>
      <w:u w:val="single"/>
    </w:rPr>
  </w:style>
  <w:style w:type="paragraph" w:styleId="FootnoteText">
    <w:name w:val="footnote text"/>
    <w:basedOn w:val="Normal"/>
    <w:link w:val="FootnoteTextChar"/>
    <w:unhideWhenUsed/>
    <w:rsid w:val="00383DE0"/>
    <w:rPr>
      <w:sz w:val="20"/>
      <w:szCs w:val="20"/>
    </w:rPr>
  </w:style>
  <w:style w:type="character" w:customStyle="1" w:styleId="FootnoteTextChar">
    <w:name w:val="Footnote Text Char"/>
    <w:basedOn w:val="DefaultParagraphFont"/>
    <w:link w:val="FootnoteText"/>
    <w:uiPriority w:val="99"/>
    <w:rsid w:val="00383DE0"/>
    <w:rPr>
      <w:sz w:val="20"/>
      <w:szCs w:val="20"/>
      <w:lang w:bidi="en-US"/>
    </w:rPr>
  </w:style>
  <w:style w:type="character" w:styleId="FootnoteReference">
    <w:name w:val="footnote reference"/>
    <w:basedOn w:val="DefaultParagraphFont"/>
    <w:semiHidden/>
    <w:unhideWhenUsed/>
    <w:rsid w:val="00383DE0"/>
    <w:rPr>
      <w:vertAlign w:val="superscript"/>
    </w:rPr>
  </w:style>
  <w:style w:type="character" w:customStyle="1" w:styleId="NoSpacingChar">
    <w:name w:val="No Spacing Char"/>
    <w:basedOn w:val="DefaultParagraphFont"/>
    <w:link w:val="NoSpacing"/>
    <w:uiPriority w:val="1"/>
    <w:rsid w:val="00DE54D8"/>
    <w:rPr>
      <w:sz w:val="24"/>
      <w:szCs w:val="32"/>
      <w:lang w:bidi="en-US"/>
    </w:rPr>
  </w:style>
  <w:style w:type="paragraph" w:styleId="Header">
    <w:name w:val="header"/>
    <w:basedOn w:val="Normal"/>
    <w:link w:val="HeaderChar"/>
    <w:uiPriority w:val="99"/>
    <w:unhideWhenUsed/>
    <w:rsid w:val="00332920"/>
    <w:pPr>
      <w:tabs>
        <w:tab w:val="center" w:pos="4680"/>
        <w:tab w:val="right" w:pos="9360"/>
      </w:tabs>
    </w:pPr>
  </w:style>
  <w:style w:type="character" w:customStyle="1" w:styleId="HeaderChar">
    <w:name w:val="Header Char"/>
    <w:basedOn w:val="DefaultParagraphFont"/>
    <w:link w:val="Header"/>
    <w:uiPriority w:val="99"/>
    <w:rsid w:val="00332920"/>
    <w:rPr>
      <w:sz w:val="24"/>
      <w:szCs w:val="24"/>
      <w:lang w:bidi="en-US"/>
    </w:rPr>
  </w:style>
  <w:style w:type="paragraph" w:styleId="Footer">
    <w:name w:val="footer"/>
    <w:basedOn w:val="Normal"/>
    <w:link w:val="FooterChar"/>
    <w:uiPriority w:val="99"/>
    <w:unhideWhenUsed/>
    <w:rsid w:val="00332920"/>
    <w:pPr>
      <w:tabs>
        <w:tab w:val="center" w:pos="4680"/>
        <w:tab w:val="right" w:pos="9360"/>
      </w:tabs>
    </w:pPr>
  </w:style>
  <w:style w:type="character" w:customStyle="1" w:styleId="FooterChar">
    <w:name w:val="Footer Char"/>
    <w:basedOn w:val="DefaultParagraphFont"/>
    <w:link w:val="Footer"/>
    <w:uiPriority w:val="99"/>
    <w:rsid w:val="00332920"/>
    <w:rPr>
      <w:sz w:val="24"/>
      <w:szCs w:val="24"/>
      <w:lang w:bidi="en-US"/>
    </w:rPr>
  </w:style>
  <w:style w:type="paragraph" w:styleId="BalloonText">
    <w:name w:val="Balloon Text"/>
    <w:basedOn w:val="Normal"/>
    <w:link w:val="BalloonTextChar"/>
    <w:uiPriority w:val="99"/>
    <w:semiHidden/>
    <w:unhideWhenUsed/>
    <w:rsid w:val="0093690E"/>
    <w:rPr>
      <w:rFonts w:ascii="Tahoma" w:hAnsi="Tahoma" w:cs="Tahoma"/>
      <w:sz w:val="16"/>
      <w:szCs w:val="16"/>
    </w:rPr>
  </w:style>
  <w:style w:type="character" w:customStyle="1" w:styleId="BalloonTextChar">
    <w:name w:val="Balloon Text Char"/>
    <w:basedOn w:val="DefaultParagraphFont"/>
    <w:link w:val="BalloonText"/>
    <w:uiPriority w:val="99"/>
    <w:semiHidden/>
    <w:rsid w:val="0093690E"/>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bubaseer.bizland.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bubaseer.bizland.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marbabakarkhil@gmail.com" TargetMode="External"/><Relationship Id="rId4" Type="http://schemas.openxmlformats.org/officeDocument/2006/relationships/settings" Target="settings.xml"/><Relationship Id="rId9" Type="http://schemas.openxmlformats.org/officeDocument/2006/relationships/hyperlink" Target="mailto:tartosi@tiscali.co.u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64</Pages>
  <Words>11894</Words>
  <Characters>67801</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Abdulmonem</cp:lastModifiedBy>
  <cp:revision>6</cp:revision>
  <cp:lastPrinted>2014-04-03T17:26:00Z</cp:lastPrinted>
  <dcterms:created xsi:type="dcterms:W3CDTF">2014-04-03T17:27:00Z</dcterms:created>
  <dcterms:modified xsi:type="dcterms:W3CDTF">2014-05-14T15:33:00Z</dcterms:modified>
</cp:coreProperties>
</file>