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509" w:rsidRPr="00DF615B" w:rsidRDefault="00BB6B48" w:rsidP="008E3AFF">
      <w:pPr>
        <w:pStyle w:val="NoSpacing"/>
        <w:bidi/>
        <w:jc w:val="center"/>
        <w:rPr>
          <w:rFonts w:ascii="Traditional Arabic" w:hAnsi="Traditional Arabic" w:cs="Traditional Arabic"/>
          <w:b/>
          <w:bCs/>
          <w:sz w:val="48"/>
          <w:szCs w:val="48"/>
          <w:rtl/>
          <w:lang w:bidi="ar-SA"/>
        </w:rPr>
      </w:pPr>
      <w:r w:rsidRPr="00DF615B">
        <w:rPr>
          <w:rFonts w:ascii="Traditional Arabic" w:hAnsi="Traditional Arabic" w:cs="Traditional Arabic"/>
          <w:b/>
          <w:bCs/>
          <w:sz w:val="48"/>
          <w:szCs w:val="48"/>
          <w:rtl/>
          <w:lang w:bidi="ar-SA"/>
        </w:rPr>
        <w:t>قتل المرأة لنفسها من أجل دفع الأسْر عن نفسها</w:t>
      </w:r>
    </w:p>
    <w:p w:rsidR="00B54509" w:rsidRPr="00DF615B" w:rsidRDefault="00DF615B" w:rsidP="008E3AFF">
      <w:pPr>
        <w:pStyle w:val="NoSpacing"/>
        <w:bidi/>
        <w:jc w:val="center"/>
        <w:rPr>
          <w:rFonts w:ascii="Traditional Arabic" w:hAnsi="Traditional Arabic" w:cs="Traditional Arabic"/>
          <w:b/>
          <w:bCs/>
          <w:sz w:val="36"/>
          <w:szCs w:val="36"/>
          <w:rtl/>
          <w:lang w:bidi="ar-SA"/>
        </w:rPr>
      </w:pPr>
      <w:r w:rsidRPr="00DF615B">
        <w:rPr>
          <w:rFonts w:ascii="Traditional Arabic" w:hAnsi="Traditional Arabic" w:cs="Traditional Arabic"/>
          <w:b/>
          <w:bCs/>
          <w:sz w:val="36"/>
          <w:szCs w:val="36"/>
          <w:rtl/>
          <w:lang w:bidi="ar-SA"/>
        </w:rPr>
        <w:t>بسم الله الرحمن الرحيم</w:t>
      </w:r>
    </w:p>
    <w:p w:rsidR="00B54509" w:rsidRPr="00DF615B" w:rsidRDefault="00DF615B"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سؤال: </w:t>
      </w:r>
      <w:r w:rsidR="00BB6B48" w:rsidRPr="00DF615B">
        <w:rPr>
          <w:rFonts w:ascii="Traditional Arabic" w:hAnsi="Traditional Arabic" w:cs="Traditional Arabic"/>
          <w:b/>
          <w:bCs/>
          <w:sz w:val="32"/>
          <w:szCs w:val="32"/>
          <w:rtl/>
          <w:lang w:bidi="ar-SA"/>
        </w:rPr>
        <w:t>ما رأيك بالتالي</w:t>
      </w:r>
      <w:r>
        <w:rPr>
          <w:rFonts w:ascii="Traditional Arabic" w:hAnsi="Traditional Arabic" w:cs="Traditional Arabic" w:hint="cs"/>
          <w:b/>
          <w:bCs/>
          <w:sz w:val="32"/>
          <w:szCs w:val="32"/>
          <w:rtl/>
          <w:lang w:bidi="ar-SA"/>
        </w:rPr>
        <w:t xml:space="preserve">: </w:t>
      </w:r>
      <w:r w:rsidR="00BB6B48" w:rsidRPr="00DF615B">
        <w:rPr>
          <w:rFonts w:ascii="Traditional Arabic" w:hAnsi="Traditional Arabic" w:cs="Traditional Arabic"/>
          <w:b/>
          <w:bCs/>
          <w:sz w:val="32"/>
          <w:szCs w:val="32"/>
          <w:rtl/>
          <w:lang w:bidi="ar-SA"/>
        </w:rPr>
        <w:t>قال الشيخ عبد الله عزام رحمه الله:</w:t>
      </w:r>
      <w:r>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لا يجوز للمرأة المسلمة أن تستأسر من عدو إذا علمت أنهم يهتكون عرضها</w:t>
      </w:r>
      <w:r w:rsidR="00EE7AF9">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يجب أن تقاتل حتى ت</w:t>
      </w:r>
      <w:r w:rsidR="00EE7AF9">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قت</w:t>
      </w:r>
      <w:r w:rsidR="00EE7AF9">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ل</w:t>
      </w:r>
      <w:r w:rsidR="00EE7AF9">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حتى يقتلوها</w:t>
      </w:r>
      <w:r>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ولذلك في كونر ألقت كثير من النساء بأنفسهن في النهر عندما جاء الروس يأخذونهن إلى داخل الدبابات</w:t>
      </w:r>
      <w:r>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رأسا</w:t>
      </w:r>
      <w:r w:rsidR="007F72F8">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ألقين بأنفسهن في النهر</w:t>
      </w:r>
      <w:r>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هذا موافق للشرع الإسلامي</w:t>
      </w:r>
      <w:r>
        <w:rPr>
          <w:rFonts w:ascii="Traditional Arabic" w:hAnsi="Traditional Arabic" w:cs="Traditional Arabic" w:hint="cs"/>
          <w:b/>
          <w:bCs/>
          <w:sz w:val="32"/>
          <w:szCs w:val="32"/>
          <w:rtl/>
          <w:lang w:bidi="ar-SA"/>
        </w:rPr>
        <w:t>،</w:t>
      </w:r>
      <w:r w:rsidR="00BB6B48" w:rsidRPr="00DF615B">
        <w:rPr>
          <w:rFonts w:ascii="Traditional Arabic" w:hAnsi="Traditional Arabic" w:cs="Traditional Arabic"/>
          <w:b/>
          <w:bCs/>
          <w:sz w:val="32"/>
          <w:szCs w:val="32"/>
          <w:rtl/>
          <w:lang w:bidi="ar-SA"/>
        </w:rPr>
        <w:t xml:space="preserve"> لأن الدفاع عن العرض مقدم على الدفاع عن النفس</w:t>
      </w:r>
      <w:r w:rsidR="00BB6B48" w:rsidRPr="00DF615B">
        <w:rPr>
          <w:rFonts w:ascii="Traditional Arabic" w:hAnsi="Traditional Arabic" w:cs="Traditional Arabic"/>
          <w:b/>
          <w:bCs/>
          <w:sz w:val="32"/>
          <w:szCs w:val="32"/>
        </w:rPr>
        <w:t xml:space="preserve"> </w:t>
      </w:r>
      <w:r w:rsidR="00BB6B48" w:rsidRPr="00DF615B">
        <w:rPr>
          <w:rFonts w:ascii="Traditional Arabic" w:hAnsi="Traditional Arabic" w:cs="Traditional Arabic"/>
          <w:b/>
          <w:bCs/>
          <w:sz w:val="32"/>
          <w:szCs w:val="32"/>
          <w:rtl/>
          <w:lang w:bidi="ar-SA"/>
        </w:rPr>
        <w:t xml:space="preserve"> .. لا يسلم الشرف الرفيع من الأذى حتى يراق على جوانبـــــه الدم</w:t>
      </w:r>
      <w:r>
        <w:rPr>
          <w:rFonts w:ascii="Traditional Arabic" w:hAnsi="Traditional Arabic" w:cs="Traditional Arabic" w:hint="cs"/>
          <w:b/>
          <w:bCs/>
          <w:sz w:val="32"/>
          <w:szCs w:val="32"/>
          <w:rtl/>
          <w:lang w:bidi="ar-SA"/>
        </w:rPr>
        <w:t>.</w:t>
      </w:r>
      <w:r w:rsidR="005F1480" w:rsidRPr="005F1480">
        <w:rPr>
          <w:rFonts w:ascii="Traditional Arabic" w:hAnsi="Traditional Arabic" w:cs="Traditional Arabic" w:hint="cs"/>
          <w:b/>
          <w:bCs/>
          <w:sz w:val="28"/>
          <w:szCs w:val="28"/>
          <w:rtl/>
          <w:lang w:bidi="ar-SA"/>
        </w:rPr>
        <w:t>[في ظلال سورة التوبة، ص46</w:t>
      </w:r>
      <w:r w:rsidR="00DE2A46" w:rsidRPr="005F1480">
        <w:rPr>
          <w:rFonts w:ascii="Traditional Arabic" w:hAnsi="Traditional Arabic" w:cs="Traditional Arabic" w:hint="cs"/>
          <w:b/>
          <w:bCs/>
          <w:sz w:val="28"/>
          <w:szCs w:val="28"/>
          <w:rtl/>
          <w:lang w:bidi="ar-SA"/>
        </w:rPr>
        <w:t>].</w:t>
      </w:r>
      <w:r w:rsidR="00DE2A46">
        <w:rPr>
          <w:rFonts w:ascii="Traditional Arabic" w:hAnsi="Traditional Arabic" w:cs="Traditional Arabic" w:hint="cs"/>
          <w:b/>
          <w:bCs/>
          <w:sz w:val="32"/>
          <w:szCs w:val="32"/>
          <w:rtl/>
          <w:lang w:bidi="ar-SA"/>
        </w:rPr>
        <w:t xml:space="preserve"> </w:t>
      </w:r>
    </w:p>
    <w:p w:rsidR="00B54509" w:rsidRDefault="00BB6B48" w:rsidP="008E3AFF">
      <w:pPr>
        <w:pStyle w:val="NoSpacing"/>
        <w:bidi/>
        <w:jc w:val="both"/>
        <w:rPr>
          <w:rFonts w:ascii="Traditional Arabic" w:hAnsi="Traditional Arabic" w:cs="Traditional Arabic"/>
          <w:b/>
          <w:bCs/>
          <w:sz w:val="32"/>
          <w:szCs w:val="32"/>
          <w:rtl/>
          <w:lang w:bidi="ar-SA"/>
        </w:rPr>
      </w:pPr>
      <w:r w:rsidRPr="00DF615B">
        <w:rPr>
          <w:rFonts w:ascii="Traditional Arabic" w:hAnsi="Traditional Arabic" w:cs="Traditional Arabic"/>
          <w:b/>
          <w:bCs/>
          <w:sz w:val="32"/>
          <w:szCs w:val="32"/>
          <w:rtl/>
          <w:lang w:bidi="ar-SA"/>
        </w:rPr>
        <w:tab/>
        <w:t>وقال في مناسبة أخرى</w:t>
      </w:r>
      <w:r w:rsidRPr="00DF615B">
        <w:rPr>
          <w:rFonts w:ascii="Traditional Arabic" w:hAnsi="Traditional Arabic" w:cs="Traditional Arabic"/>
          <w:b/>
          <w:bCs/>
          <w:sz w:val="32"/>
          <w:szCs w:val="32"/>
        </w:rPr>
        <w:t xml:space="preserve"> :</w:t>
      </w:r>
      <w:r w:rsidRPr="00DF615B">
        <w:rPr>
          <w:rFonts w:ascii="Traditional Arabic" w:hAnsi="Traditional Arabic" w:cs="Traditional Arabic"/>
          <w:b/>
          <w:bCs/>
          <w:sz w:val="32"/>
          <w:szCs w:val="32"/>
          <w:rtl/>
          <w:lang w:bidi="ar-SA"/>
        </w:rPr>
        <w:t>اتفق الفقهاء على أنه لا يجوز للمرأة أن ت</w:t>
      </w:r>
      <w:r w:rsidR="00364A93">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ستسلم للأسر وإن ق</w:t>
      </w:r>
      <w:r w:rsidR="00CE0BF6">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ت</w:t>
      </w:r>
      <w:r w:rsidR="00CE0BF6">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ل</w:t>
      </w:r>
      <w:r w:rsidR="00CE0BF6">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ت، ولذا جاءني بعض الشباب يسألونني، أيجوز للنساء في كونر ولغمان أن يلقين بأنفسهن في نهر ك</w:t>
      </w:r>
      <w:r w:rsidR="00840E3A">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نر</w:t>
      </w:r>
      <w:r w:rsidR="00DF615B">
        <w:rPr>
          <w:rFonts w:ascii="Traditional Arabic" w:hAnsi="Traditional Arabic" w:cs="Traditional Arabic" w:hint="cs"/>
          <w:b/>
          <w:bCs/>
          <w:sz w:val="32"/>
          <w:szCs w:val="32"/>
          <w:rtl/>
          <w:lang w:bidi="ar-SA"/>
        </w:rPr>
        <w:t xml:space="preserve">؟ </w:t>
      </w:r>
      <w:r w:rsidRPr="00DF615B">
        <w:rPr>
          <w:rFonts w:ascii="Traditional Arabic" w:hAnsi="Traditional Arabic" w:cs="Traditional Arabic"/>
          <w:b/>
          <w:bCs/>
          <w:sz w:val="32"/>
          <w:szCs w:val="32"/>
          <w:rtl/>
          <w:lang w:bidi="ar-SA"/>
        </w:rPr>
        <w:t>قلت لهم يجوز، بل يجب لأن هذه شهادة وهي لا يجوز لها أن تستسلم للأسر ما دامت تخشى على عرضها، إذا كانت ترى أخواتها قد أخذن من خدورهن وحملتهن طائرات الهليوكوبتر فوق القرى وعرين من ثيابهن ثم انتهكت أعر</w:t>
      </w:r>
      <w:r w:rsidR="00DE2A46">
        <w:rPr>
          <w:rFonts w:ascii="Traditional Arabic" w:hAnsi="Traditional Arabic" w:cs="Traditional Arabic" w:hint="cs"/>
          <w:b/>
          <w:bCs/>
          <w:sz w:val="32"/>
          <w:szCs w:val="32"/>
          <w:rtl/>
          <w:lang w:bidi="ar-SA"/>
        </w:rPr>
        <w:t>ا</w:t>
      </w:r>
      <w:r w:rsidRPr="00DF615B">
        <w:rPr>
          <w:rFonts w:ascii="Traditional Arabic" w:hAnsi="Traditional Arabic" w:cs="Traditional Arabic"/>
          <w:b/>
          <w:bCs/>
          <w:sz w:val="32"/>
          <w:szCs w:val="32"/>
          <w:rtl/>
          <w:lang w:bidi="ar-SA"/>
        </w:rPr>
        <w:t>ضهن ثم ألقيت أجسادهن على قراهن، لا يجوز لها أبدا</w:t>
      </w:r>
      <w:r w:rsidR="00DF615B">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 xml:space="preserve"> أن تستسلم للأسر أبدا</w:t>
      </w:r>
      <w:r w:rsidR="00DF615B">
        <w:rPr>
          <w:rFonts w:ascii="Traditional Arabic" w:hAnsi="Traditional Arabic" w:cs="Traditional Arabic" w:hint="cs"/>
          <w:b/>
          <w:bCs/>
          <w:sz w:val="32"/>
          <w:szCs w:val="32"/>
          <w:rtl/>
          <w:lang w:bidi="ar-SA"/>
        </w:rPr>
        <w:t>ً</w:t>
      </w:r>
      <w:r w:rsidRPr="00DF615B">
        <w:rPr>
          <w:rFonts w:ascii="Traditional Arabic" w:hAnsi="Traditional Arabic" w:cs="Traditional Arabic"/>
          <w:b/>
          <w:bCs/>
          <w:sz w:val="32"/>
          <w:szCs w:val="32"/>
          <w:rtl/>
          <w:lang w:bidi="ar-SA"/>
        </w:rPr>
        <w:t xml:space="preserve"> وإن استسلمت فهي آثمة، يجب أن تلقي بنفسها في النهر " ا- هـ.</w:t>
      </w:r>
      <w:r w:rsidR="00DF615B">
        <w:rPr>
          <w:rFonts w:ascii="Traditional Arabic" w:hAnsi="Traditional Arabic" w:cs="Traditional Arabic" w:hint="cs"/>
          <w:b/>
          <w:bCs/>
          <w:sz w:val="32"/>
          <w:szCs w:val="32"/>
          <w:rtl/>
          <w:lang w:bidi="ar-SA"/>
        </w:rPr>
        <w:t xml:space="preserve"> </w:t>
      </w:r>
    </w:p>
    <w:p w:rsidR="00A617A3" w:rsidRDefault="00DF615B"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الجواب: </w:t>
      </w:r>
      <w:r w:rsidR="00197BD8">
        <w:rPr>
          <w:rFonts w:ascii="Traditional Arabic" w:hAnsi="Traditional Arabic" w:cs="Traditional Arabic" w:hint="cs"/>
          <w:b/>
          <w:bCs/>
          <w:sz w:val="32"/>
          <w:szCs w:val="32"/>
          <w:rtl/>
          <w:lang w:bidi="ar-SA"/>
        </w:rPr>
        <w:t xml:space="preserve">الحمد لله رب العالمين. </w:t>
      </w:r>
      <w:r w:rsidR="00A617A3">
        <w:rPr>
          <w:rFonts w:ascii="Traditional Arabic" w:hAnsi="Traditional Arabic" w:cs="Traditional Arabic" w:hint="cs"/>
          <w:b/>
          <w:bCs/>
          <w:sz w:val="32"/>
          <w:szCs w:val="32"/>
          <w:rtl/>
          <w:lang w:bidi="ar-SA"/>
        </w:rPr>
        <w:t>هذا القول قد راج</w:t>
      </w:r>
      <w:r w:rsidR="00EE3EF0">
        <w:rPr>
          <w:rFonts w:ascii="Traditional Arabic" w:hAnsi="Traditional Arabic" w:cs="Traditional Arabic" w:hint="cs"/>
          <w:b/>
          <w:bCs/>
          <w:sz w:val="32"/>
          <w:szCs w:val="32"/>
          <w:rtl/>
          <w:lang w:bidi="ar-SA"/>
        </w:rPr>
        <w:t>َ</w:t>
      </w:r>
      <w:r w:rsidR="00A617A3">
        <w:rPr>
          <w:rFonts w:ascii="Traditional Arabic" w:hAnsi="Traditional Arabic" w:cs="Traditional Arabic" w:hint="cs"/>
          <w:b/>
          <w:bCs/>
          <w:sz w:val="32"/>
          <w:szCs w:val="32"/>
          <w:rtl/>
          <w:lang w:bidi="ar-SA"/>
        </w:rPr>
        <w:t xml:space="preserve">، ووجد له آذاناً صاغية عند كثير من المجاهدين والمرابطين في الثغور الشاميَّة، وغيرها .. حتى أصبح هذا القول عند كثير منهم من المسلَّمات التي لا تقبل النقاش .. لذا قد تعين التنبيه والبيان .. فأقول: </w:t>
      </w:r>
      <w:r w:rsidR="005F1480">
        <w:rPr>
          <w:rFonts w:ascii="Traditional Arabic" w:hAnsi="Traditional Arabic" w:cs="Traditional Arabic" w:hint="cs"/>
          <w:b/>
          <w:bCs/>
          <w:sz w:val="32"/>
          <w:szCs w:val="32"/>
          <w:rtl/>
          <w:lang w:bidi="ar-SA"/>
        </w:rPr>
        <w:t xml:space="preserve">لا خلاف أن المرأة إن استطاعت أن تدفع عن نفسها ــ ولو بالقتال ــ الأسر عند العدو .. أنه يتعين عليها، وبخاصة إن علمت أنهم سيعتدون على عِرضها، لقوله تعالى:[ </w:t>
      </w:r>
      <w:r w:rsidR="0029227B" w:rsidRPr="0029227B">
        <w:rPr>
          <w:rFonts w:ascii="Traditional Arabic" w:hAnsi="Traditional Arabic" w:cs="Traditional Arabic" w:hint="cs"/>
          <w:b/>
          <w:bCs/>
          <w:sz w:val="32"/>
          <w:szCs w:val="32"/>
          <w:rtl/>
          <w:lang w:bidi="ar-SA"/>
        </w:rPr>
        <w:t>فَاتَّقُوا</w:t>
      </w:r>
      <w:r w:rsidR="0029227B" w:rsidRPr="0029227B">
        <w:rPr>
          <w:rFonts w:ascii="Traditional Arabic" w:hAnsi="Traditional Arabic" w:cs="Traditional Arabic"/>
          <w:b/>
          <w:bCs/>
          <w:sz w:val="32"/>
          <w:szCs w:val="32"/>
          <w:rtl/>
          <w:lang w:bidi="ar-SA"/>
        </w:rPr>
        <w:t xml:space="preserve"> </w:t>
      </w:r>
      <w:r w:rsidR="0029227B" w:rsidRPr="0029227B">
        <w:rPr>
          <w:rFonts w:ascii="Traditional Arabic" w:hAnsi="Traditional Arabic" w:cs="Traditional Arabic" w:hint="cs"/>
          <w:b/>
          <w:bCs/>
          <w:sz w:val="32"/>
          <w:szCs w:val="32"/>
          <w:rtl/>
          <w:lang w:bidi="ar-SA"/>
        </w:rPr>
        <w:t>اللَّهَ</w:t>
      </w:r>
      <w:r w:rsidR="0029227B" w:rsidRPr="0029227B">
        <w:rPr>
          <w:rFonts w:ascii="Traditional Arabic" w:hAnsi="Traditional Arabic" w:cs="Traditional Arabic"/>
          <w:b/>
          <w:bCs/>
          <w:sz w:val="32"/>
          <w:szCs w:val="32"/>
          <w:rtl/>
          <w:lang w:bidi="ar-SA"/>
        </w:rPr>
        <w:t xml:space="preserve"> </w:t>
      </w:r>
      <w:r w:rsidR="0029227B" w:rsidRPr="0029227B">
        <w:rPr>
          <w:rFonts w:ascii="Traditional Arabic" w:hAnsi="Traditional Arabic" w:cs="Traditional Arabic" w:hint="cs"/>
          <w:b/>
          <w:bCs/>
          <w:sz w:val="32"/>
          <w:szCs w:val="32"/>
          <w:rtl/>
          <w:lang w:bidi="ar-SA"/>
        </w:rPr>
        <w:t>مَا</w:t>
      </w:r>
      <w:r w:rsidR="0029227B" w:rsidRPr="0029227B">
        <w:rPr>
          <w:rFonts w:ascii="Traditional Arabic" w:hAnsi="Traditional Arabic" w:cs="Traditional Arabic"/>
          <w:b/>
          <w:bCs/>
          <w:sz w:val="32"/>
          <w:szCs w:val="32"/>
          <w:rtl/>
          <w:lang w:bidi="ar-SA"/>
        </w:rPr>
        <w:t xml:space="preserve"> </w:t>
      </w:r>
      <w:r w:rsidR="0029227B" w:rsidRPr="0029227B">
        <w:rPr>
          <w:rFonts w:ascii="Traditional Arabic" w:hAnsi="Traditional Arabic" w:cs="Traditional Arabic" w:hint="cs"/>
          <w:b/>
          <w:bCs/>
          <w:sz w:val="32"/>
          <w:szCs w:val="32"/>
          <w:rtl/>
          <w:lang w:bidi="ar-SA"/>
        </w:rPr>
        <w:t>اسْتَطَعْتُمْ</w:t>
      </w:r>
      <w:r w:rsidR="0029227B" w:rsidRPr="0029227B">
        <w:rPr>
          <w:rFonts w:ascii="Traditional Arabic" w:hAnsi="Traditional Arabic" w:cs="Traditional Arabic"/>
          <w:b/>
          <w:bCs/>
          <w:sz w:val="32"/>
          <w:szCs w:val="32"/>
          <w:rtl/>
          <w:lang w:bidi="ar-SA"/>
        </w:rPr>
        <w:t xml:space="preserve"> </w:t>
      </w:r>
      <w:r w:rsidR="0029227B">
        <w:rPr>
          <w:rFonts w:ascii="Traditional Arabic" w:hAnsi="Traditional Arabic" w:cs="Traditional Arabic" w:hint="cs"/>
          <w:b/>
          <w:bCs/>
          <w:sz w:val="32"/>
          <w:szCs w:val="32"/>
          <w:rtl/>
          <w:lang w:bidi="ar-SA"/>
        </w:rPr>
        <w:t>]</w:t>
      </w:r>
      <w:r w:rsidR="0029227B" w:rsidRPr="0029227B">
        <w:rPr>
          <w:rFonts w:ascii="Traditional Arabic" w:hAnsi="Traditional Arabic" w:cs="Traditional Arabic" w:hint="cs"/>
          <w:b/>
          <w:bCs/>
          <w:sz w:val="32"/>
          <w:szCs w:val="32"/>
          <w:rtl/>
          <w:lang w:bidi="ar-SA"/>
        </w:rPr>
        <w:t>التغابن</w:t>
      </w:r>
      <w:r w:rsidR="0029227B">
        <w:rPr>
          <w:rFonts w:ascii="Traditional Arabic" w:hAnsi="Traditional Arabic" w:cs="Traditional Arabic"/>
          <w:b/>
          <w:bCs/>
          <w:sz w:val="32"/>
          <w:szCs w:val="32"/>
          <w:rtl/>
          <w:lang w:bidi="ar-SA"/>
        </w:rPr>
        <w:t>:</w:t>
      </w:r>
      <w:r w:rsidR="0029227B">
        <w:rPr>
          <w:rFonts w:ascii="Traditional Arabic" w:hAnsi="Traditional Arabic" w:cs="Traditional Arabic" w:hint="cs"/>
          <w:b/>
          <w:bCs/>
          <w:sz w:val="32"/>
          <w:szCs w:val="32"/>
          <w:rtl/>
          <w:lang w:bidi="ar-SA"/>
        </w:rPr>
        <w:t>16.</w:t>
      </w:r>
      <w:r w:rsidR="005A4AD5">
        <w:rPr>
          <w:rFonts w:ascii="Traditional Arabic" w:hAnsi="Traditional Arabic" w:cs="Traditional Arabic" w:hint="cs"/>
          <w:b/>
          <w:bCs/>
          <w:sz w:val="32"/>
          <w:szCs w:val="32"/>
          <w:rtl/>
          <w:lang w:bidi="ar-SA"/>
        </w:rPr>
        <w:t xml:space="preserve"> </w:t>
      </w:r>
      <w:r w:rsidR="002A6667">
        <w:rPr>
          <w:rFonts w:ascii="Traditional Arabic" w:hAnsi="Traditional Arabic" w:cs="Traditional Arabic" w:hint="cs"/>
          <w:b/>
          <w:bCs/>
          <w:sz w:val="32"/>
          <w:szCs w:val="32"/>
          <w:rtl/>
          <w:lang w:bidi="ar-SA"/>
        </w:rPr>
        <w:t xml:space="preserve">فإن قُتِلَت على يد العدو الصائل فهي شهيدة بإذن الله .. </w:t>
      </w:r>
      <w:r w:rsidR="005A4AD5">
        <w:rPr>
          <w:rFonts w:ascii="Traditional Arabic" w:hAnsi="Traditional Arabic" w:cs="Traditional Arabic" w:hint="cs"/>
          <w:b/>
          <w:bCs/>
          <w:sz w:val="32"/>
          <w:szCs w:val="32"/>
          <w:rtl/>
          <w:lang w:bidi="ar-SA"/>
        </w:rPr>
        <w:t xml:space="preserve">والرجل والمرأة في ذلك سواء .. واتفاق الفقهاء ــ إن صح النقل عنهم ــ فهو على هذا الجانب من المسألة وحسب. </w:t>
      </w:r>
      <w:r w:rsidR="00924CCB">
        <w:rPr>
          <w:rFonts w:ascii="Traditional Arabic" w:hAnsi="Traditional Arabic" w:cs="Traditional Arabic" w:hint="cs"/>
          <w:b/>
          <w:bCs/>
          <w:sz w:val="32"/>
          <w:szCs w:val="32"/>
          <w:rtl/>
          <w:lang w:bidi="ar-SA"/>
        </w:rPr>
        <w:t xml:space="preserve"> </w:t>
      </w:r>
    </w:p>
    <w:p w:rsidR="00B54509" w:rsidRDefault="00924CCB"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لكن إن عجزت وضعفت عن الدفاع عن نفسها .. وخيرت بين الأسر وبين أن تقتل نفسها</w:t>
      </w:r>
      <w:r w:rsidR="009E4F50">
        <w:rPr>
          <w:rFonts w:ascii="Traditional Arabic" w:hAnsi="Traditional Arabic" w:cs="Traditional Arabic" w:hint="cs"/>
          <w:b/>
          <w:bCs/>
          <w:sz w:val="32"/>
          <w:szCs w:val="32"/>
          <w:rtl/>
          <w:lang w:bidi="ar-SA"/>
        </w:rPr>
        <w:t xml:space="preserve"> بنفسها</w:t>
      </w:r>
      <w:r>
        <w:rPr>
          <w:rFonts w:ascii="Traditional Arabic" w:hAnsi="Traditional Arabic" w:cs="Traditional Arabic" w:hint="cs"/>
          <w:b/>
          <w:bCs/>
          <w:sz w:val="32"/>
          <w:szCs w:val="32"/>
          <w:rtl/>
          <w:lang w:bidi="ar-SA"/>
        </w:rPr>
        <w:t>، لتدفع عن نفسها الأسر</w:t>
      </w:r>
      <w:r w:rsidR="009E4F50">
        <w:rPr>
          <w:rFonts w:ascii="Traditional Arabic" w:hAnsi="Traditional Arabic" w:cs="Traditional Arabic" w:hint="cs"/>
          <w:b/>
          <w:bCs/>
          <w:sz w:val="32"/>
          <w:szCs w:val="32"/>
          <w:rtl/>
          <w:lang w:bidi="ar-SA"/>
        </w:rPr>
        <w:t xml:space="preserve"> .. ومن ثم الاعتداء على عرضها .. هل يجوز لها أن تقتل نفسها ..</w:t>
      </w:r>
      <w:r w:rsidR="005A4AD5">
        <w:rPr>
          <w:rFonts w:ascii="Traditional Arabic" w:hAnsi="Traditional Arabic" w:cs="Traditional Arabic" w:hint="cs"/>
          <w:b/>
          <w:bCs/>
          <w:sz w:val="32"/>
          <w:szCs w:val="32"/>
          <w:rtl/>
          <w:lang w:bidi="ar-SA"/>
        </w:rPr>
        <w:t xml:space="preserve"> هنا الاشكال وموطن الخلاف ..</w:t>
      </w:r>
      <w:r w:rsidR="009E4F50">
        <w:rPr>
          <w:rFonts w:ascii="Traditional Arabic" w:hAnsi="Traditional Arabic" w:cs="Traditional Arabic" w:hint="cs"/>
          <w:b/>
          <w:bCs/>
          <w:sz w:val="32"/>
          <w:szCs w:val="32"/>
          <w:rtl/>
          <w:lang w:bidi="ar-SA"/>
        </w:rPr>
        <w:t xml:space="preserve"> فكلام الشيخ الوارد أعلاه في السؤال، يُفيد بأنه يجوز، بل يجب .. وهذا خطأ كبير .. ونرد على هذا الخطأ، من أوجه: </w:t>
      </w:r>
    </w:p>
    <w:p w:rsidR="00B54509" w:rsidRDefault="005A4AD5"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DA51D3">
        <w:rPr>
          <w:rFonts w:ascii="Traditional Arabic" w:hAnsi="Traditional Arabic" w:cs="Traditional Arabic" w:hint="cs"/>
          <w:b/>
          <w:bCs/>
          <w:sz w:val="36"/>
          <w:szCs w:val="36"/>
          <w:u w:val="single"/>
          <w:rtl/>
          <w:lang w:bidi="ar-SA"/>
        </w:rPr>
        <w:t>منها</w:t>
      </w:r>
      <w:r>
        <w:rPr>
          <w:rFonts w:ascii="Traditional Arabic" w:hAnsi="Traditional Arabic" w:cs="Traditional Arabic" w:hint="cs"/>
          <w:b/>
          <w:bCs/>
          <w:sz w:val="32"/>
          <w:szCs w:val="32"/>
          <w:rtl/>
          <w:lang w:bidi="ar-SA"/>
        </w:rPr>
        <w:t>:</w:t>
      </w:r>
      <w:r w:rsidR="003F6045">
        <w:rPr>
          <w:rFonts w:ascii="Traditional Arabic" w:hAnsi="Traditional Arabic" w:cs="Traditional Arabic" w:hint="cs"/>
          <w:b/>
          <w:bCs/>
          <w:sz w:val="32"/>
          <w:szCs w:val="32"/>
          <w:rtl/>
          <w:lang w:bidi="ar-SA"/>
        </w:rPr>
        <w:t xml:space="preserve"> أن هذا القول</w:t>
      </w:r>
      <w:r w:rsidR="00625C17">
        <w:rPr>
          <w:rFonts w:ascii="Traditional Arabic" w:hAnsi="Traditional Arabic" w:cs="Traditional Arabic" w:hint="cs"/>
          <w:b/>
          <w:bCs/>
          <w:sz w:val="32"/>
          <w:szCs w:val="32"/>
          <w:rtl/>
          <w:lang w:bidi="ar-SA"/>
        </w:rPr>
        <w:t xml:space="preserve"> ليس عليه دليل من الكتاب أو السنة .. </w:t>
      </w:r>
      <w:r w:rsidR="00CD4B41">
        <w:rPr>
          <w:rFonts w:ascii="Traditional Arabic" w:hAnsi="Traditional Arabic" w:cs="Traditional Arabic" w:hint="cs"/>
          <w:b/>
          <w:bCs/>
          <w:sz w:val="32"/>
          <w:szCs w:val="32"/>
          <w:rtl/>
          <w:lang w:bidi="ar-SA"/>
        </w:rPr>
        <w:t xml:space="preserve">ولا قول لصحابي أو تابعي معتبر .. </w:t>
      </w:r>
      <w:r w:rsidR="00625C17">
        <w:rPr>
          <w:rFonts w:ascii="Traditional Arabic" w:hAnsi="Traditional Arabic" w:cs="Traditional Arabic" w:hint="cs"/>
          <w:b/>
          <w:bCs/>
          <w:sz w:val="32"/>
          <w:szCs w:val="32"/>
          <w:rtl/>
          <w:lang w:bidi="ar-SA"/>
        </w:rPr>
        <w:t>بل الأدلة على خلافه، قال تعالى:[</w:t>
      </w:r>
      <w:r w:rsidR="00454F7F">
        <w:rPr>
          <w:rFonts w:ascii="Traditional Arabic" w:hAnsi="Traditional Arabic" w:cs="Traditional Arabic" w:hint="cs"/>
          <w:b/>
          <w:bCs/>
          <w:sz w:val="32"/>
          <w:szCs w:val="32"/>
          <w:rtl/>
          <w:lang w:bidi="ar-SA"/>
        </w:rPr>
        <w:t xml:space="preserve"> </w:t>
      </w:r>
      <w:r w:rsidR="00E87EC7" w:rsidRPr="00E87EC7">
        <w:rPr>
          <w:rFonts w:ascii="Traditional Arabic" w:hAnsi="Traditional Arabic" w:cs="Traditional Arabic"/>
          <w:b/>
          <w:bCs/>
          <w:sz w:val="32"/>
          <w:szCs w:val="32"/>
          <w:rtl/>
          <w:lang w:bidi="ar-SA"/>
        </w:rPr>
        <w:t>وَلا</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تَقْتُلُوا</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أَنْفُسَكُمْ</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إِنَّ</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اللَّهَ</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كَانَ</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بِكُمْ</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رَحِيماً</w:t>
      </w:r>
      <w:r w:rsidR="00856C19">
        <w:rPr>
          <w:rFonts w:ascii="Traditional Arabic" w:hAnsi="Traditional Arabic" w:cs="Traditional Arabic"/>
          <w:b/>
          <w:bCs/>
          <w:sz w:val="32"/>
          <w:szCs w:val="32"/>
          <w:rtl/>
        </w:rPr>
        <w:t xml:space="preserve"> </w:t>
      </w:r>
      <w:r w:rsidR="00856C19">
        <w:rPr>
          <w:rFonts w:ascii="Traditional Arabic" w:hAnsi="Traditional Arabic" w:cs="Traditional Arabic" w:hint="cs"/>
          <w:b/>
          <w:bCs/>
          <w:sz w:val="32"/>
          <w:szCs w:val="32"/>
          <w:rtl/>
          <w:lang w:bidi="ar-SA"/>
        </w:rPr>
        <w:t>]النساء:29. وقال تعالى:[</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وَلا</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تُلْقُوا</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بِأَيْدِيكُمْ</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إِلَى</w:t>
      </w:r>
      <w:r w:rsidR="00E87EC7" w:rsidRPr="00E87EC7">
        <w:rPr>
          <w:rFonts w:ascii="Traditional Arabic" w:hAnsi="Traditional Arabic" w:cs="Traditional Arabic"/>
          <w:b/>
          <w:bCs/>
          <w:sz w:val="32"/>
          <w:szCs w:val="32"/>
          <w:rtl/>
        </w:rPr>
        <w:t xml:space="preserve"> </w:t>
      </w:r>
      <w:r w:rsidR="00E87EC7" w:rsidRPr="00E87EC7">
        <w:rPr>
          <w:rFonts w:ascii="Traditional Arabic" w:hAnsi="Traditional Arabic" w:cs="Traditional Arabic"/>
          <w:b/>
          <w:bCs/>
          <w:sz w:val="32"/>
          <w:szCs w:val="32"/>
          <w:rtl/>
          <w:lang w:bidi="ar-SA"/>
        </w:rPr>
        <w:t>التَّهْلُكَةِ</w:t>
      </w:r>
      <w:r w:rsidR="00E87EC7" w:rsidRPr="00E87EC7">
        <w:rPr>
          <w:rFonts w:ascii="Traditional Arabic" w:hAnsi="Traditional Arabic" w:cs="Traditional Arabic"/>
          <w:b/>
          <w:bCs/>
          <w:sz w:val="32"/>
          <w:szCs w:val="32"/>
          <w:rtl/>
        </w:rPr>
        <w:t xml:space="preserve"> </w:t>
      </w:r>
      <w:r w:rsidR="00856C19">
        <w:rPr>
          <w:rFonts w:ascii="Traditional Arabic" w:hAnsi="Traditional Arabic" w:cs="Traditional Arabic" w:hint="cs"/>
          <w:b/>
          <w:bCs/>
          <w:sz w:val="32"/>
          <w:szCs w:val="32"/>
          <w:rtl/>
          <w:lang w:bidi="ar-SA"/>
        </w:rPr>
        <w:t>]</w:t>
      </w:r>
      <w:r w:rsidR="00E87EC7" w:rsidRPr="00E87EC7">
        <w:rPr>
          <w:rFonts w:ascii="Traditional Arabic" w:hAnsi="Traditional Arabic" w:cs="Traditional Arabic"/>
          <w:b/>
          <w:bCs/>
          <w:sz w:val="32"/>
          <w:szCs w:val="32"/>
          <w:rtl/>
          <w:lang w:bidi="ar-SA"/>
        </w:rPr>
        <w:t>البقرة</w:t>
      </w:r>
      <w:r w:rsidR="00E87EC7" w:rsidRPr="00E87EC7">
        <w:rPr>
          <w:rFonts w:ascii="Traditional Arabic" w:hAnsi="Traditional Arabic" w:cs="Traditional Arabic"/>
          <w:b/>
          <w:bCs/>
          <w:sz w:val="32"/>
          <w:szCs w:val="32"/>
          <w:rtl/>
        </w:rPr>
        <w:t xml:space="preserve">:195. </w:t>
      </w:r>
      <w:r w:rsidR="00856C19">
        <w:rPr>
          <w:rFonts w:ascii="Traditional Arabic" w:hAnsi="Traditional Arabic" w:cs="Traditional Arabic" w:hint="cs"/>
          <w:b/>
          <w:bCs/>
          <w:sz w:val="32"/>
          <w:szCs w:val="32"/>
          <w:rtl/>
          <w:lang w:bidi="ar-SA"/>
        </w:rPr>
        <w:t xml:space="preserve"> </w:t>
      </w:r>
    </w:p>
    <w:p w:rsidR="00B54509" w:rsidRDefault="00856C19"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lastRenderedPageBreak/>
        <w:tab/>
        <w:t>وفي الحديث، فقد صح عن النبي صلى الله عليه وسلم، أنه قال:</w:t>
      </w:r>
      <w:r w:rsidR="00E87EC7" w:rsidRPr="00E87EC7">
        <w:rPr>
          <w:rFonts w:ascii="Traditional Arabic" w:hAnsi="Traditional Arabic" w:cs="Traditional Arabic"/>
          <w:b/>
          <w:bCs/>
          <w:sz w:val="32"/>
          <w:szCs w:val="32"/>
          <w:rtl/>
          <w:lang w:bidi="ar-BH"/>
        </w:rPr>
        <w:t>" مَن قتل نفسه بح</w:t>
      </w:r>
      <w:r w:rsidR="00D22DD8">
        <w:rPr>
          <w:rFonts w:ascii="Traditional Arabic" w:hAnsi="Traditional Arabic" w:cs="Traditional Arabic" w:hint="cs"/>
          <w:b/>
          <w:bCs/>
          <w:sz w:val="32"/>
          <w:szCs w:val="32"/>
          <w:rtl/>
          <w:lang w:bidi="ar-BH"/>
        </w:rPr>
        <w:t>د</w:t>
      </w:r>
      <w:r w:rsidR="00E87EC7" w:rsidRPr="00E87EC7">
        <w:rPr>
          <w:rFonts w:ascii="Traditional Arabic" w:hAnsi="Traditional Arabic" w:cs="Traditional Arabic"/>
          <w:b/>
          <w:bCs/>
          <w:sz w:val="32"/>
          <w:szCs w:val="32"/>
          <w:rtl/>
          <w:lang w:bidi="ar-BH"/>
        </w:rPr>
        <w:t>يدةٍ فحديدتُه في يده يتوجَّأُ بها</w:t>
      </w:r>
      <w:r>
        <w:rPr>
          <w:rFonts w:ascii="Traditional Arabic" w:hAnsi="Traditional Arabic" w:cs="Traditional Arabic"/>
          <w:b/>
          <w:bCs/>
          <w:sz w:val="32"/>
          <w:szCs w:val="32"/>
          <w:rtl/>
          <w:lang w:bidi="ar-BH"/>
        </w:rPr>
        <w:t xml:space="preserve"> في بطنه في نار جهنَّمَ خالداً</w:t>
      </w:r>
      <w:r>
        <w:rPr>
          <w:rFonts w:ascii="Traditional Arabic" w:hAnsi="Traditional Arabic" w:cs="Traditional Arabic" w:hint="cs"/>
          <w:b/>
          <w:bCs/>
          <w:sz w:val="32"/>
          <w:szCs w:val="32"/>
          <w:rtl/>
          <w:lang w:bidi="ar-BH"/>
        </w:rPr>
        <w:t xml:space="preserve"> </w:t>
      </w:r>
      <w:r w:rsidR="00E87EC7" w:rsidRPr="00E87EC7">
        <w:rPr>
          <w:rFonts w:ascii="Traditional Arabic" w:hAnsi="Traditional Arabic" w:cs="Traditional Arabic"/>
          <w:b/>
          <w:bCs/>
          <w:sz w:val="32"/>
          <w:szCs w:val="32"/>
          <w:rtl/>
          <w:lang w:bidi="ar-BH"/>
        </w:rPr>
        <w:t xml:space="preserve">مخلداً فيها أبداً، ومن شرب سَمَّاً فقتل نفسه فهو يتحسَّاه في نار جهنم خالداً مخلداً فيها أبداً، ومن تردَّى من جبلٍ فقتلَ نفسه فهو يتردى في نار جهنَّم خالداً فيها أبداً " مسلم. </w:t>
      </w:r>
      <w:r w:rsidR="00C548E3">
        <w:rPr>
          <w:rFonts w:ascii="Traditional Arabic" w:hAnsi="Traditional Arabic" w:cs="Traditional Arabic" w:hint="cs"/>
          <w:b/>
          <w:bCs/>
          <w:sz w:val="32"/>
          <w:szCs w:val="32"/>
          <w:rtl/>
          <w:lang w:bidi="ar-SA"/>
        </w:rPr>
        <w:t xml:space="preserve"> </w:t>
      </w:r>
    </w:p>
    <w:p w:rsidR="00B54509" w:rsidRDefault="00856C19" w:rsidP="008E3AFF">
      <w:pPr>
        <w:pStyle w:val="NoSpacing"/>
        <w:bidi/>
        <w:jc w:val="both"/>
        <w:rPr>
          <w:rFonts w:ascii="Traditional Arabic" w:hAnsi="Traditional Arabic" w:cs="Traditional Arabic"/>
          <w:b/>
          <w:bCs/>
          <w:sz w:val="32"/>
          <w:szCs w:val="32"/>
          <w:rtl/>
          <w:lang w:bidi="ar-BH"/>
        </w:rPr>
      </w:pPr>
      <w:r>
        <w:rPr>
          <w:rFonts w:ascii="Traditional Arabic" w:hAnsi="Traditional Arabic" w:cs="Traditional Arabic" w:hint="cs"/>
          <w:b/>
          <w:bCs/>
          <w:sz w:val="32"/>
          <w:szCs w:val="32"/>
          <w:rtl/>
          <w:lang w:bidi="ar-SA"/>
        </w:rPr>
        <w:tab/>
      </w:r>
      <w:r w:rsidR="00E87EC7" w:rsidRPr="00E87EC7">
        <w:rPr>
          <w:rFonts w:ascii="Traditional Arabic" w:hAnsi="Traditional Arabic" w:cs="Traditional Arabic"/>
          <w:b/>
          <w:bCs/>
          <w:sz w:val="32"/>
          <w:szCs w:val="32"/>
          <w:rtl/>
          <w:lang w:bidi="ar-BH"/>
        </w:rPr>
        <w:t xml:space="preserve">وقال </w:t>
      </w:r>
      <w:r>
        <w:rPr>
          <w:rFonts w:ascii="Traditional Arabic" w:hAnsi="Traditional Arabic" w:cs="Traditional Arabic" w:hint="cs"/>
          <w:b/>
          <w:bCs/>
          <w:sz w:val="32"/>
          <w:szCs w:val="32"/>
          <w:rtl/>
          <w:lang w:bidi="ar-SA"/>
        </w:rPr>
        <w:t>صلى الله عليه وسلم</w:t>
      </w:r>
      <w:r w:rsidR="00E87EC7" w:rsidRPr="00E87EC7">
        <w:rPr>
          <w:rFonts w:ascii="Traditional Arabic" w:hAnsi="Traditional Arabic" w:cs="Traditional Arabic"/>
          <w:b/>
          <w:bCs/>
          <w:sz w:val="32"/>
          <w:szCs w:val="32"/>
          <w:rtl/>
          <w:lang w:bidi="ar-BH"/>
        </w:rPr>
        <w:t>:" من قتلَ نفسه بشيء في الدنيا عُذِّب به يوم القيامة " مسلم.</w:t>
      </w:r>
      <w:r w:rsidR="00CD4B41">
        <w:rPr>
          <w:rFonts w:ascii="Traditional Arabic" w:hAnsi="Traditional Arabic" w:cs="Traditional Arabic" w:hint="cs"/>
          <w:b/>
          <w:bCs/>
          <w:sz w:val="32"/>
          <w:szCs w:val="32"/>
          <w:rtl/>
          <w:lang w:bidi="ar-BH"/>
        </w:rPr>
        <w:t xml:space="preserve"> هذا هو المحكم من دين الله </w:t>
      </w:r>
      <w:r w:rsidR="00EE3EF0">
        <w:rPr>
          <w:rFonts w:ascii="Traditional Arabic" w:hAnsi="Traditional Arabic" w:cs="Traditional Arabic" w:hint="cs"/>
          <w:b/>
          <w:bCs/>
          <w:sz w:val="32"/>
          <w:szCs w:val="32"/>
          <w:rtl/>
          <w:lang w:bidi="ar-BH"/>
        </w:rPr>
        <w:t xml:space="preserve">تعالى </w:t>
      </w:r>
      <w:r w:rsidR="00CD4B41">
        <w:rPr>
          <w:rFonts w:ascii="Traditional Arabic" w:hAnsi="Traditional Arabic" w:cs="Traditional Arabic" w:hint="cs"/>
          <w:b/>
          <w:bCs/>
          <w:sz w:val="32"/>
          <w:szCs w:val="32"/>
          <w:rtl/>
          <w:lang w:bidi="ar-BH"/>
        </w:rPr>
        <w:t>الذي لا يجوز أن يُعدَ</w:t>
      </w:r>
      <w:r w:rsidR="00307B14">
        <w:rPr>
          <w:rFonts w:ascii="Traditional Arabic" w:hAnsi="Traditional Arabic" w:cs="Traditional Arabic" w:hint="cs"/>
          <w:b/>
          <w:bCs/>
          <w:sz w:val="32"/>
          <w:szCs w:val="32"/>
          <w:rtl/>
          <w:lang w:bidi="ar-BH"/>
        </w:rPr>
        <w:t>ل عنه إلى ا</w:t>
      </w:r>
      <w:r w:rsidR="00CD4B41">
        <w:rPr>
          <w:rFonts w:ascii="Traditional Arabic" w:hAnsi="Traditional Arabic" w:cs="Traditional Arabic" w:hint="cs"/>
          <w:b/>
          <w:bCs/>
          <w:sz w:val="32"/>
          <w:szCs w:val="32"/>
          <w:rtl/>
          <w:lang w:bidi="ar-BH"/>
        </w:rPr>
        <w:t>لمتشابه من الأقوال ..!</w:t>
      </w:r>
      <w:r>
        <w:rPr>
          <w:rFonts w:ascii="Traditional Arabic" w:hAnsi="Traditional Arabic" w:cs="Traditional Arabic" w:hint="cs"/>
          <w:b/>
          <w:bCs/>
          <w:sz w:val="32"/>
          <w:szCs w:val="32"/>
          <w:rtl/>
          <w:lang w:bidi="ar-BH"/>
        </w:rPr>
        <w:t xml:space="preserve">  </w:t>
      </w:r>
    </w:p>
    <w:p w:rsidR="00B54509" w:rsidRPr="008E3AFF" w:rsidRDefault="00EE3EF0" w:rsidP="008E3AFF">
      <w:pPr>
        <w:pStyle w:val="NoSpacing"/>
        <w:bidi/>
        <w:jc w:val="both"/>
        <w:rPr>
          <w:rFonts w:ascii="Traditional Arabic" w:hAnsi="Traditional Arabic" w:cs="Traditional Arabic"/>
          <w:b/>
          <w:bCs/>
          <w:sz w:val="32"/>
          <w:szCs w:val="32"/>
          <w:lang w:bidi="ar-SA"/>
        </w:rPr>
      </w:pPr>
      <w:r>
        <w:rPr>
          <w:rFonts w:ascii="Traditional Arabic" w:hAnsi="Traditional Arabic" w:cs="Traditional Arabic" w:hint="cs"/>
          <w:b/>
          <w:bCs/>
          <w:sz w:val="32"/>
          <w:szCs w:val="32"/>
          <w:rtl/>
          <w:lang w:bidi="ar-BH"/>
        </w:rPr>
        <w:tab/>
      </w:r>
      <w:r w:rsidRPr="00DA51D3">
        <w:rPr>
          <w:rFonts w:ascii="Traditional Arabic" w:hAnsi="Traditional Arabic" w:cs="Traditional Arabic" w:hint="cs"/>
          <w:b/>
          <w:bCs/>
          <w:sz w:val="36"/>
          <w:szCs w:val="36"/>
          <w:u w:val="single"/>
          <w:rtl/>
          <w:lang w:bidi="ar-BH"/>
        </w:rPr>
        <w:t>ومنها</w:t>
      </w:r>
      <w:r>
        <w:rPr>
          <w:rFonts w:ascii="Traditional Arabic" w:hAnsi="Traditional Arabic" w:cs="Traditional Arabic" w:hint="cs"/>
          <w:b/>
          <w:bCs/>
          <w:sz w:val="32"/>
          <w:szCs w:val="32"/>
          <w:rtl/>
          <w:lang w:bidi="ar-BH"/>
        </w:rPr>
        <w:t>:</w:t>
      </w:r>
      <w:r w:rsidR="00132A30">
        <w:rPr>
          <w:rFonts w:ascii="Traditional Arabic" w:hAnsi="Traditional Arabic" w:cs="Traditional Arabic" w:hint="cs"/>
          <w:b/>
          <w:bCs/>
          <w:sz w:val="32"/>
          <w:szCs w:val="32"/>
          <w:rtl/>
          <w:lang w:bidi="ar-BH"/>
        </w:rPr>
        <w:t xml:space="preserve"> أن الأسر نوع من البلاء .. والبلاء يواجه بالصبر والاحتساب، وليس ب</w:t>
      </w:r>
      <w:r w:rsidR="00C43B06">
        <w:rPr>
          <w:rFonts w:ascii="Traditional Arabic" w:hAnsi="Traditional Arabic" w:cs="Traditional Arabic" w:hint="cs"/>
          <w:b/>
          <w:bCs/>
          <w:sz w:val="32"/>
          <w:szCs w:val="32"/>
          <w:rtl/>
          <w:lang w:bidi="ar-BH"/>
        </w:rPr>
        <w:t>الانتحار و</w:t>
      </w:r>
      <w:r w:rsidR="00132A30">
        <w:rPr>
          <w:rFonts w:ascii="Traditional Arabic" w:hAnsi="Traditional Arabic" w:cs="Traditional Arabic" w:hint="cs"/>
          <w:b/>
          <w:bCs/>
          <w:sz w:val="32"/>
          <w:szCs w:val="32"/>
          <w:rtl/>
          <w:lang w:bidi="ar-BH"/>
        </w:rPr>
        <w:t xml:space="preserve">قتل النفس من أجل الخلاص والهروب منه، قال تعالى:[ </w:t>
      </w:r>
      <w:r w:rsidR="00132A30" w:rsidRPr="00132A30">
        <w:rPr>
          <w:rFonts w:ascii="Traditional Arabic" w:hAnsi="Traditional Arabic" w:cs="Traditional Arabic" w:hint="cs"/>
          <w:b/>
          <w:bCs/>
          <w:sz w:val="32"/>
          <w:szCs w:val="32"/>
          <w:rtl/>
          <w:lang w:bidi="ar-BH"/>
        </w:rPr>
        <w:t>وَلَنَبْلُوَنَّكُمْ</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بِشَيْءٍ</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مِّنَ</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الْخَوفْ</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وَالْجُوعِ</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وَنَقْصٍ</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مِّنَ</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الأَمَوَالِ</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وَالأنفُسِ</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وَالثَّمَرَاتِ</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وَبَشِّرِ</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الصَّابِرِينَ</w:t>
      </w:r>
      <w:r w:rsidR="00132A30" w:rsidRPr="00132A30">
        <w:rPr>
          <w:rFonts w:ascii="Traditional Arabic" w:hAnsi="Traditional Arabic" w:cs="Traditional Arabic"/>
          <w:b/>
          <w:bCs/>
          <w:sz w:val="32"/>
          <w:szCs w:val="32"/>
          <w:rtl/>
          <w:lang w:bidi="ar-BH"/>
        </w:rPr>
        <w:t xml:space="preserve"> </w:t>
      </w:r>
      <w:r w:rsidR="00132A30">
        <w:rPr>
          <w:rFonts w:ascii="Traditional Arabic" w:hAnsi="Traditional Arabic" w:cs="Traditional Arabic" w:hint="cs"/>
          <w:b/>
          <w:bCs/>
          <w:sz w:val="32"/>
          <w:szCs w:val="32"/>
          <w:rtl/>
          <w:lang w:bidi="ar-BH"/>
        </w:rPr>
        <w:t>.</w:t>
      </w:r>
      <w:r w:rsidR="00132A30" w:rsidRPr="00132A30">
        <w:rPr>
          <w:rFonts w:hint="cs"/>
          <w:rtl/>
          <w:lang w:bidi="ar-SA"/>
        </w:rPr>
        <w:t xml:space="preserve"> </w:t>
      </w:r>
      <w:r w:rsidR="00132A30" w:rsidRPr="00132A30">
        <w:rPr>
          <w:rFonts w:ascii="Traditional Arabic" w:hAnsi="Traditional Arabic" w:cs="Traditional Arabic" w:hint="cs"/>
          <w:b/>
          <w:bCs/>
          <w:sz w:val="32"/>
          <w:szCs w:val="32"/>
          <w:rtl/>
          <w:lang w:bidi="ar-BH"/>
        </w:rPr>
        <w:t>الَّذِينَ</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إِذَا</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أَصَابَتْهُم</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مُّصِيبَةٌ</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قَالُواْ</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إِنَّا</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لِلّهِ</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وَإِنَّـا</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إِلَيْهِ</w:t>
      </w:r>
      <w:r w:rsidR="00132A30" w:rsidRPr="00132A30">
        <w:rPr>
          <w:rFonts w:ascii="Traditional Arabic" w:hAnsi="Traditional Arabic" w:cs="Traditional Arabic"/>
          <w:b/>
          <w:bCs/>
          <w:sz w:val="32"/>
          <w:szCs w:val="32"/>
          <w:rtl/>
          <w:lang w:bidi="ar-BH"/>
        </w:rPr>
        <w:t xml:space="preserve"> </w:t>
      </w:r>
      <w:r w:rsidR="00132A30" w:rsidRPr="00132A30">
        <w:rPr>
          <w:rFonts w:ascii="Traditional Arabic" w:hAnsi="Traditional Arabic" w:cs="Traditional Arabic" w:hint="cs"/>
          <w:b/>
          <w:bCs/>
          <w:sz w:val="32"/>
          <w:szCs w:val="32"/>
          <w:rtl/>
          <w:lang w:bidi="ar-BH"/>
        </w:rPr>
        <w:t>رَاجِعونَ</w:t>
      </w:r>
      <w:r w:rsidR="00132A30">
        <w:rPr>
          <w:rFonts w:ascii="Traditional Arabic" w:hAnsi="Traditional Arabic" w:cs="Traditional Arabic"/>
          <w:b/>
          <w:bCs/>
          <w:sz w:val="32"/>
          <w:szCs w:val="32"/>
          <w:rtl/>
          <w:lang w:bidi="ar-BH"/>
        </w:rPr>
        <w:t xml:space="preserve"> </w:t>
      </w:r>
      <w:r w:rsidR="00132A30">
        <w:rPr>
          <w:rFonts w:ascii="Traditional Arabic" w:hAnsi="Traditional Arabic" w:cs="Traditional Arabic" w:hint="cs"/>
          <w:b/>
          <w:bCs/>
          <w:sz w:val="32"/>
          <w:szCs w:val="32"/>
          <w:rtl/>
          <w:lang w:bidi="ar-BH"/>
        </w:rPr>
        <w:t>]</w:t>
      </w:r>
      <w:r w:rsidR="00132A30" w:rsidRPr="00132A30">
        <w:rPr>
          <w:rFonts w:ascii="Traditional Arabic" w:hAnsi="Traditional Arabic" w:cs="Traditional Arabic" w:hint="cs"/>
          <w:b/>
          <w:bCs/>
          <w:sz w:val="32"/>
          <w:szCs w:val="32"/>
          <w:rtl/>
          <w:lang w:bidi="ar-BH"/>
        </w:rPr>
        <w:t>البقرة</w:t>
      </w:r>
      <w:r w:rsidR="00132A30">
        <w:rPr>
          <w:rFonts w:ascii="Traditional Arabic" w:hAnsi="Traditional Arabic" w:cs="Traditional Arabic"/>
          <w:b/>
          <w:bCs/>
          <w:sz w:val="32"/>
          <w:szCs w:val="32"/>
          <w:rtl/>
          <w:lang w:bidi="ar-BH"/>
        </w:rPr>
        <w:t>:</w:t>
      </w:r>
      <w:r w:rsidR="00132A30">
        <w:rPr>
          <w:rFonts w:ascii="Traditional Arabic" w:hAnsi="Traditional Arabic" w:cs="Traditional Arabic" w:hint="cs"/>
          <w:b/>
          <w:bCs/>
          <w:sz w:val="32"/>
          <w:szCs w:val="32"/>
          <w:rtl/>
          <w:lang w:bidi="ar-BH"/>
        </w:rPr>
        <w:t>155-156.</w:t>
      </w:r>
      <w:r w:rsidR="00E13DB2">
        <w:rPr>
          <w:rFonts w:ascii="Traditional Arabic" w:hAnsi="Traditional Arabic" w:cs="Traditional Arabic" w:hint="cs"/>
          <w:b/>
          <w:bCs/>
          <w:sz w:val="32"/>
          <w:szCs w:val="32"/>
          <w:rtl/>
          <w:lang w:bidi="ar-BH"/>
        </w:rPr>
        <w:t xml:space="preserve"> ومصيبة الأسر لا تخرج عما خصت</w:t>
      </w:r>
      <w:r w:rsidR="00244BBD">
        <w:rPr>
          <w:rFonts w:ascii="Traditional Arabic" w:hAnsi="Traditional Arabic" w:cs="Traditional Arabic" w:hint="cs"/>
          <w:b/>
          <w:bCs/>
          <w:sz w:val="32"/>
          <w:szCs w:val="32"/>
          <w:rtl/>
          <w:lang w:bidi="ar-BH"/>
        </w:rPr>
        <w:t>ه الآية من مصائب، وأنواع البلاء</w:t>
      </w:r>
      <w:r w:rsidR="00244BBD">
        <w:rPr>
          <w:rFonts w:ascii="Traditional Arabic" w:hAnsi="Traditional Arabic" w:cs="Traditional Arabic" w:hint="cs"/>
          <w:b/>
          <w:bCs/>
          <w:sz w:val="32"/>
          <w:szCs w:val="32"/>
          <w:rtl/>
          <w:lang w:bidi="ar-SA"/>
        </w:rPr>
        <w:t xml:space="preserve"> .. والذي يقتل نفسه</w:t>
      </w:r>
      <w:r w:rsidR="00954023">
        <w:rPr>
          <w:rFonts w:ascii="Traditional Arabic" w:hAnsi="Traditional Arabic" w:cs="Traditional Arabic" w:hint="cs"/>
          <w:b/>
          <w:bCs/>
          <w:sz w:val="32"/>
          <w:szCs w:val="32"/>
          <w:rtl/>
          <w:lang w:bidi="ar-SA"/>
        </w:rPr>
        <w:t xml:space="preserve"> ــ سواء كان رجلاً أم امرأة ــ </w:t>
      </w:r>
      <w:r w:rsidR="00244BBD">
        <w:rPr>
          <w:rFonts w:ascii="Traditional Arabic" w:hAnsi="Traditional Arabic" w:cs="Traditional Arabic" w:hint="cs"/>
          <w:b/>
          <w:bCs/>
          <w:sz w:val="32"/>
          <w:szCs w:val="32"/>
          <w:rtl/>
          <w:lang w:bidi="ar-SA"/>
        </w:rPr>
        <w:t>دفعاً للوقوع في الأسر، ليس من الصابرين.</w:t>
      </w:r>
    </w:p>
    <w:p w:rsidR="00B54509" w:rsidRDefault="00132A30" w:rsidP="008E3AFF">
      <w:pPr>
        <w:pStyle w:val="NoSpacing"/>
        <w:bidi/>
        <w:jc w:val="both"/>
        <w:rPr>
          <w:rFonts w:ascii="Traditional Arabic" w:hAnsi="Traditional Arabic" w:cs="Traditional Arabic"/>
          <w:b/>
          <w:bCs/>
          <w:sz w:val="32"/>
          <w:szCs w:val="32"/>
          <w:rtl/>
          <w:lang w:bidi="ar-BH"/>
        </w:rPr>
      </w:pPr>
      <w:r>
        <w:rPr>
          <w:rFonts w:ascii="Traditional Arabic" w:hAnsi="Traditional Arabic" w:cs="Traditional Arabic" w:hint="cs"/>
          <w:b/>
          <w:bCs/>
          <w:sz w:val="32"/>
          <w:szCs w:val="32"/>
          <w:rtl/>
          <w:lang w:bidi="ar-BH"/>
        </w:rPr>
        <w:tab/>
        <w:t xml:space="preserve">وقال تعالى:[ </w:t>
      </w:r>
      <w:r w:rsidRPr="00132A30">
        <w:rPr>
          <w:rFonts w:ascii="Traditional Arabic" w:hAnsi="Traditional Arabic" w:cs="Traditional Arabic" w:hint="cs"/>
          <w:b/>
          <w:bCs/>
          <w:sz w:val="32"/>
          <w:szCs w:val="32"/>
          <w:rtl/>
          <w:lang w:bidi="ar-BH"/>
        </w:rPr>
        <w:t>أَحَسِبَ</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النَّاسُ</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أَن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يُتْرَكُوا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أَن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يَقُولُوا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آمَنَّا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وَهُمْ</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لَا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يُفْتَنُونَ</w:t>
      </w:r>
      <w:r w:rsidRPr="00132A30">
        <w:rPr>
          <w:rFonts w:ascii="Traditional Arabic" w:hAnsi="Traditional Arabic" w:cs="Traditional Arabic"/>
          <w:b/>
          <w:bCs/>
          <w:sz w:val="32"/>
          <w:szCs w:val="32"/>
          <w:rtl/>
          <w:lang w:bidi="ar-BH"/>
        </w:rPr>
        <w:t xml:space="preserve"> </w:t>
      </w:r>
      <w:r w:rsidR="00C548E3">
        <w:rPr>
          <w:rFonts w:ascii="Traditional Arabic" w:hAnsi="Traditional Arabic" w:cs="Traditional Arabic" w:hint="cs"/>
          <w:b/>
          <w:bCs/>
          <w:sz w:val="32"/>
          <w:szCs w:val="32"/>
          <w:rtl/>
          <w:lang w:bidi="ar-BH"/>
        </w:rPr>
        <w:t>.</w:t>
      </w:r>
      <w:r w:rsidRPr="00132A30">
        <w:rPr>
          <w:rFonts w:hint="cs"/>
          <w:rtl/>
          <w:lang w:bidi="ar-SA"/>
        </w:rPr>
        <w:t xml:space="preserve"> </w:t>
      </w:r>
      <w:r w:rsidRPr="00132A30">
        <w:rPr>
          <w:rFonts w:ascii="Traditional Arabic" w:hAnsi="Traditional Arabic" w:cs="Traditional Arabic" w:hint="cs"/>
          <w:b/>
          <w:bCs/>
          <w:sz w:val="32"/>
          <w:szCs w:val="32"/>
          <w:rtl/>
          <w:lang w:bidi="ar-BH"/>
        </w:rPr>
        <w:t>وَلَقَدْ</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فَتَنَّا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الَّذِينَ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مِن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قَبْلِهِمْ</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فَلَيَعْلَمَنَّ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اللَّهُ</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الَّذِينَ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صَدَقُوا</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وَلَيَعْلَمَنَّ</w:t>
      </w:r>
      <w:r w:rsidRPr="00132A30">
        <w:rPr>
          <w:rFonts w:ascii="Traditional Arabic" w:hAnsi="Traditional Arabic" w:cs="Traditional Arabic"/>
          <w:b/>
          <w:bCs/>
          <w:sz w:val="32"/>
          <w:szCs w:val="32"/>
          <w:rtl/>
          <w:lang w:bidi="ar-BH"/>
        </w:rPr>
        <w:t xml:space="preserve"> </w:t>
      </w:r>
      <w:r w:rsidRPr="00132A30">
        <w:rPr>
          <w:rFonts w:ascii="Traditional Arabic" w:hAnsi="Traditional Arabic" w:cs="Traditional Arabic" w:hint="cs"/>
          <w:b/>
          <w:bCs/>
          <w:sz w:val="32"/>
          <w:szCs w:val="32"/>
          <w:rtl/>
          <w:lang w:bidi="ar-BH"/>
        </w:rPr>
        <w:t>الْكَاذِبِينَ</w:t>
      </w:r>
      <w:r w:rsidRPr="00132A30">
        <w:rPr>
          <w:rFonts w:ascii="Traditional Arabic" w:hAnsi="Traditional Arabic" w:cs="Traditional Arabic"/>
          <w:b/>
          <w:bCs/>
          <w:sz w:val="32"/>
          <w:szCs w:val="32"/>
          <w:rtl/>
          <w:lang w:bidi="ar-BH"/>
        </w:rPr>
        <w:t xml:space="preserve"> </w:t>
      </w:r>
      <w:r w:rsidR="00C548E3">
        <w:rPr>
          <w:rFonts w:ascii="Traditional Arabic" w:hAnsi="Traditional Arabic" w:cs="Traditional Arabic" w:hint="cs"/>
          <w:b/>
          <w:bCs/>
          <w:sz w:val="32"/>
          <w:szCs w:val="32"/>
          <w:rtl/>
          <w:lang w:bidi="ar-BH"/>
        </w:rPr>
        <w:t>]</w:t>
      </w:r>
      <w:r w:rsidRPr="00132A30">
        <w:rPr>
          <w:rFonts w:ascii="Traditional Arabic" w:hAnsi="Traditional Arabic" w:cs="Traditional Arabic" w:hint="cs"/>
          <w:b/>
          <w:bCs/>
          <w:sz w:val="32"/>
          <w:szCs w:val="32"/>
          <w:rtl/>
          <w:lang w:bidi="ar-BH"/>
        </w:rPr>
        <w:t>العنكبوت</w:t>
      </w:r>
      <w:r w:rsidRPr="00132A30">
        <w:rPr>
          <w:rFonts w:ascii="Traditional Arabic" w:hAnsi="Traditional Arabic" w:cs="Traditional Arabic"/>
          <w:b/>
          <w:bCs/>
          <w:sz w:val="32"/>
          <w:szCs w:val="32"/>
          <w:rtl/>
          <w:lang w:bidi="ar-BH"/>
        </w:rPr>
        <w:t>:</w:t>
      </w:r>
      <w:r w:rsidR="00C548E3">
        <w:rPr>
          <w:rFonts w:ascii="Traditional Arabic" w:hAnsi="Traditional Arabic" w:cs="Traditional Arabic" w:hint="cs"/>
          <w:b/>
          <w:bCs/>
          <w:sz w:val="32"/>
          <w:szCs w:val="32"/>
          <w:rtl/>
          <w:lang w:bidi="ar-BH"/>
        </w:rPr>
        <w:t xml:space="preserve">2-3. </w:t>
      </w:r>
    </w:p>
    <w:p w:rsidR="00B54509" w:rsidRPr="00E13DB2" w:rsidRDefault="00C548E3" w:rsidP="008E3AFF">
      <w:pPr>
        <w:pStyle w:val="NoSpacing"/>
        <w:bidi/>
        <w:jc w:val="both"/>
        <w:rPr>
          <w:rFonts w:ascii="Traditional Arabic" w:hAnsi="Traditional Arabic" w:cs="Traditional Arabic"/>
          <w:b/>
          <w:bCs/>
          <w:sz w:val="32"/>
          <w:szCs w:val="32"/>
          <w:rtl/>
          <w:lang w:bidi="ar-BH"/>
        </w:rPr>
      </w:pPr>
      <w:r>
        <w:rPr>
          <w:rFonts w:hint="cs"/>
          <w:rtl/>
          <w:lang w:bidi="ar-BH"/>
        </w:rPr>
        <w:tab/>
      </w:r>
      <w:r w:rsidRPr="00E13DB2">
        <w:rPr>
          <w:rFonts w:ascii="Traditional Arabic" w:hAnsi="Traditional Arabic" w:cs="Traditional Arabic"/>
          <w:b/>
          <w:bCs/>
          <w:sz w:val="32"/>
          <w:szCs w:val="32"/>
          <w:rtl/>
          <w:lang w:bidi="ar-BH"/>
        </w:rPr>
        <w:t>وقال تعالى:[</w:t>
      </w:r>
      <w:r w:rsidR="00132A30" w:rsidRPr="00E13DB2">
        <w:rPr>
          <w:rFonts w:ascii="Traditional Arabic" w:hAnsi="Traditional Arabic" w:cs="Traditional Arabic"/>
          <w:b/>
          <w:bCs/>
          <w:sz w:val="32"/>
          <w:szCs w:val="32"/>
          <w:rtl/>
          <w:lang w:bidi="ar-SA"/>
        </w:rPr>
        <w:t xml:space="preserve"> </w:t>
      </w:r>
      <w:r w:rsidR="00132A30" w:rsidRPr="00E13DB2">
        <w:rPr>
          <w:rFonts w:ascii="Traditional Arabic" w:hAnsi="Traditional Arabic" w:cs="Traditional Arabic"/>
          <w:b/>
          <w:bCs/>
          <w:sz w:val="32"/>
          <w:szCs w:val="32"/>
          <w:rtl/>
          <w:lang w:bidi="ar-BH"/>
        </w:rPr>
        <w:t>وَلَنَبْلُوَنَّكُمْ حَتَّى نَعْلَمَ الْمُجَاهِدِينَ مِنكُمْ وَالصَّابِرِينَ وَنَبْلُوَ أَخْبَارَكُمْ</w:t>
      </w:r>
      <w:r w:rsidRPr="00E13DB2">
        <w:rPr>
          <w:rFonts w:ascii="Traditional Arabic" w:hAnsi="Traditional Arabic" w:cs="Traditional Arabic"/>
          <w:b/>
          <w:bCs/>
          <w:sz w:val="32"/>
          <w:szCs w:val="32"/>
          <w:rtl/>
          <w:lang w:bidi="ar-BH"/>
        </w:rPr>
        <w:t xml:space="preserve"> ]</w:t>
      </w:r>
      <w:r w:rsidR="00132A30" w:rsidRPr="00E13DB2">
        <w:rPr>
          <w:rFonts w:ascii="Traditional Arabic" w:hAnsi="Traditional Arabic" w:cs="Traditional Arabic"/>
          <w:b/>
          <w:bCs/>
          <w:sz w:val="32"/>
          <w:szCs w:val="32"/>
          <w:rtl/>
          <w:lang w:bidi="ar-BH"/>
        </w:rPr>
        <w:t>محمد</w:t>
      </w:r>
      <w:r w:rsidRPr="00E13DB2">
        <w:rPr>
          <w:rFonts w:ascii="Traditional Arabic" w:hAnsi="Traditional Arabic" w:cs="Traditional Arabic"/>
          <w:b/>
          <w:bCs/>
          <w:sz w:val="32"/>
          <w:szCs w:val="32"/>
          <w:rtl/>
          <w:lang w:bidi="ar-BH"/>
        </w:rPr>
        <w:t xml:space="preserve">:31. </w:t>
      </w:r>
    </w:p>
    <w:p w:rsidR="00B54509" w:rsidRDefault="00E13DB2"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Pr>
          <w:rFonts w:ascii="Traditional Arabic" w:hAnsi="Traditional Arabic" w:cs="Traditional Arabic"/>
          <w:b/>
          <w:bCs/>
          <w:sz w:val="32"/>
          <w:szCs w:val="32"/>
          <w:rtl/>
          <w:lang w:bidi="ar-SA"/>
        </w:rPr>
        <w:t>وق</w:t>
      </w:r>
      <w:r>
        <w:rPr>
          <w:rFonts w:ascii="Traditional Arabic" w:hAnsi="Traditional Arabic" w:cs="Traditional Arabic" w:hint="cs"/>
          <w:b/>
          <w:bCs/>
          <w:sz w:val="32"/>
          <w:szCs w:val="32"/>
          <w:rtl/>
          <w:lang w:bidi="ar-SA"/>
        </w:rPr>
        <w:t>ال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تعالى</w:t>
      </w:r>
      <w:r w:rsidR="00FB669B" w:rsidRPr="00E13DB2">
        <w:rPr>
          <w:rFonts w:ascii="Traditional Arabic" w:hAnsi="Traditional Arabic" w:cs="Traditional Arabic"/>
          <w:b/>
          <w:bCs/>
          <w:sz w:val="32"/>
          <w:szCs w:val="32"/>
          <w:rtl/>
        </w:rPr>
        <w:t>:</w:t>
      </w:r>
      <w:r>
        <w:rPr>
          <w:rFonts w:ascii="Traditional Arabic" w:hAnsi="Traditional Arabic" w:cs="Traditional Arabic" w:hint="cs"/>
          <w:b/>
          <w:bCs/>
          <w:sz w:val="32"/>
          <w:szCs w:val="32"/>
          <w:rtl/>
          <w:lang w:bidi="ar-SA"/>
        </w:rPr>
        <w:t>[</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لَتُبْلَوُنَّ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فِي</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أَمْوَالِكُمْ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وَأَنْفُسِكُمْ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وَلَتَسْمَعُنَّ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الَّذِينَ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أُوتُوا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الْكِتَابَ</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قَبْلِكُمْ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الَّذِينَ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أَشْرَكُوا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أَذىً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كَثِيراً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وَإِنْ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تَصْبِرُوا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وَتَتَّقُوا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فَإِنَّ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ذَلِكَ</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عَزْمِ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الْأُمُورِ</w:t>
      </w:r>
      <w:r w:rsidR="00FB669B" w:rsidRPr="00E13DB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lang w:bidi="ar-SA"/>
        </w:rPr>
        <w:t>]</w:t>
      </w:r>
      <w:r w:rsidR="00FB669B" w:rsidRPr="00E13DB2">
        <w:rPr>
          <w:rFonts w:ascii="Traditional Arabic" w:hAnsi="Traditional Arabic" w:cs="Traditional Arabic"/>
          <w:b/>
          <w:bCs/>
          <w:sz w:val="32"/>
          <w:szCs w:val="32"/>
          <w:rtl/>
          <w:lang w:bidi="ar-SA"/>
        </w:rPr>
        <w:t>آل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عمران</w:t>
      </w:r>
      <w:r w:rsidR="00FB669B" w:rsidRPr="00E13DB2">
        <w:rPr>
          <w:rFonts w:ascii="Traditional Arabic" w:hAnsi="Traditional Arabic" w:cs="Traditional Arabic"/>
          <w:b/>
          <w:bCs/>
          <w:sz w:val="32"/>
          <w:szCs w:val="32"/>
          <w:rtl/>
        </w:rPr>
        <w:t xml:space="preserve">:186. </w:t>
      </w:r>
    </w:p>
    <w:p w:rsidR="00B54509" w:rsidRDefault="00E75986" w:rsidP="008E3AFF">
      <w:pPr>
        <w:pStyle w:val="NoSpacing"/>
        <w:bidi/>
        <w:jc w:val="both"/>
        <w:rPr>
          <w:rFonts w:ascii="Traditional Arabic" w:eastAsia="Calibri" w:hAnsi="Traditional Arabic" w:cs="Traditional Arabic"/>
          <w:b/>
          <w:bCs/>
          <w:sz w:val="32"/>
          <w:szCs w:val="32"/>
          <w:rtl/>
          <w:lang w:bidi="ar-SA"/>
        </w:rPr>
      </w:pPr>
      <w:r>
        <w:rPr>
          <w:rFonts w:ascii="Traditional Arabic" w:hAnsi="Traditional Arabic" w:cs="Traditional Arabic" w:hint="cs"/>
          <w:b/>
          <w:bCs/>
          <w:sz w:val="32"/>
          <w:szCs w:val="32"/>
          <w:rtl/>
          <w:lang w:bidi="ar-SA"/>
        </w:rPr>
        <w:tab/>
        <w:t>وفي الحديث، فقد صح عن النبي صلى الله عليه وسلم أنه قال:</w:t>
      </w:r>
      <w:r>
        <w:rPr>
          <w:rFonts w:ascii="Traditional Arabic" w:eastAsia="Calibri" w:hAnsi="Traditional Arabic" w:cs="Traditional Arabic" w:hint="cs"/>
          <w:b/>
          <w:bCs/>
          <w:sz w:val="32"/>
          <w:szCs w:val="32"/>
          <w:rtl/>
          <w:lang w:bidi="ar-SA"/>
        </w:rPr>
        <w:t xml:space="preserve">" </w:t>
      </w:r>
      <w:r w:rsidRPr="00E75986">
        <w:rPr>
          <w:rFonts w:ascii="Traditional Arabic" w:eastAsia="Calibri" w:hAnsi="Traditional Arabic" w:cs="Traditional Arabic"/>
          <w:b/>
          <w:bCs/>
          <w:sz w:val="32"/>
          <w:szCs w:val="32"/>
          <w:rtl/>
          <w:lang w:bidi="ar-SA"/>
        </w:rPr>
        <w:t>إذا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أصابت</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أحدكُم</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مصيبةٌ</w:t>
      </w:r>
      <w:r w:rsidRPr="00E75986">
        <w:rPr>
          <w:rFonts w:ascii="Traditional Arabic" w:eastAsia="Calibri" w:hAnsi="Traditional Arabic" w:cs="Traditional Arabic"/>
          <w:b/>
          <w:bCs/>
          <w:sz w:val="32"/>
          <w:szCs w:val="32"/>
          <w:rtl/>
        </w:rPr>
        <w:t xml:space="preserve"> </w:t>
      </w:r>
      <w:r>
        <w:rPr>
          <w:rFonts w:ascii="Traditional Arabic" w:eastAsia="Calibri" w:hAnsi="Traditional Arabic" w:cs="Traditional Arabic" w:hint="cs"/>
          <w:b/>
          <w:bCs/>
          <w:sz w:val="32"/>
          <w:szCs w:val="32"/>
          <w:rtl/>
          <w:lang w:bidi="ar-SA"/>
        </w:rPr>
        <w:t xml:space="preserve">ــ أي مصيبة بما في ذلك مصيبة الأسر ــ </w:t>
      </w:r>
      <w:r w:rsidRPr="00E75986">
        <w:rPr>
          <w:rFonts w:ascii="Traditional Arabic" w:eastAsia="Calibri" w:hAnsi="Traditional Arabic" w:cs="Traditional Arabic"/>
          <w:b/>
          <w:bCs/>
          <w:sz w:val="32"/>
          <w:szCs w:val="32"/>
          <w:rtl/>
          <w:lang w:bidi="ar-SA"/>
        </w:rPr>
        <w:t>فليقل</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إنَّا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لله</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وإنَّا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إليه</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راجعون،</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اللهم</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عندك</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أحتسب</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مصيبتي،</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فآجرني</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فيها،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وأبدل</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لي</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بها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خيراً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منها</w:t>
      </w:r>
      <w:r w:rsidRPr="00E75986">
        <w:rPr>
          <w:rFonts w:ascii="Traditional Arabic" w:eastAsia="Calibri" w:hAnsi="Traditional Arabic" w:cs="Traditional Arabic"/>
          <w:b/>
          <w:bCs/>
          <w:sz w:val="32"/>
          <w:szCs w:val="32"/>
          <w:rtl/>
        </w:rPr>
        <w:t xml:space="preserve"> "</w:t>
      </w:r>
      <w:r w:rsidRPr="00E75986">
        <w:rPr>
          <w:rFonts w:ascii="Traditional Arabic" w:eastAsia="Calibri" w:hAnsi="Traditional Arabic" w:cs="Traditional Arabic"/>
          <w:b/>
          <w:bCs/>
          <w:sz w:val="32"/>
          <w:szCs w:val="32"/>
          <w:rtl/>
          <w:lang w:bidi="ar-SA"/>
        </w:rPr>
        <w:t>مسلم</w:t>
      </w:r>
      <w:r w:rsidRPr="00E75986">
        <w:rPr>
          <w:rFonts w:ascii="Traditional Arabic" w:eastAsia="Calibri" w:hAnsi="Traditional Arabic" w:cs="Traditional Arabic"/>
          <w:b/>
          <w:bCs/>
          <w:sz w:val="32"/>
          <w:szCs w:val="32"/>
          <w:rtl/>
        </w:rPr>
        <w:t xml:space="preserve">. </w:t>
      </w:r>
      <w:r w:rsidR="00DA51D3">
        <w:rPr>
          <w:rFonts w:ascii="Traditional Arabic" w:eastAsia="Calibri" w:hAnsi="Traditional Arabic" w:cs="Traditional Arabic" w:hint="cs"/>
          <w:b/>
          <w:bCs/>
          <w:sz w:val="32"/>
          <w:szCs w:val="32"/>
          <w:rtl/>
          <w:lang w:bidi="ar-SA"/>
        </w:rPr>
        <w:t xml:space="preserve">وكم من أسر انقلب على صاحبه ــ فيما بعد ــ خيراً كثيراً ..! </w:t>
      </w:r>
    </w:p>
    <w:p w:rsidR="00B54509" w:rsidRPr="008E3AFF" w:rsidRDefault="00502039" w:rsidP="008E3AFF">
      <w:pPr>
        <w:pStyle w:val="NoSpacing"/>
        <w:bidi/>
        <w:jc w:val="both"/>
        <w:rPr>
          <w:rFonts w:ascii="Traditional Arabic" w:hAnsi="Traditional Arabic" w:cs="Traditional Arabic"/>
          <w:b/>
          <w:bCs/>
          <w:sz w:val="32"/>
          <w:szCs w:val="32"/>
          <w:rtl/>
          <w:lang w:bidi="ar-SA"/>
        </w:rPr>
      </w:pPr>
      <w:r>
        <w:rPr>
          <w:rFonts w:ascii="Traditional Arabic" w:eastAsia="Calibri" w:hAnsi="Traditional Arabic" w:cs="Traditional Arabic" w:hint="cs"/>
          <w:b/>
          <w:bCs/>
          <w:sz w:val="32"/>
          <w:szCs w:val="32"/>
          <w:rtl/>
          <w:lang w:bidi="ar-SA"/>
        </w:rPr>
        <w:tab/>
      </w:r>
      <w:r w:rsidR="00C548E3" w:rsidRPr="00CD4B41">
        <w:rPr>
          <w:rFonts w:ascii="Traditional Arabic" w:hAnsi="Traditional Arabic" w:cs="Traditional Arabic"/>
          <w:b/>
          <w:bCs/>
          <w:sz w:val="32"/>
          <w:szCs w:val="32"/>
          <w:rtl/>
          <w:lang w:bidi="ar-SA"/>
        </w:rPr>
        <w:t>وقال</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صلى</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الله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عليه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وسلم</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كان</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فيمن</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كان</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قبلكم</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رجلٌ</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به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جرحٌ،</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فجزِعَ،</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فأخذَ</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سكيناً</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فحزَّ</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بها</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يدَه،</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فما</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رقأ</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الدمُ</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حتى</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مات،</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قال</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الله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تعالى</w:t>
      </w:r>
      <w:r w:rsidR="00C548E3" w:rsidRPr="00CD4B41">
        <w:rPr>
          <w:rFonts w:ascii="Traditional Arabic" w:hAnsi="Traditional Arabic" w:cs="Traditional Arabic"/>
          <w:b/>
          <w:bCs/>
          <w:sz w:val="32"/>
          <w:szCs w:val="32"/>
          <w:rtl/>
        </w:rPr>
        <w:t>:</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بادرني</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عبدي</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بنفسه،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حرَّمتُ</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عليه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الجنة</w:t>
      </w:r>
      <w:r w:rsidR="00C548E3" w:rsidRPr="00CD4B41">
        <w:rPr>
          <w:rFonts w:ascii="Traditional Arabic" w:hAnsi="Traditional Arabic" w:cs="Traditional Arabic"/>
          <w:b/>
          <w:bCs/>
          <w:sz w:val="32"/>
          <w:szCs w:val="32"/>
          <w:rtl/>
        </w:rPr>
        <w:t xml:space="preserve"> " </w:t>
      </w:r>
      <w:r w:rsidR="00C548E3" w:rsidRPr="00CD4B41">
        <w:rPr>
          <w:rFonts w:ascii="Traditional Arabic" w:hAnsi="Traditional Arabic" w:cs="Traditional Arabic"/>
          <w:b/>
          <w:bCs/>
          <w:sz w:val="32"/>
          <w:szCs w:val="32"/>
          <w:rtl/>
          <w:lang w:bidi="ar-SA"/>
        </w:rPr>
        <w:t>البخاري</w:t>
      </w:r>
      <w:r w:rsidR="00C548E3" w:rsidRPr="00CD4B41">
        <w:rPr>
          <w:rFonts w:ascii="Traditional Arabic" w:hAnsi="Traditional Arabic" w:cs="Traditional Arabic"/>
          <w:b/>
          <w:bCs/>
          <w:sz w:val="32"/>
          <w:szCs w:val="32"/>
          <w:rtl/>
        </w:rPr>
        <w:t>.</w:t>
      </w:r>
      <w:r w:rsidR="0039075B">
        <w:rPr>
          <w:rFonts w:ascii="Traditional Arabic" w:hAnsi="Traditional Arabic" w:cs="Traditional Arabic" w:hint="cs"/>
          <w:b/>
          <w:bCs/>
          <w:sz w:val="32"/>
          <w:szCs w:val="32"/>
          <w:rtl/>
          <w:lang w:bidi="ar-SA"/>
        </w:rPr>
        <w:t xml:space="preserve"> كذلك من يجزع من الأسر ــ كان رجلاً أم امرأة ــ </w:t>
      </w:r>
      <w:r w:rsidR="00C548E3">
        <w:rPr>
          <w:rFonts w:ascii="Traditional Arabic" w:hAnsi="Traditional Arabic" w:cs="Traditional Arabic" w:hint="cs"/>
          <w:b/>
          <w:bCs/>
          <w:sz w:val="32"/>
          <w:szCs w:val="32"/>
          <w:rtl/>
          <w:lang w:bidi="ar-SA"/>
        </w:rPr>
        <w:t xml:space="preserve">فيقتل نفسه ليدفع عن نفسه بلاء وآلام الأسر، يُقال له الحديث القدسي:" </w:t>
      </w:r>
      <w:r w:rsidR="00C548E3" w:rsidRPr="00CD4B41">
        <w:rPr>
          <w:rFonts w:ascii="Traditional Arabic" w:hAnsi="Traditional Arabic" w:cs="Traditional Arabic"/>
          <w:b/>
          <w:bCs/>
          <w:sz w:val="32"/>
          <w:szCs w:val="32"/>
          <w:rtl/>
          <w:lang w:bidi="ar-SA"/>
        </w:rPr>
        <w:t>بادرني</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عبدي</w:t>
      </w:r>
      <w:r w:rsidR="00C548E3" w:rsidRPr="00CD4B41">
        <w:rPr>
          <w:rFonts w:ascii="Traditional Arabic" w:hAnsi="Traditional Arabic" w:cs="Traditional Arabic"/>
          <w:b/>
          <w:bCs/>
          <w:sz w:val="32"/>
          <w:szCs w:val="32"/>
        </w:rPr>
        <w:t xml:space="preserve"> </w:t>
      </w:r>
      <w:r w:rsidR="00C548E3" w:rsidRPr="00CD4B41">
        <w:rPr>
          <w:rFonts w:ascii="Traditional Arabic" w:hAnsi="Traditional Arabic" w:cs="Traditional Arabic"/>
          <w:b/>
          <w:bCs/>
          <w:sz w:val="32"/>
          <w:szCs w:val="32"/>
          <w:rtl/>
          <w:lang w:bidi="ar-SA"/>
        </w:rPr>
        <w:t>بنفسه،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حرَّمتُ</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عليه</w:t>
      </w:r>
      <w:r w:rsidR="00C548E3" w:rsidRPr="00CD4B41">
        <w:rPr>
          <w:rFonts w:ascii="Traditional Arabic" w:hAnsi="Traditional Arabic" w:cs="Traditional Arabic"/>
          <w:b/>
          <w:bCs/>
          <w:sz w:val="32"/>
          <w:szCs w:val="32"/>
          <w:rtl/>
        </w:rPr>
        <w:t xml:space="preserve"> </w:t>
      </w:r>
      <w:r w:rsidR="00C548E3" w:rsidRPr="00CD4B41">
        <w:rPr>
          <w:rFonts w:ascii="Traditional Arabic" w:hAnsi="Traditional Arabic" w:cs="Traditional Arabic"/>
          <w:b/>
          <w:bCs/>
          <w:sz w:val="32"/>
          <w:szCs w:val="32"/>
          <w:rtl/>
          <w:lang w:bidi="ar-SA"/>
        </w:rPr>
        <w:t>الجنة</w:t>
      </w:r>
      <w:r w:rsidR="00C548E3">
        <w:rPr>
          <w:rFonts w:ascii="Traditional Arabic" w:hAnsi="Traditional Arabic" w:cs="Traditional Arabic" w:hint="cs"/>
          <w:b/>
          <w:bCs/>
          <w:sz w:val="32"/>
          <w:szCs w:val="32"/>
          <w:rtl/>
          <w:lang w:bidi="ar-SA"/>
        </w:rPr>
        <w:t xml:space="preserve"> ". </w:t>
      </w:r>
    </w:p>
    <w:p w:rsidR="00C548E3" w:rsidRPr="00DA51D3" w:rsidRDefault="00C548E3"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وقال صلى الله عليه وسلم:" </w:t>
      </w:r>
      <w:r w:rsidR="00380955">
        <w:rPr>
          <w:rFonts w:ascii="Traditional Arabic" w:hAnsi="Traditional Arabic" w:cs="Traditional Arabic" w:hint="cs"/>
          <w:b/>
          <w:bCs/>
          <w:sz w:val="32"/>
          <w:szCs w:val="32"/>
          <w:rtl/>
          <w:lang w:bidi="ar-SA"/>
        </w:rPr>
        <w:t xml:space="preserve">أشد الناس بلاء الأنبياء، </w:t>
      </w:r>
      <w:r w:rsidR="00380955" w:rsidRPr="00E13DB2">
        <w:rPr>
          <w:rFonts w:ascii="Traditional Arabic" w:hAnsi="Traditional Arabic" w:cs="Traditional Arabic"/>
          <w:b/>
          <w:bCs/>
          <w:sz w:val="32"/>
          <w:szCs w:val="32"/>
          <w:rtl/>
          <w:lang w:bidi="ar-SA"/>
        </w:rPr>
        <w:t>ثم</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الأمثل</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فالأمثل،</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يُبتلى</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العبد</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على</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حسب</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دينه؛</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فإن</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كان</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في</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دينه</w:t>
      </w:r>
      <w:r w:rsidR="00380955" w:rsidRPr="00E13DB2">
        <w:rPr>
          <w:rFonts w:ascii="Traditional Arabic" w:hAnsi="Traditional Arabic" w:cs="Traditional Arabic"/>
          <w:b/>
          <w:bCs/>
          <w:sz w:val="32"/>
          <w:szCs w:val="32"/>
        </w:rPr>
        <w:t xml:space="preserve"> </w:t>
      </w:r>
      <w:r w:rsidR="00380955" w:rsidRPr="00E13DB2">
        <w:rPr>
          <w:rFonts w:ascii="Traditional Arabic" w:hAnsi="Traditional Arabic" w:cs="Traditional Arabic"/>
          <w:b/>
          <w:bCs/>
          <w:sz w:val="32"/>
          <w:szCs w:val="32"/>
          <w:rtl/>
          <w:lang w:bidi="ar-SA"/>
        </w:rPr>
        <w:t>صلباً</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اشتد</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بلاؤه</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وإن</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كان</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في</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دينه</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رقة</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ابتلي</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على</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حسب</w:t>
      </w:r>
      <w:r w:rsidR="00380955" w:rsidRPr="00E13DB2">
        <w:rPr>
          <w:rFonts w:ascii="Traditional Arabic" w:hAnsi="Traditional Arabic" w:cs="Traditional Arabic"/>
          <w:b/>
          <w:bCs/>
          <w:sz w:val="32"/>
          <w:szCs w:val="32"/>
          <w:rtl/>
        </w:rPr>
        <w:t xml:space="preserve"> </w:t>
      </w:r>
      <w:r w:rsidR="00380955" w:rsidRPr="00E13DB2">
        <w:rPr>
          <w:rFonts w:ascii="Traditional Arabic" w:hAnsi="Traditional Arabic" w:cs="Traditional Arabic"/>
          <w:b/>
          <w:bCs/>
          <w:sz w:val="32"/>
          <w:szCs w:val="32"/>
          <w:rtl/>
          <w:lang w:bidi="ar-SA"/>
        </w:rPr>
        <w:t>دينه</w:t>
      </w:r>
      <w:r w:rsidR="00380955" w:rsidRPr="00E13DB2">
        <w:rPr>
          <w:rFonts w:ascii="Traditional Arabic" w:hAnsi="Traditional Arabic" w:cs="Traditional Arabic"/>
          <w:b/>
          <w:bCs/>
          <w:sz w:val="32"/>
          <w:szCs w:val="32"/>
          <w:rtl/>
        </w:rPr>
        <w:t xml:space="preserve"> .. </w:t>
      </w:r>
      <w:r w:rsidR="00380955" w:rsidRPr="00DA51D3">
        <w:rPr>
          <w:rFonts w:ascii="Traditional Arabic" w:hAnsi="Traditional Arabic" w:cs="Traditional Arabic" w:hint="cs"/>
          <w:b/>
          <w:bCs/>
          <w:sz w:val="28"/>
          <w:szCs w:val="28"/>
          <w:rtl/>
          <w:lang w:bidi="ar-SA"/>
        </w:rPr>
        <w:t xml:space="preserve">"[صحيح سنن ابن ماجه:3249]. </w:t>
      </w:r>
      <w:r w:rsidRPr="00DA51D3">
        <w:rPr>
          <w:rFonts w:ascii="Traditional Arabic" w:hAnsi="Traditional Arabic" w:cs="Traditional Arabic" w:hint="cs"/>
          <w:b/>
          <w:bCs/>
          <w:sz w:val="28"/>
          <w:szCs w:val="28"/>
          <w:rtl/>
          <w:lang w:bidi="ar-SA"/>
        </w:rPr>
        <w:t xml:space="preserve"> </w:t>
      </w:r>
      <w:r w:rsidRPr="00DA51D3">
        <w:rPr>
          <w:rFonts w:ascii="Traditional Arabic" w:hAnsi="Traditional Arabic" w:cs="Traditional Arabic"/>
          <w:b/>
          <w:bCs/>
          <w:sz w:val="32"/>
          <w:szCs w:val="32"/>
          <w:rtl/>
          <w:lang w:bidi="ar-SA"/>
        </w:rPr>
        <w:t xml:space="preserve"> </w:t>
      </w:r>
    </w:p>
    <w:p w:rsidR="00B54509" w:rsidRPr="00DA51D3" w:rsidRDefault="00380955" w:rsidP="008E3AFF">
      <w:pPr>
        <w:pStyle w:val="NoSpacing"/>
        <w:bidi/>
        <w:jc w:val="both"/>
        <w:rPr>
          <w:rFonts w:ascii="Traditional Arabic" w:hAnsi="Traditional Arabic" w:cs="Traditional Arabic"/>
          <w:b/>
          <w:bCs/>
          <w:sz w:val="28"/>
          <w:szCs w:val="28"/>
          <w:rtl/>
          <w:lang w:bidi="ar-SA"/>
        </w:rPr>
      </w:pPr>
      <w:r>
        <w:rPr>
          <w:rFonts w:ascii="Traditional Arabic" w:hAnsi="Traditional Arabic" w:cs="Traditional Arabic" w:hint="cs"/>
          <w:b/>
          <w:bCs/>
          <w:sz w:val="32"/>
          <w:szCs w:val="32"/>
          <w:rtl/>
          <w:lang w:bidi="ar-SA"/>
        </w:rPr>
        <w:tab/>
      </w:r>
      <w:r w:rsidR="00FB669B" w:rsidRPr="00E13DB2">
        <w:rPr>
          <w:rFonts w:ascii="Traditional Arabic" w:hAnsi="Traditional Arabic" w:cs="Traditional Arabic"/>
          <w:b/>
          <w:bCs/>
          <w:sz w:val="32"/>
          <w:szCs w:val="32"/>
          <w:rtl/>
          <w:lang w:bidi="ar-SA"/>
        </w:rPr>
        <w:t>وقال</w:t>
      </w:r>
      <w:r w:rsidR="00FB669B" w:rsidRPr="00E13DB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lang w:bidi="ar-SA"/>
        </w:rPr>
        <w:t>صلى الله عليه وسلم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إن</w:t>
      </w:r>
      <w:r>
        <w:rPr>
          <w:rFonts w:ascii="Traditional Arabic" w:hAnsi="Traditional Arabic" w:cs="Traditional Arabic" w:hint="cs"/>
          <w:b/>
          <w:bCs/>
          <w:sz w:val="32"/>
          <w:szCs w:val="32"/>
          <w:rtl/>
          <w:lang w:bidi="ar-SA"/>
        </w:rPr>
        <w:t>َّ</w:t>
      </w:r>
      <w:r w:rsidR="00FB669B" w:rsidRPr="00E13DB2">
        <w:rPr>
          <w:rFonts w:ascii="Traditional Arabic" w:hAnsi="Traditional Arabic" w:cs="Traditional Arabic"/>
          <w:b/>
          <w:bCs/>
          <w:sz w:val="32"/>
          <w:szCs w:val="32"/>
          <w:rtl/>
          <w:lang w:bidi="ar-SA"/>
        </w:rPr>
        <w:t>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كذلك،</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يشتد</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علينا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البلاء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ويُضاعف</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لنا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الأجر</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فقال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رسول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الله</w:t>
      </w:r>
      <w:r w:rsidR="00FB669B" w:rsidRPr="00E13DB2">
        <w:rPr>
          <w:rFonts w:ascii="Traditional Arabic" w:hAnsi="Traditional Arabic" w:cs="Traditional Arabic"/>
          <w:b/>
          <w:bCs/>
          <w:sz w:val="32"/>
          <w:szCs w:val="32"/>
          <w:rtl/>
        </w:rPr>
        <w:t xml:space="preserve"> ! </w:t>
      </w:r>
      <w:r w:rsidR="00FB669B" w:rsidRPr="00E13DB2">
        <w:rPr>
          <w:rFonts w:ascii="Traditional Arabic" w:hAnsi="Traditional Arabic" w:cs="Traditional Arabic"/>
          <w:b/>
          <w:bCs/>
          <w:sz w:val="32"/>
          <w:szCs w:val="32"/>
          <w:rtl/>
          <w:lang w:bidi="ar-SA"/>
        </w:rPr>
        <w:t>أي</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الناس</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أشد</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بلاء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قال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الأنبياء،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ثم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الصالحون،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وقد</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كان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أحدهم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يُبتلى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بالفقر،</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حتى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يجد</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إلا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lastRenderedPageBreak/>
        <w:t>العباءة</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يجوبها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فيلبسها،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ويُبتلى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بالقمل</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حتى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يقتله،</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ولأحدهم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كان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أشد</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فرحاً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بالبلاء،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أحدكم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بالعطاء</w:t>
      </w:r>
      <w:r w:rsidR="00FB669B" w:rsidRPr="00E13DB2">
        <w:rPr>
          <w:rFonts w:ascii="Traditional Arabic" w:hAnsi="Traditional Arabic" w:cs="Traditional Arabic"/>
          <w:b/>
          <w:bCs/>
          <w:sz w:val="32"/>
          <w:szCs w:val="32"/>
          <w:rtl/>
        </w:rPr>
        <w:t xml:space="preserve"> </w:t>
      </w:r>
      <w:r w:rsidR="00FB669B" w:rsidRPr="00DA51D3">
        <w:rPr>
          <w:rFonts w:ascii="Traditional Arabic" w:hAnsi="Traditional Arabic" w:cs="Traditional Arabic"/>
          <w:b/>
          <w:bCs/>
          <w:sz w:val="28"/>
          <w:szCs w:val="28"/>
          <w:rtl/>
        </w:rPr>
        <w:t>"</w:t>
      </w:r>
      <w:r w:rsidR="00464D8A" w:rsidRPr="00DA51D3">
        <w:rPr>
          <w:rFonts w:ascii="Traditional Arabic" w:hAnsi="Traditional Arabic" w:cs="Traditional Arabic" w:hint="cs"/>
          <w:b/>
          <w:bCs/>
          <w:sz w:val="28"/>
          <w:szCs w:val="28"/>
          <w:rtl/>
          <w:lang w:bidi="ar-SA"/>
        </w:rPr>
        <w:t xml:space="preserve">[ صحيح الأدب المفرد:395]. </w:t>
      </w:r>
      <w:r w:rsidR="00FB669B" w:rsidRPr="00DA51D3">
        <w:rPr>
          <w:rFonts w:ascii="Traditional Arabic" w:hAnsi="Traditional Arabic" w:cs="Traditional Arabic"/>
          <w:b/>
          <w:bCs/>
          <w:sz w:val="28"/>
          <w:szCs w:val="28"/>
          <w:rtl/>
        </w:rPr>
        <w:t xml:space="preserve">  </w:t>
      </w:r>
    </w:p>
    <w:p w:rsidR="00464D8A" w:rsidRDefault="00464D8A"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00FB669B" w:rsidRPr="00E13DB2">
        <w:rPr>
          <w:rFonts w:ascii="Traditional Arabic" w:hAnsi="Traditional Arabic" w:cs="Traditional Arabic"/>
          <w:b/>
          <w:bCs/>
          <w:sz w:val="32"/>
          <w:szCs w:val="32"/>
          <w:rtl/>
          <w:lang w:bidi="ar-SA"/>
        </w:rPr>
        <w:t>وقال</w:t>
      </w:r>
      <w:r w:rsidR="00FB669B" w:rsidRPr="00E13DB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lang w:bidi="ar-SA"/>
        </w:rPr>
        <w:t>صلى الله عليه وسلم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إن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عِظم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الجزاء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مع</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عظم</w:t>
      </w:r>
      <w:r w:rsidR="00FB669B" w:rsidRPr="00E13DB2">
        <w:rPr>
          <w:rFonts w:ascii="Traditional Arabic" w:hAnsi="Traditional Arabic" w:cs="Traditional Arabic"/>
          <w:b/>
          <w:bCs/>
          <w:sz w:val="32"/>
          <w:szCs w:val="32"/>
        </w:rPr>
        <w:t xml:space="preserve"> </w:t>
      </w:r>
      <w:r w:rsidR="00FB669B" w:rsidRPr="00E13DB2">
        <w:rPr>
          <w:rFonts w:ascii="Traditional Arabic" w:hAnsi="Traditional Arabic" w:cs="Traditional Arabic"/>
          <w:b/>
          <w:bCs/>
          <w:sz w:val="32"/>
          <w:szCs w:val="32"/>
          <w:rtl/>
          <w:lang w:bidi="ar-SA"/>
        </w:rPr>
        <w:t>البلاء،</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وإن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الله</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تعالى</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إذا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أحب</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قوماً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ابتلاهم،</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فمن</w:t>
      </w:r>
      <w:r w:rsidR="00FB669B" w:rsidRPr="00E13DB2">
        <w:rPr>
          <w:rFonts w:ascii="Traditional Arabic" w:hAnsi="Traditional Arabic" w:cs="Traditional Arabic"/>
          <w:b/>
          <w:bCs/>
          <w:sz w:val="32"/>
          <w:szCs w:val="32"/>
        </w:rPr>
        <w:t xml:space="preserve"> </w:t>
      </w:r>
      <w:r w:rsidR="00FB669B" w:rsidRPr="00E13DB2">
        <w:rPr>
          <w:rFonts w:ascii="Traditional Arabic" w:hAnsi="Traditional Arabic" w:cs="Traditional Arabic"/>
          <w:b/>
          <w:bCs/>
          <w:sz w:val="32"/>
          <w:szCs w:val="32"/>
          <w:rtl/>
          <w:lang w:bidi="ar-SA"/>
        </w:rPr>
        <w:t>رضي</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فله</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الرضا،</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ومن</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سخط</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فله</w:t>
      </w:r>
      <w:r w:rsidR="00FB669B" w:rsidRPr="00E13DB2">
        <w:rPr>
          <w:rFonts w:ascii="Traditional Arabic" w:hAnsi="Traditional Arabic" w:cs="Traditional Arabic"/>
          <w:b/>
          <w:bCs/>
          <w:sz w:val="32"/>
          <w:szCs w:val="32"/>
          <w:rtl/>
        </w:rPr>
        <w:t xml:space="preserve"> </w:t>
      </w:r>
      <w:r w:rsidR="00FB669B" w:rsidRPr="00E13DB2">
        <w:rPr>
          <w:rFonts w:ascii="Traditional Arabic" w:hAnsi="Traditional Arabic" w:cs="Traditional Arabic"/>
          <w:b/>
          <w:bCs/>
          <w:sz w:val="32"/>
          <w:szCs w:val="32"/>
          <w:rtl/>
          <w:lang w:bidi="ar-SA"/>
        </w:rPr>
        <w:t>السَّخَطُ</w:t>
      </w:r>
      <w:r w:rsidR="00FB669B" w:rsidRPr="00E13DB2">
        <w:rPr>
          <w:rFonts w:ascii="Traditional Arabic" w:hAnsi="Traditional Arabic" w:cs="Traditional Arabic"/>
          <w:b/>
          <w:bCs/>
          <w:sz w:val="32"/>
          <w:szCs w:val="32"/>
          <w:rtl/>
        </w:rPr>
        <w:t xml:space="preserve"> "</w:t>
      </w:r>
      <w:r w:rsidRPr="008939CD">
        <w:rPr>
          <w:rFonts w:ascii="Traditional Arabic" w:hAnsi="Traditional Arabic" w:cs="Traditional Arabic" w:hint="cs"/>
          <w:b/>
          <w:bCs/>
          <w:sz w:val="28"/>
          <w:szCs w:val="28"/>
          <w:rtl/>
          <w:lang w:bidi="ar-SA"/>
        </w:rPr>
        <w:t>[</w:t>
      </w:r>
      <w:r w:rsidRPr="008939CD">
        <w:rPr>
          <w:rFonts w:cs="Traditional Arabic" w:hint="cs"/>
          <w:b/>
          <w:bCs/>
          <w:sz w:val="28"/>
          <w:szCs w:val="28"/>
          <w:rtl/>
          <w:lang w:bidi="ar-SA"/>
        </w:rPr>
        <w:t>صحيح</w:t>
      </w:r>
      <w:r w:rsidRPr="008939CD">
        <w:rPr>
          <w:rFonts w:ascii="Traditional Arabic" w:cs="Traditional Arabic" w:hint="cs"/>
          <w:b/>
          <w:bCs/>
          <w:sz w:val="28"/>
          <w:szCs w:val="28"/>
          <w:rtl/>
        </w:rPr>
        <w:t xml:space="preserve"> </w:t>
      </w:r>
      <w:r w:rsidRPr="008939CD">
        <w:rPr>
          <w:rFonts w:cs="Traditional Arabic" w:hint="cs"/>
          <w:b/>
          <w:bCs/>
          <w:sz w:val="28"/>
          <w:szCs w:val="28"/>
          <w:rtl/>
          <w:lang w:bidi="ar-SA"/>
        </w:rPr>
        <w:t>سنن</w:t>
      </w:r>
      <w:r w:rsidRPr="008939CD">
        <w:rPr>
          <w:rFonts w:ascii="Traditional Arabic" w:cs="Traditional Arabic" w:hint="cs"/>
          <w:b/>
          <w:bCs/>
          <w:sz w:val="28"/>
          <w:szCs w:val="28"/>
          <w:rtl/>
        </w:rPr>
        <w:t xml:space="preserve"> </w:t>
      </w:r>
      <w:r w:rsidRPr="008939CD">
        <w:rPr>
          <w:rFonts w:cs="Traditional Arabic" w:hint="cs"/>
          <w:b/>
          <w:bCs/>
          <w:sz w:val="28"/>
          <w:szCs w:val="28"/>
          <w:rtl/>
          <w:lang w:bidi="ar-SA"/>
        </w:rPr>
        <w:t>الترمذي</w:t>
      </w:r>
      <w:r w:rsidRPr="008939CD">
        <w:rPr>
          <w:rFonts w:ascii="Traditional Arabic" w:cs="Traditional Arabic" w:hint="cs"/>
          <w:b/>
          <w:bCs/>
          <w:sz w:val="28"/>
          <w:szCs w:val="28"/>
          <w:rtl/>
        </w:rPr>
        <w:t>: 1954</w:t>
      </w:r>
      <w:r w:rsidRPr="008939CD">
        <w:rPr>
          <w:rFonts w:ascii="Traditional Arabic" w:hAnsi="Traditional Arabic" w:cs="Traditional Arabic" w:hint="cs"/>
          <w:b/>
          <w:bCs/>
          <w:sz w:val="28"/>
          <w:szCs w:val="28"/>
          <w:rtl/>
          <w:lang w:bidi="ar-SA"/>
        </w:rPr>
        <w:t>]</w:t>
      </w:r>
      <w:r>
        <w:rPr>
          <w:rFonts w:ascii="Traditional Arabic" w:hAnsi="Traditional Arabic" w:cs="Traditional Arabic" w:hint="cs"/>
          <w:b/>
          <w:bCs/>
          <w:sz w:val="32"/>
          <w:szCs w:val="32"/>
          <w:rtl/>
          <w:lang w:bidi="ar-SA"/>
        </w:rPr>
        <w:t>. ومقابلة بلاء الأسر بقتل النفس، هو من السخط</w:t>
      </w:r>
      <w:r w:rsidR="00FB669B" w:rsidRPr="00E13DB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lang w:bidi="ar-SA"/>
        </w:rPr>
        <w:t xml:space="preserve">الذي يبطل الأجر. </w:t>
      </w:r>
    </w:p>
    <w:p w:rsidR="00B54509" w:rsidRPr="00E13DB2" w:rsidRDefault="00464D8A"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وقال صلى الله عليه وسلم</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يزال</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البلاء</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بالمؤمن</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والمؤمنة،</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في</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جسده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وأهله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وماله،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حتى</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يلقى</w:t>
      </w:r>
      <w:r w:rsidR="00E13DB2" w:rsidRPr="00E13DB2">
        <w:rPr>
          <w:rFonts w:ascii="Traditional Arabic" w:hAnsi="Traditional Arabic" w:cs="Traditional Arabic"/>
          <w:b/>
          <w:bCs/>
          <w:sz w:val="32"/>
          <w:szCs w:val="32"/>
        </w:rPr>
        <w:t xml:space="preserve"> </w:t>
      </w:r>
      <w:r w:rsidR="00E13DB2" w:rsidRPr="00E13DB2">
        <w:rPr>
          <w:rFonts w:ascii="Traditional Arabic" w:hAnsi="Traditional Arabic" w:cs="Traditional Arabic"/>
          <w:b/>
          <w:bCs/>
          <w:sz w:val="32"/>
          <w:szCs w:val="32"/>
          <w:rtl/>
          <w:lang w:bidi="ar-SA"/>
        </w:rPr>
        <w:t>الله</w:t>
      </w:r>
      <w:r w:rsidR="00E13DB2" w:rsidRPr="00E13DB2">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lang w:bidi="ar-SA"/>
        </w:rPr>
        <w:t>عز وجل</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وما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عليه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خطيئة</w:t>
      </w:r>
      <w:r w:rsidR="00E13DB2" w:rsidRPr="00E13DB2">
        <w:rPr>
          <w:rFonts w:ascii="Traditional Arabic" w:hAnsi="Traditional Arabic" w:cs="Traditional Arabic"/>
          <w:b/>
          <w:bCs/>
          <w:sz w:val="32"/>
          <w:szCs w:val="32"/>
          <w:rtl/>
        </w:rPr>
        <w:t xml:space="preserve"> "</w:t>
      </w:r>
      <w:r w:rsidR="008939CD" w:rsidRPr="008939CD">
        <w:rPr>
          <w:rFonts w:ascii="Traditional Arabic" w:hAnsi="Traditional Arabic" w:cs="Traditional Arabic" w:hint="cs"/>
          <w:b/>
          <w:bCs/>
          <w:sz w:val="28"/>
          <w:szCs w:val="28"/>
          <w:rtl/>
          <w:lang w:bidi="ar-SA"/>
        </w:rPr>
        <w:t>[</w:t>
      </w:r>
      <w:r w:rsidR="008939CD" w:rsidRPr="008939CD">
        <w:rPr>
          <w:rFonts w:ascii="Traditional Arabic" w:cs="Traditional Arabic" w:hint="cs"/>
          <w:b/>
          <w:bCs/>
          <w:sz w:val="28"/>
          <w:szCs w:val="28"/>
          <w:rtl/>
        </w:rPr>
        <w:t xml:space="preserve"> </w:t>
      </w:r>
      <w:r w:rsidR="008939CD" w:rsidRPr="008939CD">
        <w:rPr>
          <w:rFonts w:cs="Traditional Arabic" w:hint="cs"/>
          <w:b/>
          <w:bCs/>
          <w:sz w:val="28"/>
          <w:szCs w:val="28"/>
          <w:rtl/>
          <w:lang w:bidi="ar-SA"/>
        </w:rPr>
        <w:t>صحيح</w:t>
      </w:r>
      <w:r w:rsidR="008939CD" w:rsidRPr="008939CD">
        <w:rPr>
          <w:rFonts w:ascii="Traditional Arabic" w:cs="Traditional Arabic" w:hint="cs"/>
          <w:b/>
          <w:bCs/>
          <w:sz w:val="28"/>
          <w:szCs w:val="28"/>
          <w:rtl/>
        </w:rPr>
        <w:t xml:space="preserve"> </w:t>
      </w:r>
      <w:r w:rsidR="008939CD" w:rsidRPr="008939CD">
        <w:rPr>
          <w:rFonts w:cs="Traditional Arabic" w:hint="cs"/>
          <w:b/>
          <w:bCs/>
          <w:sz w:val="28"/>
          <w:szCs w:val="28"/>
          <w:rtl/>
          <w:lang w:bidi="ar-SA"/>
        </w:rPr>
        <w:t>الأدب</w:t>
      </w:r>
      <w:r w:rsidR="008939CD" w:rsidRPr="008939CD">
        <w:rPr>
          <w:rFonts w:ascii="Traditional Arabic" w:cs="Traditional Arabic" w:hint="cs"/>
          <w:b/>
          <w:bCs/>
          <w:sz w:val="28"/>
          <w:szCs w:val="28"/>
          <w:rtl/>
        </w:rPr>
        <w:t xml:space="preserve"> </w:t>
      </w:r>
      <w:r w:rsidR="008939CD" w:rsidRPr="008939CD">
        <w:rPr>
          <w:rFonts w:cs="Traditional Arabic" w:hint="cs"/>
          <w:b/>
          <w:bCs/>
          <w:sz w:val="28"/>
          <w:szCs w:val="28"/>
          <w:rtl/>
          <w:lang w:bidi="ar-SA"/>
        </w:rPr>
        <w:t>المفرد</w:t>
      </w:r>
      <w:r w:rsidR="008939CD" w:rsidRPr="008939CD">
        <w:rPr>
          <w:rFonts w:ascii="Traditional Arabic" w:cs="Traditional Arabic" w:hint="cs"/>
          <w:b/>
          <w:bCs/>
          <w:sz w:val="28"/>
          <w:szCs w:val="28"/>
          <w:rtl/>
        </w:rPr>
        <w:t xml:space="preserve">: </w:t>
      </w:r>
      <w:r w:rsidR="008939CD" w:rsidRPr="008939CD">
        <w:rPr>
          <w:rFonts w:cs="Traditional Arabic" w:hint="cs"/>
          <w:b/>
          <w:bCs/>
          <w:sz w:val="28"/>
          <w:szCs w:val="28"/>
          <w:rtl/>
        </w:rPr>
        <w:t>380</w:t>
      </w:r>
      <w:r w:rsidR="008939CD" w:rsidRPr="008939CD">
        <w:rPr>
          <w:rFonts w:cs="Traditional Arabic" w:hint="cs"/>
          <w:b/>
          <w:bCs/>
          <w:sz w:val="28"/>
          <w:szCs w:val="28"/>
          <w:rtl/>
          <w:lang w:bidi="ar-SA"/>
        </w:rPr>
        <w:t>].</w:t>
      </w:r>
      <w:r w:rsidR="008939CD">
        <w:rPr>
          <w:rFonts w:cs="Traditional Arabic" w:hint="cs"/>
          <w:b/>
          <w:bCs/>
          <w:sz w:val="24"/>
          <w:szCs w:val="24"/>
          <w:rtl/>
          <w:lang w:bidi="ar-SA"/>
        </w:rPr>
        <w:t xml:space="preserve"> </w:t>
      </w:r>
      <w:r w:rsidR="007C07D1">
        <w:rPr>
          <w:rFonts w:ascii="Traditional Arabic" w:hAnsi="Traditional Arabic" w:cs="Traditional Arabic" w:hint="cs"/>
          <w:b/>
          <w:bCs/>
          <w:sz w:val="32"/>
          <w:szCs w:val="32"/>
          <w:rtl/>
          <w:lang w:bidi="ar-SA"/>
        </w:rPr>
        <w:t>هذا ما لم يتسخ</w:t>
      </w:r>
      <w:r w:rsidR="008939CD">
        <w:rPr>
          <w:rFonts w:ascii="Traditional Arabic" w:hAnsi="Traditional Arabic" w:cs="Traditional Arabic" w:hint="cs"/>
          <w:b/>
          <w:bCs/>
          <w:sz w:val="32"/>
          <w:szCs w:val="32"/>
          <w:rtl/>
          <w:lang w:bidi="ar-SA"/>
        </w:rPr>
        <w:t>ّ</w:t>
      </w:r>
      <w:r w:rsidR="007C07D1">
        <w:rPr>
          <w:rFonts w:ascii="Traditional Arabic" w:hAnsi="Traditional Arabic" w:cs="Traditional Arabic" w:hint="cs"/>
          <w:b/>
          <w:bCs/>
          <w:sz w:val="32"/>
          <w:szCs w:val="32"/>
          <w:rtl/>
          <w:lang w:bidi="ar-SA"/>
        </w:rPr>
        <w:t xml:space="preserve">ط البلاء، وأشد أنواع التسخط أن يقتل </w:t>
      </w:r>
      <w:r w:rsidR="00DA51D3">
        <w:rPr>
          <w:rFonts w:ascii="Traditional Arabic" w:hAnsi="Traditional Arabic" w:cs="Traditional Arabic" w:hint="cs"/>
          <w:b/>
          <w:bCs/>
          <w:sz w:val="32"/>
          <w:szCs w:val="32"/>
          <w:rtl/>
          <w:lang w:bidi="ar-SA"/>
        </w:rPr>
        <w:t xml:space="preserve">المرء </w:t>
      </w:r>
      <w:r w:rsidR="007C07D1">
        <w:rPr>
          <w:rFonts w:ascii="Traditional Arabic" w:hAnsi="Traditional Arabic" w:cs="Traditional Arabic" w:hint="cs"/>
          <w:b/>
          <w:bCs/>
          <w:sz w:val="32"/>
          <w:szCs w:val="32"/>
          <w:rtl/>
          <w:lang w:bidi="ar-SA"/>
        </w:rPr>
        <w:t>نفسه</w:t>
      </w:r>
      <w:r w:rsidR="00AB1FDD">
        <w:rPr>
          <w:rFonts w:ascii="Traditional Arabic" w:hAnsi="Traditional Arabic" w:cs="Traditional Arabic" w:hint="cs"/>
          <w:b/>
          <w:bCs/>
          <w:sz w:val="32"/>
          <w:szCs w:val="32"/>
          <w:rtl/>
          <w:lang w:bidi="ar-SA"/>
        </w:rPr>
        <w:t xml:space="preserve"> هرباً وجزعاً من البلاء. </w:t>
      </w:r>
    </w:p>
    <w:p w:rsidR="00B54509" w:rsidRDefault="00464D8A"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00E13DB2" w:rsidRPr="00E13DB2">
        <w:rPr>
          <w:rFonts w:ascii="Traditional Arabic" w:hAnsi="Traditional Arabic" w:cs="Traditional Arabic"/>
          <w:b/>
          <w:bCs/>
          <w:sz w:val="32"/>
          <w:szCs w:val="32"/>
          <w:rtl/>
        </w:rPr>
        <w:t xml:space="preserve"> </w:t>
      </w:r>
      <w:r w:rsidR="00AB1FDD">
        <w:rPr>
          <w:rFonts w:ascii="Traditional Arabic" w:hAnsi="Traditional Arabic" w:cs="Traditional Arabic" w:hint="cs"/>
          <w:b/>
          <w:bCs/>
          <w:sz w:val="32"/>
          <w:szCs w:val="32"/>
          <w:rtl/>
          <w:lang w:bidi="ar-SA"/>
        </w:rPr>
        <w:t>ونحو ذلك قوله صلى الله عليه وسلم:</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ما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يُصيبُ</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المؤمنَ</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من</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نصَبٍ</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ــ</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تعب</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ــ،</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وصَبٍ</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ــ</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مرض</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ــ</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همٍّ</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حزَنٍ،</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أذىً</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ولا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غمٍّ،</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حتى</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الشوكَة</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يُشاكها؛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إلا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كفَّرَ</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اللهُ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بها</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من</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خطاياه</w:t>
      </w:r>
      <w:r w:rsidR="00E13DB2" w:rsidRPr="00E13DB2">
        <w:rPr>
          <w:rFonts w:ascii="Traditional Arabic" w:hAnsi="Traditional Arabic" w:cs="Traditional Arabic"/>
          <w:b/>
          <w:bCs/>
          <w:sz w:val="32"/>
          <w:szCs w:val="32"/>
          <w:rtl/>
        </w:rPr>
        <w:t xml:space="preserve"> "</w:t>
      </w:r>
      <w:r w:rsidR="00E13DB2" w:rsidRPr="00E13DB2">
        <w:rPr>
          <w:rFonts w:ascii="Traditional Arabic" w:hAnsi="Traditional Arabic" w:cs="Traditional Arabic"/>
          <w:b/>
          <w:bCs/>
          <w:sz w:val="32"/>
          <w:szCs w:val="32"/>
          <w:rtl/>
          <w:lang w:bidi="ar-SA"/>
        </w:rPr>
        <w:t>البخاري</w:t>
      </w:r>
      <w:r w:rsidR="00E13DB2" w:rsidRPr="00E13DB2">
        <w:rPr>
          <w:rFonts w:ascii="Traditional Arabic" w:hAnsi="Traditional Arabic" w:cs="Traditional Arabic"/>
          <w:b/>
          <w:bCs/>
          <w:sz w:val="32"/>
          <w:szCs w:val="32"/>
          <w:rtl/>
        </w:rPr>
        <w:t xml:space="preserve">. </w:t>
      </w:r>
    </w:p>
    <w:p w:rsidR="00B54509" w:rsidRDefault="00502039"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DA51D3">
        <w:rPr>
          <w:rFonts w:ascii="Traditional Arabic" w:hAnsi="Traditional Arabic" w:cs="Traditional Arabic" w:hint="cs"/>
          <w:b/>
          <w:bCs/>
          <w:sz w:val="36"/>
          <w:szCs w:val="36"/>
          <w:u w:val="single"/>
          <w:rtl/>
          <w:lang w:bidi="ar-SA"/>
        </w:rPr>
        <w:t>ومنها</w:t>
      </w:r>
      <w:r>
        <w:rPr>
          <w:rFonts w:ascii="Traditional Arabic" w:hAnsi="Traditional Arabic" w:cs="Traditional Arabic" w:hint="cs"/>
          <w:b/>
          <w:bCs/>
          <w:sz w:val="32"/>
          <w:szCs w:val="32"/>
          <w:rtl/>
          <w:lang w:bidi="ar-SA"/>
        </w:rPr>
        <w:t>: أن الصحابة والسلف الصالح قد تعر</w:t>
      </w:r>
      <w:r w:rsidR="007854B1">
        <w:rPr>
          <w:rFonts w:ascii="Traditional Arabic" w:hAnsi="Traditional Arabic" w:cs="Traditional Arabic" w:hint="cs"/>
          <w:b/>
          <w:bCs/>
          <w:sz w:val="32"/>
          <w:szCs w:val="32"/>
          <w:rtl/>
          <w:lang w:bidi="ar-SA"/>
        </w:rPr>
        <w:t>ّ</w:t>
      </w:r>
      <w:r>
        <w:rPr>
          <w:rFonts w:ascii="Traditional Arabic" w:hAnsi="Traditional Arabic" w:cs="Traditional Arabic" w:hint="cs"/>
          <w:b/>
          <w:bCs/>
          <w:sz w:val="32"/>
          <w:szCs w:val="32"/>
          <w:rtl/>
          <w:lang w:bidi="ar-SA"/>
        </w:rPr>
        <w:t>ضوا للأسر والتعذيب الشديد .. ومنهم من ع</w:t>
      </w:r>
      <w:r w:rsidR="00DA51D3">
        <w:rPr>
          <w:rFonts w:ascii="Traditional Arabic" w:hAnsi="Traditional Arabic" w:cs="Traditional Arabic" w:hint="cs"/>
          <w:b/>
          <w:bCs/>
          <w:sz w:val="32"/>
          <w:szCs w:val="32"/>
          <w:rtl/>
          <w:lang w:bidi="ar-SA"/>
        </w:rPr>
        <w:t>ُ</w:t>
      </w:r>
      <w:r>
        <w:rPr>
          <w:rFonts w:ascii="Traditional Arabic" w:hAnsi="Traditional Arabic" w:cs="Traditional Arabic" w:hint="cs"/>
          <w:b/>
          <w:bCs/>
          <w:sz w:val="32"/>
          <w:szCs w:val="32"/>
          <w:rtl/>
          <w:lang w:bidi="ar-SA"/>
        </w:rPr>
        <w:t xml:space="preserve">ذب في النار حتى الموت .. </w:t>
      </w:r>
      <w:r w:rsidR="00D47128">
        <w:rPr>
          <w:rFonts w:ascii="Traditional Arabic" w:hAnsi="Traditional Arabic" w:cs="Traditional Arabic" w:hint="cs"/>
          <w:b/>
          <w:bCs/>
          <w:sz w:val="32"/>
          <w:szCs w:val="32"/>
          <w:rtl/>
          <w:lang w:bidi="ar-SA"/>
        </w:rPr>
        <w:t xml:space="preserve">ومنهم من صُلِب حتى الموت .. </w:t>
      </w:r>
      <w:r>
        <w:rPr>
          <w:rFonts w:ascii="Traditional Arabic" w:hAnsi="Traditional Arabic" w:cs="Traditional Arabic" w:hint="cs"/>
          <w:b/>
          <w:bCs/>
          <w:sz w:val="32"/>
          <w:szCs w:val="32"/>
          <w:rtl/>
          <w:lang w:bidi="ar-SA"/>
        </w:rPr>
        <w:t>فما ع</w:t>
      </w:r>
      <w:r w:rsidR="00DA51D3">
        <w:rPr>
          <w:rFonts w:ascii="Traditional Arabic" w:hAnsi="Traditional Arabic" w:cs="Traditional Arabic" w:hint="cs"/>
          <w:b/>
          <w:bCs/>
          <w:sz w:val="32"/>
          <w:szCs w:val="32"/>
          <w:rtl/>
          <w:lang w:bidi="ar-SA"/>
        </w:rPr>
        <w:t>ُ</w:t>
      </w:r>
      <w:r>
        <w:rPr>
          <w:rFonts w:ascii="Traditional Arabic" w:hAnsi="Traditional Arabic" w:cs="Traditional Arabic" w:hint="cs"/>
          <w:b/>
          <w:bCs/>
          <w:sz w:val="32"/>
          <w:szCs w:val="32"/>
          <w:rtl/>
          <w:lang w:bidi="ar-SA"/>
        </w:rPr>
        <w:t>رف عن أحدهم أنه رخص لنفسه أو لغيره أن يقتل نفسه</w:t>
      </w:r>
      <w:r w:rsidR="00D47128">
        <w:rPr>
          <w:rFonts w:ascii="Traditional Arabic" w:hAnsi="Traditional Arabic" w:cs="Traditional Arabic" w:hint="cs"/>
          <w:b/>
          <w:bCs/>
          <w:sz w:val="32"/>
          <w:szCs w:val="32"/>
          <w:rtl/>
          <w:lang w:bidi="ar-SA"/>
        </w:rPr>
        <w:t xml:space="preserve"> بأي وسيلة</w:t>
      </w:r>
      <w:r>
        <w:rPr>
          <w:rFonts w:ascii="Traditional Arabic" w:hAnsi="Traditional Arabic" w:cs="Traditional Arabic" w:hint="cs"/>
          <w:b/>
          <w:bCs/>
          <w:sz w:val="32"/>
          <w:szCs w:val="32"/>
          <w:rtl/>
          <w:lang w:bidi="ar-SA"/>
        </w:rPr>
        <w:t>، ليستريح وي</w:t>
      </w:r>
      <w:r w:rsidR="007357D0">
        <w:rPr>
          <w:rFonts w:ascii="Traditional Arabic" w:hAnsi="Traditional Arabic" w:cs="Traditional Arabic" w:hint="cs"/>
          <w:b/>
          <w:bCs/>
          <w:sz w:val="32"/>
          <w:szCs w:val="32"/>
          <w:rtl/>
          <w:lang w:bidi="ar-SA"/>
        </w:rPr>
        <w:t>دفع عن نفسه</w:t>
      </w:r>
      <w:r>
        <w:rPr>
          <w:rFonts w:ascii="Traditional Arabic" w:hAnsi="Traditional Arabic" w:cs="Traditional Arabic" w:hint="cs"/>
          <w:b/>
          <w:bCs/>
          <w:sz w:val="32"/>
          <w:szCs w:val="32"/>
          <w:rtl/>
          <w:lang w:bidi="ar-SA"/>
        </w:rPr>
        <w:t xml:space="preserve"> بلاء الأسر وعذابه وفتنته!</w:t>
      </w:r>
      <w:r w:rsidR="007357D0">
        <w:rPr>
          <w:rFonts w:ascii="Traditional Arabic" w:hAnsi="Traditional Arabic" w:cs="Traditional Arabic" w:hint="cs"/>
          <w:b/>
          <w:bCs/>
          <w:sz w:val="32"/>
          <w:szCs w:val="32"/>
          <w:rtl/>
          <w:lang w:bidi="ar-SA"/>
        </w:rPr>
        <w:t xml:space="preserve"> </w:t>
      </w:r>
    </w:p>
    <w:p w:rsidR="00B54509" w:rsidRDefault="00D47128"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كما في قصة الصحابي </w:t>
      </w:r>
      <w:r>
        <w:rPr>
          <w:rFonts w:ascii="Traditional Arabic" w:hAnsi="Traditional Arabic" w:cs="Traditional Arabic"/>
          <w:b/>
          <w:bCs/>
          <w:sz w:val="32"/>
          <w:szCs w:val="32"/>
          <w:rtl/>
          <w:lang w:bidi="ar-SA"/>
        </w:rPr>
        <w:t>عبد الله بن حذافة السهمي</w:t>
      </w:r>
      <w:r>
        <w:rPr>
          <w:rFonts w:ascii="Traditional Arabic" w:hAnsi="Traditional Arabic" w:cs="Traditional Arabic" w:hint="cs"/>
          <w:b/>
          <w:bCs/>
          <w:sz w:val="32"/>
          <w:szCs w:val="32"/>
          <w:rtl/>
          <w:lang w:bidi="ar-SA"/>
        </w:rPr>
        <w:t xml:space="preserve"> رضي الله عنه، ومن معه ..</w:t>
      </w:r>
      <w:r w:rsidR="00DA51D3" w:rsidRPr="00CD4B41">
        <w:rPr>
          <w:rFonts w:ascii="Traditional Arabic" w:hAnsi="Traditional Arabic" w:cs="Traditional Arabic"/>
          <w:b/>
          <w:bCs/>
          <w:sz w:val="32"/>
          <w:szCs w:val="32"/>
          <w:rtl/>
          <w:lang w:bidi="ar-SA"/>
        </w:rPr>
        <w:t xml:space="preserve"> مع الطاغية ملك الروم ومما جاء في قصته أنَّ الطاغية </w:t>
      </w:r>
      <w:r>
        <w:rPr>
          <w:rFonts w:ascii="Traditional Arabic" w:hAnsi="Traditional Arabic" w:cs="Traditional Arabic" w:hint="cs"/>
          <w:b/>
          <w:bCs/>
          <w:sz w:val="32"/>
          <w:szCs w:val="32"/>
          <w:rtl/>
          <w:lang w:bidi="ar-SA"/>
        </w:rPr>
        <w:t xml:space="preserve">كان يعرضهم على القدور المغلية بالنار .. أو أن يرتدوا عن دينهم .. فيؤثرون القدور المغلية بالنار على أن لا يرتدوا .. وكانوا بإمكانهم قبل أن يتعرضوا لهذا النوع من البلاء </w:t>
      </w:r>
      <w:r w:rsidR="008939CD">
        <w:rPr>
          <w:rFonts w:ascii="Traditional Arabic" w:hAnsi="Traditional Arabic" w:cs="Traditional Arabic" w:hint="cs"/>
          <w:b/>
          <w:bCs/>
          <w:sz w:val="32"/>
          <w:szCs w:val="32"/>
          <w:rtl/>
          <w:lang w:bidi="ar-SA"/>
        </w:rPr>
        <w:t xml:space="preserve">الشديد </w:t>
      </w:r>
      <w:r>
        <w:rPr>
          <w:rFonts w:ascii="Traditional Arabic" w:hAnsi="Traditional Arabic" w:cs="Traditional Arabic" w:hint="cs"/>
          <w:b/>
          <w:bCs/>
          <w:sz w:val="32"/>
          <w:szCs w:val="32"/>
          <w:rtl/>
          <w:lang w:bidi="ar-SA"/>
        </w:rPr>
        <w:t xml:space="preserve">أن يقتلوا </w:t>
      </w:r>
      <w:r w:rsidR="008939CD">
        <w:rPr>
          <w:rFonts w:ascii="Traditional Arabic" w:hAnsi="Traditional Arabic" w:cs="Traditional Arabic" w:hint="cs"/>
          <w:b/>
          <w:bCs/>
          <w:sz w:val="32"/>
          <w:szCs w:val="32"/>
          <w:rtl/>
          <w:lang w:bidi="ar-SA"/>
        </w:rPr>
        <w:t xml:space="preserve">أنفسهم </w:t>
      </w:r>
      <w:r>
        <w:rPr>
          <w:rFonts w:ascii="Traditional Arabic" w:hAnsi="Traditional Arabic" w:cs="Traditional Arabic" w:hint="cs"/>
          <w:b/>
          <w:bCs/>
          <w:sz w:val="32"/>
          <w:szCs w:val="32"/>
          <w:rtl/>
          <w:lang w:bidi="ar-SA"/>
        </w:rPr>
        <w:t xml:space="preserve">بأنفسهم بطريقة أسهل وأرحم .. حاشاهم! </w:t>
      </w:r>
    </w:p>
    <w:p w:rsidR="00B54509" w:rsidRDefault="00D47128"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وكذلك قصة أصحاب الأخدود .. حي</w:t>
      </w:r>
      <w:r w:rsidR="008939CD">
        <w:rPr>
          <w:rFonts w:ascii="Traditional Arabic" w:hAnsi="Traditional Arabic" w:cs="Traditional Arabic" w:hint="cs"/>
          <w:b/>
          <w:bCs/>
          <w:sz w:val="32"/>
          <w:szCs w:val="32"/>
          <w:rtl/>
          <w:lang w:bidi="ar-SA"/>
        </w:rPr>
        <w:t>ث كان يُلقَى في الأخاديد من النيران</w:t>
      </w:r>
      <w:r>
        <w:rPr>
          <w:rFonts w:ascii="Traditional Arabic" w:hAnsi="Traditional Arabic" w:cs="Traditional Arabic" w:hint="cs"/>
          <w:b/>
          <w:bCs/>
          <w:sz w:val="32"/>
          <w:szCs w:val="32"/>
          <w:rtl/>
          <w:lang w:bidi="ar-SA"/>
        </w:rPr>
        <w:t xml:space="preserve"> الرجال والنساء والأطفال .. أو أن يرتدوا </w:t>
      </w:r>
      <w:r w:rsidR="008939CD">
        <w:rPr>
          <w:rFonts w:ascii="Traditional Arabic" w:hAnsi="Traditional Arabic" w:cs="Traditional Arabic" w:hint="cs"/>
          <w:b/>
          <w:bCs/>
          <w:sz w:val="32"/>
          <w:szCs w:val="32"/>
          <w:rtl/>
          <w:lang w:bidi="ar-SA"/>
        </w:rPr>
        <w:t xml:space="preserve">عن دينهم </w:t>
      </w:r>
      <w:r>
        <w:rPr>
          <w:rFonts w:ascii="Traditional Arabic" w:hAnsi="Traditional Arabic" w:cs="Traditional Arabic" w:hint="cs"/>
          <w:b/>
          <w:bCs/>
          <w:sz w:val="32"/>
          <w:szCs w:val="32"/>
          <w:rtl/>
          <w:lang w:bidi="ar-SA"/>
        </w:rPr>
        <w:t xml:space="preserve">.. فآثروا أن يُلقى بهم في النار .. ولا أن </w:t>
      </w:r>
      <w:r w:rsidR="008939CD">
        <w:rPr>
          <w:rFonts w:ascii="Traditional Arabic" w:hAnsi="Traditional Arabic" w:cs="Traditional Arabic" w:hint="cs"/>
          <w:b/>
          <w:bCs/>
          <w:sz w:val="32"/>
          <w:szCs w:val="32"/>
          <w:rtl/>
          <w:lang w:bidi="ar-SA"/>
        </w:rPr>
        <w:t xml:space="preserve">يرتدوا .. ولا أن </w:t>
      </w:r>
      <w:r>
        <w:rPr>
          <w:rFonts w:ascii="Traditional Arabic" w:hAnsi="Traditional Arabic" w:cs="Traditional Arabic" w:hint="cs"/>
          <w:b/>
          <w:bCs/>
          <w:sz w:val="32"/>
          <w:szCs w:val="32"/>
          <w:rtl/>
          <w:lang w:bidi="ar-SA"/>
        </w:rPr>
        <w:t xml:space="preserve">يقتل أحدهم نفسه بنفسه .. وهؤلاء قد نزلت فيهم آيات كريمات:[ </w:t>
      </w:r>
      <w:r w:rsidRPr="00D47128">
        <w:rPr>
          <w:rFonts w:ascii="Traditional Arabic" w:hAnsi="Traditional Arabic" w:cs="Traditional Arabic" w:hint="cs"/>
          <w:b/>
          <w:bCs/>
          <w:sz w:val="32"/>
          <w:szCs w:val="32"/>
          <w:rtl/>
          <w:lang w:bidi="ar-SA"/>
        </w:rPr>
        <w:t>قُتِلَ</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أَصْحَابُ</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الْأُخْدُودِ</w:t>
      </w:r>
      <w:r w:rsidR="008939CD">
        <w:rPr>
          <w:rFonts w:ascii="Traditional Arabic" w:hAnsi="Traditional Arabic" w:cs="Traditional Arabic"/>
          <w:b/>
          <w:bCs/>
          <w:sz w:val="32"/>
          <w:szCs w:val="32"/>
          <w:rtl/>
          <w:lang w:bidi="ar-SA"/>
        </w:rPr>
        <w:t xml:space="preserve"> </w:t>
      </w:r>
      <w:r w:rsidR="008939CD">
        <w:rPr>
          <w:rFonts w:ascii="Traditional Arabic" w:hAnsi="Traditional Arabic" w:cs="Traditional Arabic" w:hint="cs"/>
          <w:b/>
          <w:bCs/>
          <w:sz w:val="32"/>
          <w:szCs w:val="32"/>
          <w:rtl/>
          <w:lang w:bidi="ar-SA"/>
        </w:rPr>
        <w:t xml:space="preserve">. </w:t>
      </w:r>
      <w:r w:rsidRPr="00D47128">
        <w:rPr>
          <w:rFonts w:ascii="Traditional Arabic" w:hAnsi="Traditional Arabic" w:cs="Traditional Arabic" w:hint="cs"/>
          <w:b/>
          <w:bCs/>
          <w:sz w:val="32"/>
          <w:szCs w:val="32"/>
          <w:rtl/>
          <w:lang w:bidi="ar-SA"/>
        </w:rPr>
        <w:t>النَّارِ</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ذَاتِ</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الْوَقُودِ</w:t>
      </w:r>
      <w:r w:rsidR="008939CD">
        <w:rPr>
          <w:rFonts w:ascii="Traditional Arabic" w:hAnsi="Traditional Arabic" w:cs="Traditional Arabic"/>
          <w:b/>
          <w:bCs/>
          <w:sz w:val="32"/>
          <w:szCs w:val="32"/>
          <w:rtl/>
          <w:lang w:bidi="ar-SA"/>
        </w:rPr>
        <w:t xml:space="preserve"> </w:t>
      </w:r>
      <w:r w:rsidR="008939CD">
        <w:rPr>
          <w:rFonts w:ascii="Traditional Arabic" w:hAnsi="Traditional Arabic" w:cs="Traditional Arabic" w:hint="cs"/>
          <w:b/>
          <w:bCs/>
          <w:sz w:val="32"/>
          <w:szCs w:val="32"/>
          <w:rtl/>
          <w:lang w:bidi="ar-SA"/>
        </w:rPr>
        <w:t xml:space="preserve">. </w:t>
      </w:r>
      <w:r w:rsidRPr="00D47128">
        <w:rPr>
          <w:rFonts w:ascii="Traditional Arabic" w:hAnsi="Traditional Arabic" w:cs="Traditional Arabic" w:hint="cs"/>
          <w:b/>
          <w:bCs/>
          <w:sz w:val="32"/>
          <w:szCs w:val="32"/>
          <w:rtl/>
          <w:lang w:bidi="ar-SA"/>
        </w:rPr>
        <w:t>إِذْ</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هُمْ</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عَلَيْهَا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قُعُودٌ</w:t>
      </w:r>
      <w:r w:rsidRPr="00D47128">
        <w:rPr>
          <w:rFonts w:ascii="Traditional Arabic" w:hAnsi="Traditional Arabic" w:cs="Traditional Arabic"/>
          <w:b/>
          <w:bCs/>
          <w:sz w:val="32"/>
          <w:szCs w:val="32"/>
          <w:rtl/>
          <w:lang w:bidi="ar-SA"/>
        </w:rPr>
        <w:t xml:space="preserve"> </w:t>
      </w:r>
      <w:r w:rsidR="008939CD">
        <w:rPr>
          <w:rFonts w:ascii="Traditional Arabic" w:hAnsi="Traditional Arabic" w:cs="Traditional Arabic" w:hint="cs"/>
          <w:b/>
          <w:bCs/>
          <w:sz w:val="32"/>
          <w:szCs w:val="32"/>
          <w:rtl/>
          <w:lang w:bidi="ar-SA"/>
        </w:rPr>
        <w:t>.</w:t>
      </w:r>
      <w:r w:rsidRPr="00D47128">
        <w:rPr>
          <w:rFonts w:hint="cs"/>
          <w:rtl/>
          <w:lang w:bidi="ar-SA"/>
        </w:rPr>
        <w:t xml:space="preserve"> </w:t>
      </w:r>
      <w:r w:rsidRPr="00D47128">
        <w:rPr>
          <w:rFonts w:ascii="Traditional Arabic" w:hAnsi="Traditional Arabic" w:cs="Traditional Arabic" w:hint="cs"/>
          <w:b/>
          <w:bCs/>
          <w:sz w:val="32"/>
          <w:szCs w:val="32"/>
          <w:rtl/>
          <w:lang w:bidi="ar-SA"/>
        </w:rPr>
        <w:t>وَهُمْ</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عَلَى</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مَا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يَفْعَلُونَ</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بِالْمُؤْمِنِينَ</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شُهُودٌ</w:t>
      </w:r>
      <w:r w:rsidR="008939CD">
        <w:rPr>
          <w:rFonts w:ascii="Traditional Arabic" w:hAnsi="Traditional Arabic" w:cs="Traditional Arabic"/>
          <w:b/>
          <w:bCs/>
          <w:sz w:val="32"/>
          <w:szCs w:val="32"/>
          <w:rtl/>
          <w:lang w:bidi="ar-SA"/>
        </w:rPr>
        <w:t xml:space="preserve"> </w:t>
      </w:r>
      <w:r w:rsidR="008939CD">
        <w:rPr>
          <w:rFonts w:ascii="Traditional Arabic" w:hAnsi="Traditional Arabic" w:cs="Traditional Arabic" w:hint="cs"/>
          <w:b/>
          <w:bCs/>
          <w:sz w:val="32"/>
          <w:szCs w:val="32"/>
          <w:rtl/>
          <w:lang w:bidi="ar-SA"/>
        </w:rPr>
        <w:t>.</w:t>
      </w:r>
      <w:r>
        <w:rPr>
          <w:rFonts w:ascii="Traditional Arabic" w:hAnsi="Traditional Arabic" w:cs="Traditional Arabic" w:hint="cs"/>
          <w:b/>
          <w:bCs/>
          <w:sz w:val="32"/>
          <w:szCs w:val="32"/>
          <w:rtl/>
          <w:lang w:bidi="ar-SA"/>
        </w:rPr>
        <w:t xml:space="preserve"> </w:t>
      </w:r>
      <w:r w:rsidRPr="00D47128">
        <w:rPr>
          <w:rFonts w:ascii="Traditional Arabic" w:hAnsi="Traditional Arabic" w:cs="Traditional Arabic" w:hint="cs"/>
          <w:b/>
          <w:bCs/>
          <w:sz w:val="32"/>
          <w:szCs w:val="32"/>
          <w:rtl/>
          <w:lang w:bidi="ar-SA"/>
        </w:rPr>
        <w:t>وَمَا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نَقَمُوا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مِنْهُمْ</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إِلَّا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أَن</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يُؤْمِنُوا</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بِاللَّهِ</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الْعَزِيزِ</w:t>
      </w:r>
      <w:r w:rsidRPr="00D47128">
        <w:rPr>
          <w:rFonts w:ascii="Traditional Arabic" w:hAnsi="Traditional Arabic" w:cs="Traditional Arabic"/>
          <w:b/>
          <w:bCs/>
          <w:sz w:val="32"/>
          <w:szCs w:val="32"/>
          <w:rtl/>
          <w:lang w:bidi="ar-SA"/>
        </w:rPr>
        <w:t xml:space="preserve"> </w:t>
      </w:r>
      <w:r w:rsidRPr="00D47128">
        <w:rPr>
          <w:rFonts w:ascii="Traditional Arabic" w:hAnsi="Traditional Arabic" w:cs="Traditional Arabic" w:hint="cs"/>
          <w:b/>
          <w:bCs/>
          <w:sz w:val="32"/>
          <w:szCs w:val="32"/>
          <w:rtl/>
          <w:lang w:bidi="ar-SA"/>
        </w:rPr>
        <w:t>الْحَمِيدِ</w:t>
      </w:r>
      <w:r>
        <w:rPr>
          <w:rFonts w:ascii="Traditional Arabic" w:hAnsi="Traditional Arabic" w:cs="Traditional Arabic"/>
          <w:b/>
          <w:bCs/>
          <w:sz w:val="32"/>
          <w:szCs w:val="32"/>
          <w:rtl/>
          <w:lang w:bidi="ar-SA"/>
        </w:rPr>
        <w:t xml:space="preserve"> </w:t>
      </w:r>
      <w:r>
        <w:rPr>
          <w:rFonts w:ascii="Traditional Arabic" w:hAnsi="Traditional Arabic" w:cs="Traditional Arabic" w:hint="cs"/>
          <w:b/>
          <w:bCs/>
          <w:sz w:val="32"/>
          <w:szCs w:val="32"/>
          <w:rtl/>
          <w:lang w:bidi="ar-SA"/>
        </w:rPr>
        <w:t>]</w:t>
      </w:r>
      <w:r w:rsidRPr="00D47128">
        <w:rPr>
          <w:rFonts w:ascii="Traditional Arabic" w:hAnsi="Traditional Arabic" w:cs="Traditional Arabic" w:hint="cs"/>
          <w:b/>
          <w:bCs/>
          <w:sz w:val="32"/>
          <w:szCs w:val="32"/>
          <w:rtl/>
          <w:lang w:bidi="ar-SA"/>
        </w:rPr>
        <w:t>البروج</w:t>
      </w:r>
      <w:r>
        <w:rPr>
          <w:rFonts w:ascii="Traditional Arabic" w:hAnsi="Traditional Arabic" w:cs="Traditional Arabic"/>
          <w:b/>
          <w:bCs/>
          <w:sz w:val="32"/>
          <w:szCs w:val="32"/>
          <w:rtl/>
          <w:lang w:bidi="ar-SA"/>
        </w:rPr>
        <w:t>:</w:t>
      </w:r>
      <w:r>
        <w:rPr>
          <w:rFonts w:ascii="Traditional Arabic" w:hAnsi="Traditional Arabic" w:cs="Traditional Arabic" w:hint="cs"/>
          <w:b/>
          <w:bCs/>
          <w:sz w:val="32"/>
          <w:szCs w:val="32"/>
          <w:rtl/>
          <w:lang w:bidi="ar-SA"/>
        </w:rPr>
        <w:t>4-</w:t>
      </w:r>
      <w:r w:rsidR="008939CD">
        <w:rPr>
          <w:rFonts w:ascii="Traditional Arabic" w:hAnsi="Traditional Arabic" w:cs="Traditional Arabic" w:hint="cs"/>
          <w:b/>
          <w:bCs/>
          <w:sz w:val="32"/>
          <w:szCs w:val="32"/>
          <w:rtl/>
          <w:lang w:bidi="ar-SA"/>
        </w:rPr>
        <w:t xml:space="preserve">8. </w:t>
      </w:r>
    </w:p>
    <w:p w:rsidR="00B54509" w:rsidRDefault="00D47128" w:rsidP="008E3AFF">
      <w:pPr>
        <w:pStyle w:val="NoSpacing"/>
        <w:bidi/>
        <w:jc w:val="both"/>
        <w:rPr>
          <w:rStyle w:val="edit-title"/>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وقال صلى الله عليه وسلم</w:t>
      </w:r>
      <w:r w:rsidRPr="008939CD">
        <w:rPr>
          <w:rFonts w:ascii="Traditional Arabic" w:hAnsi="Traditional Arabic" w:cs="Traditional Arabic"/>
          <w:b/>
          <w:bCs/>
          <w:sz w:val="32"/>
          <w:szCs w:val="32"/>
          <w:rtl/>
          <w:lang w:bidi="ar-SA"/>
        </w:rPr>
        <w:t>:</w:t>
      </w:r>
      <w:r w:rsidR="008939CD" w:rsidRPr="008939CD">
        <w:rPr>
          <w:rFonts w:ascii="Traditional Arabic" w:hAnsi="Traditional Arabic" w:cs="Traditional Arabic"/>
          <w:b/>
          <w:bCs/>
          <w:sz w:val="32"/>
          <w:szCs w:val="32"/>
          <w:rtl/>
          <w:lang w:bidi="ar-SA"/>
        </w:rPr>
        <w:t xml:space="preserve">" </w:t>
      </w:r>
      <w:r w:rsidR="008939CD" w:rsidRPr="008939CD">
        <w:rPr>
          <w:rStyle w:val="edit-title"/>
          <w:rFonts w:ascii="Traditional Arabic" w:hAnsi="Traditional Arabic" w:cs="Traditional Arabic"/>
          <w:b/>
          <w:bCs/>
          <w:sz w:val="32"/>
          <w:szCs w:val="32"/>
          <w:rtl/>
          <w:lang w:bidi="ar-SA"/>
        </w:rPr>
        <w:t>كان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الرجلُ</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فيمن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قبلكم</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يُحْفَرُ</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لهُ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الأرضِ،</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فيُجْعَلُ</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فيُجاءُ</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بالمنشارِ</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فيُوضَعُ</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على</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رأسِهِ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فيُشَقُّ</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باثنتيْنِ،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وما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يصدُّهُ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ذلك</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دِينِهِ</w:t>
      </w:r>
      <w:r w:rsidR="008939CD">
        <w:rPr>
          <w:rStyle w:val="edit-title"/>
          <w:rFonts w:ascii="Traditional Arabic" w:hAnsi="Traditional Arabic" w:cs="Traditional Arabic" w:hint="cs"/>
          <w:b/>
          <w:bCs/>
          <w:sz w:val="32"/>
          <w:szCs w:val="32"/>
          <w:rtl/>
          <w:lang w:bidi="ar-SA"/>
        </w:rPr>
        <w:t>،</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ويُمْشَطُ</w:t>
      </w:r>
      <w:r w:rsidR="008939CD" w:rsidRPr="008939CD">
        <w:rPr>
          <w:rStyle w:val="edit-title"/>
          <w:rFonts w:ascii="Traditional Arabic" w:hAnsi="Traditional Arabic" w:cs="Traditional Arabic"/>
          <w:b/>
          <w:bCs/>
          <w:sz w:val="32"/>
          <w:szCs w:val="32"/>
          <w:rtl/>
        </w:rPr>
        <w:t xml:space="preserve"> </w:t>
      </w:r>
      <w:r w:rsidR="008939CD" w:rsidRPr="008939CD">
        <w:rPr>
          <w:rStyle w:val="search-keys1"/>
          <w:rFonts w:ascii="Traditional Arabic" w:hAnsi="Traditional Arabic" w:cs="Traditional Arabic"/>
          <w:b/>
          <w:bCs/>
          <w:color w:val="auto"/>
          <w:sz w:val="32"/>
          <w:szCs w:val="32"/>
          <w:rtl/>
          <w:lang w:bidi="ar-SA"/>
        </w:rPr>
        <w:t>بأمشاطِ</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الحديدِ</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ما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دونَ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لحمِهِ</w:t>
      </w:r>
      <w:r w:rsidR="008939CD" w:rsidRPr="008939CD">
        <w:rPr>
          <w:rStyle w:val="edit-title"/>
          <w:rFonts w:ascii="Traditional Arabic" w:hAnsi="Traditional Arabic" w:cs="Traditional Arabic"/>
          <w:b/>
          <w:bCs/>
          <w:sz w:val="32"/>
          <w:szCs w:val="32"/>
          <w:rtl/>
        </w:rPr>
        <w:t xml:space="preserve"> </w:t>
      </w:r>
      <w:r w:rsidR="008939CD" w:rsidRPr="008939CD">
        <w:rPr>
          <w:rStyle w:val="search-keys1"/>
          <w:rFonts w:ascii="Traditional Arabic" w:hAnsi="Traditional Arabic" w:cs="Traditional Arabic"/>
          <w:b/>
          <w:bCs/>
          <w:color w:val="auto"/>
          <w:sz w:val="32"/>
          <w:szCs w:val="32"/>
          <w:rtl/>
          <w:lang w:bidi="ar-SA"/>
        </w:rPr>
        <w:t>من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عظمٍ</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أو</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عصبٍ،</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وما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يصدُّهُ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ذلك</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دِينِهِ،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واللهِ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ليُتِمَّنَ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هذا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الأمرُ،</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حتى</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يسيرَ</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الراكبُ</w:t>
      </w:r>
      <w:r w:rsidR="008939CD" w:rsidRPr="008939CD">
        <w:rPr>
          <w:rStyle w:val="edit-title"/>
          <w:rFonts w:ascii="Traditional Arabic" w:hAnsi="Traditional Arabic" w:cs="Traditional Arabic"/>
          <w:b/>
          <w:bCs/>
          <w:sz w:val="32"/>
          <w:szCs w:val="32"/>
          <w:rtl/>
        </w:rPr>
        <w:t xml:space="preserve"> </w:t>
      </w:r>
      <w:r w:rsidR="008939CD" w:rsidRPr="008939CD">
        <w:rPr>
          <w:rStyle w:val="search-keys1"/>
          <w:rFonts w:ascii="Traditional Arabic" w:hAnsi="Traditional Arabic" w:cs="Traditional Arabic"/>
          <w:b/>
          <w:bCs/>
          <w:color w:val="auto"/>
          <w:sz w:val="32"/>
          <w:szCs w:val="32"/>
          <w:rtl/>
          <w:lang w:bidi="ar-SA"/>
        </w:rPr>
        <w:t>من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صنعاءَ</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إلى</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حضرموتٍ،</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لا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يخافُ</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إلا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اللهَ،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أو</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الذئبَ</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على</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غنمِهِ،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ولكنكم</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تستعجلونَ</w:t>
      </w:r>
      <w:r w:rsidR="008939CD" w:rsidRPr="008939CD">
        <w:rPr>
          <w:rStyle w:val="edit-title"/>
          <w:rFonts w:ascii="Traditional Arabic" w:hAnsi="Traditional Arabic" w:cs="Traditional Arabic"/>
          <w:b/>
          <w:bCs/>
          <w:sz w:val="32"/>
          <w:szCs w:val="32"/>
          <w:rtl/>
        </w:rPr>
        <w:t xml:space="preserve"> </w:t>
      </w:r>
      <w:r w:rsidR="008939CD">
        <w:rPr>
          <w:rStyle w:val="edit-title"/>
          <w:rFonts w:ascii="Traditional Arabic" w:hAnsi="Traditional Arabic" w:cs="Traditional Arabic" w:hint="cs"/>
          <w:b/>
          <w:bCs/>
          <w:sz w:val="32"/>
          <w:szCs w:val="32"/>
          <w:rtl/>
          <w:lang w:bidi="ar-SA"/>
        </w:rPr>
        <w:t xml:space="preserve">" البخاري. </w:t>
      </w:r>
      <w:r w:rsidR="008939CD" w:rsidRPr="008939CD">
        <w:rPr>
          <w:rStyle w:val="edit-title"/>
          <w:rFonts w:ascii="Traditional Arabic" w:hAnsi="Traditional Arabic" w:cs="Traditional Arabic"/>
          <w:b/>
          <w:bCs/>
          <w:sz w:val="32"/>
          <w:szCs w:val="32"/>
          <w:rtl/>
          <w:lang w:bidi="ar-SA"/>
        </w:rPr>
        <w:t>ما</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يصدُّهُ</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ذلك</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عن</w:t>
      </w:r>
      <w:r w:rsidR="008939CD" w:rsidRPr="008939CD">
        <w:rPr>
          <w:rStyle w:val="edit-title"/>
          <w:rFonts w:ascii="Traditional Arabic" w:hAnsi="Traditional Arabic" w:cs="Traditional Arabic"/>
          <w:b/>
          <w:bCs/>
          <w:sz w:val="32"/>
          <w:szCs w:val="32"/>
          <w:rtl/>
        </w:rPr>
        <w:t xml:space="preserve"> </w:t>
      </w:r>
      <w:r w:rsidR="008939CD" w:rsidRPr="008939CD">
        <w:rPr>
          <w:rStyle w:val="edit-title"/>
          <w:rFonts w:ascii="Traditional Arabic" w:hAnsi="Traditional Arabic" w:cs="Traditional Arabic"/>
          <w:b/>
          <w:bCs/>
          <w:sz w:val="32"/>
          <w:szCs w:val="32"/>
          <w:rtl/>
          <w:lang w:bidi="ar-SA"/>
        </w:rPr>
        <w:t>دِينِهِ</w:t>
      </w:r>
      <w:r w:rsidR="008939CD">
        <w:rPr>
          <w:rStyle w:val="edit-title"/>
          <w:rFonts w:ascii="Traditional Arabic" w:hAnsi="Traditional Arabic" w:cs="Traditional Arabic" w:hint="cs"/>
          <w:b/>
          <w:bCs/>
          <w:sz w:val="32"/>
          <w:szCs w:val="32"/>
          <w:rtl/>
          <w:lang w:bidi="ar-SA"/>
        </w:rPr>
        <w:t xml:space="preserve"> .. ولا يحمله على الانتحار .. فيقتل نفسه بنفسه .. لأجل ذلك حُمِدوا</w:t>
      </w:r>
      <w:r w:rsidR="00B344DD">
        <w:rPr>
          <w:rStyle w:val="edit-title"/>
          <w:rFonts w:ascii="Traditional Arabic" w:hAnsi="Traditional Arabic" w:cs="Traditional Arabic" w:hint="cs"/>
          <w:b/>
          <w:bCs/>
          <w:sz w:val="32"/>
          <w:szCs w:val="32"/>
          <w:rtl/>
          <w:lang w:bidi="ar-SA"/>
        </w:rPr>
        <w:t xml:space="preserve">، وحُمِد صنيعهم.  </w:t>
      </w:r>
    </w:p>
    <w:p w:rsidR="00B54509" w:rsidRDefault="00B344DD" w:rsidP="008E3AFF">
      <w:pPr>
        <w:pStyle w:val="NoSpacing"/>
        <w:bidi/>
        <w:jc w:val="both"/>
        <w:rPr>
          <w:rFonts w:ascii="Traditional Arabic" w:hAnsi="Traditional Arabic" w:cs="Traditional Arabic"/>
          <w:b/>
          <w:bCs/>
          <w:sz w:val="32"/>
          <w:szCs w:val="32"/>
          <w:rtl/>
          <w:lang w:bidi="ar-SA"/>
        </w:rPr>
      </w:pPr>
      <w:r>
        <w:rPr>
          <w:rStyle w:val="edit-title"/>
          <w:rFonts w:ascii="Traditional Arabic" w:hAnsi="Traditional Arabic" w:cs="Traditional Arabic" w:hint="cs"/>
          <w:b/>
          <w:bCs/>
          <w:sz w:val="32"/>
          <w:szCs w:val="32"/>
          <w:rtl/>
          <w:lang w:bidi="ar-SA"/>
        </w:rPr>
        <w:lastRenderedPageBreak/>
        <w:tab/>
      </w:r>
      <w:r w:rsidRPr="00840E3A">
        <w:rPr>
          <w:rStyle w:val="edit-title"/>
          <w:rFonts w:ascii="Traditional Arabic" w:hAnsi="Traditional Arabic" w:cs="Traditional Arabic" w:hint="cs"/>
          <w:b/>
          <w:bCs/>
          <w:sz w:val="36"/>
          <w:szCs w:val="36"/>
          <w:u w:val="single"/>
          <w:rtl/>
          <w:lang w:bidi="ar-SA"/>
        </w:rPr>
        <w:t>ومنها</w:t>
      </w:r>
      <w:r>
        <w:rPr>
          <w:rStyle w:val="edit-title"/>
          <w:rFonts w:ascii="Traditional Arabic" w:hAnsi="Traditional Arabic" w:cs="Traditional Arabic" w:hint="cs"/>
          <w:b/>
          <w:bCs/>
          <w:sz w:val="32"/>
          <w:szCs w:val="32"/>
          <w:rtl/>
          <w:lang w:bidi="ar-SA"/>
        </w:rPr>
        <w:t xml:space="preserve">: </w:t>
      </w:r>
      <w:r w:rsidR="006A3D76">
        <w:rPr>
          <w:rStyle w:val="edit-title"/>
          <w:rFonts w:ascii="Traditional Arabic" w:hAnsi="Traditional Arabic" w:cs="Traditional Arabic" w:hint="cs"/>
          <w:b/>
          <w:bCs/>
          <w:sz w:val="32"/>
          <w:szCs w:val="32"/>
          <w:rtl/>
          <w:lang w:bidi="ar-SA"/>
        </w:rPr>
        <w:t xml:space="preserve">أن قوله " </w:t>
      </w:r>
      <w:r w:rsidR="006A3D76" w:rsidRPr="00DF615B">
        <w:rPr>
          <w:rFonts w:ascii="Traditional Arabic" w:hAnsi="Traditional Arabic" w:cs="Traditional Arabic"/>
          <w:b/>
          <w:bCs/>
          <w:sz w:val="32"/>
          <w:szCs w:val="32"/>
          <w:rtl/>
          <w:lang w:bidi="ar-SA"/>
        </w:rPr>
        <w:t>الدفاع عن الع</w:t>
      </w:r>
      <w:r w:rsidR="00280751">
        <w:rPr>
          <w:rFonts w:ascii="Traditional Arabic" w:hAnsi="Traditional Arabic" w:cs="Traditional Arabic" w:hint="cs"/>
          <w:b/>
          <w:bCs/>
          <w:sz w:val="32"/>
          <w:szCs w:val="32"/>
          <w:rtl/>
          <w:lang w:bidi="ar-SA"/>
        </w:rPr>
        <w:t>ِ</w:t>
      </w:r>
      <w:r w:rsidR="006A3D76" w:rsidRPr="00DF615B">
        <w:rPr>
          <w:rFonts w:ascii="Traditional Arabic" w:hAnsi="Traditional Arabic" w:cs="Traditional Arabic"/>
          <w:b/>
          <w:bCs/>
          <w:sz w:val="32"/>
          <w:szCs w:val="32"/>
          <w:rtl/>
          <w:lang w:bidi="ar-SA"/>
        </w:rPr>
        <w:t>رض مقدم على الدفاع عن النفس</w:t>
      </w:r>
      <w:r w:rsidR="006A3D76">
        <w:rPr>
          <w:rFonts w:ascii="Traditional Arabic" w:hAnsi="Traditional Arabic" w:cs="Traditional Arabic" w:hint="cs"/>
          <w:b/>
          <w:bCs/>
          <w:sz w:val="32"/>
          <w:szCs w:val="32"/>
          <w:rtl/>
          <w:lang w:bidi="ar-SA"/>
        </w:rPr>
        <w:t xml:space="preserve"> "، غير صحيح .. وهو مخالف لترتيب الأصوليين والفقهاء لمقاصد الشريعة بحسب أهميتها .. فمقصد الحفاظ على النفس جاء بعد مقصد الحفاظ على الدين .. وقبل الحفاظ على مقصد العقل، والعِرض، والمال. </w:t>
      </w:r>
    </w:p>
    <w:p w:rsidR="00B54509" w:rsidRDefault="006A3D76"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840E3A">
        <w:rPr>
          <w:rFonts w:ascii="Traditional Arabic" w:hAnsi="Traditional Arabic" w:cs="Traditional Arabic" w:hint="cs"/>
          <w:b/>
          <w:bCs/>
          <w:sz w:val="36"/>
          <w:szCs w:val="36"/>
          <w:u w:val="single"/>
          <w:rtl/>
          <w:lang w:bidi="ar-SA"/>
        </w:rPr>
        <w:t>ومنها</w:t>
      </w:r>
      <w:r>
        <w:rPr>
          <w:rFonts w:ascii="Traditional Arabic" w:hAnsi="Traditional Arabic" w:cs="Traditional Arabic" w:hint="cs"/>
          <w:b/>
          <w:bCs/>
          <w:sz w:val="32"/>
          <w:szCs w:val="32"/>
          <w:rtl/>
          <w:lang w:bidi="ar-SA"/>
        </w:rPr>
        <w:t>:</w:t>
      </w:r>
      <w:r w:rsidR="00EF314E">
        <w:rPr>
          <w:rFonts w:ascii="Traditional Arabic" w:hAnsi="Traditional Arabic" w:cs="Traditional Arabic" w:hint="cs"/>
          <w:b/>
          <w:bCs/>
          <w:sz w:val="32"/>
          <w:szCs w:val="32"/>
          <w:rtl/>
          <w:lang w:bidi="ar-SA"/>
        </w:rPr>
        <w:t xml:space="preserve"> أن الدفاع عن العِرض .. واجب لا خلاف فيه .. وهو من الجهاد في سبيل الله .. لكن القتال دون العِرض والأعراض شيء .. وأن يقتل المرء نفسه بنفسه ــ سواء كان رجلاً أم امرأة ــ تحت عنوان الدفاع عن العرض شيء آخر .. لا يجوز .. ولا ينبغي الخلط بينهما! </w:t>
      </w:r>
    </w:p>
    <w:p w:rsidR="00B54509" w:rsidRDefault="00280751"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840E3A">
        <w:rPr>
          <w:rFonts w:ascii="Traditional Arabic" w:hAnsi="Traditional Arabic" w:cs="Traditional Arabic" w:hint="cs"/>
          <w:b/>
          <w:bCs/>
          <w:sz w:val="36"/>
          <w:szCs w:val="36"/>
          <w:u w:val="single"/>
          <w:rtl/>
          <w:lang w:bidi="ar-SA"/>
        </w:rPr>
        <w:t>ومنها</w:t>
      </w:r>
      <w:r>
        <w:rPr>
          <w:rFonts w:ascii="Traditional Arabic" w:hAnsi="Traditional Arabic" w:cs="Traditional Arabic" w:hint="cs"/>
          <w:b/>
          <w:bCs/>
          <w:sz w:val="32"/>
          <w:szCs w:val="32"/>
          <w:rtl/>
          <w:lang w:bidi="ar-SA"/>
        </w:rPr>
        <w:t>: أن هذا القول مفاده أن أخواتنا المعتقلات في سجون الطغاة المجرمين .. واللاتي قد يتعرضن للاعتداء والفجور من قبل زبانية الطغاة .. آثمات ومخطئات .. ومرتكبات لفاحشة الزنى .. لأنهن بإمكانهن أن يقتلن أنفسهن بأنفسهن، وهنّ في سجونهن ..</w:t>
      </w:r>
      <w:r w:rsidR="003A15EF">
        <w:rPr>
          <w:rFonts w:ascii="Traditional Arabic" w:hAnsi="Traditional Arabic" w:cs="Traditional Arabic" w:hint="cs"/>
          <w:b/>
          <w:bCs/>
          <w:sz w:val="32"/>
          <w:szCs w:val="32"/>
          <w:rtl/>
          <w:lang w:bidi="ar-SA"/>
        </w:rPr>
        <w:t xml:space="preserve"> وما فعلن ..</w:t>
      </w:r>
      <w:r>
        <w:rPr>
          <w:rFonts w:ascii="Traditional Arabic" w:hAnsi="Traditional Arabic" w:cs="Traditional Arabic" w:hint="cs"/>
          <w:b/>
          <w:bCs/>
          <w:sz w:val="32"/>
          <w:szCs w:val="32"/>
          <w:rtl/>
          <w:lang w:bidi="ar-SA"/>
        </w:rPr>
        <w:t xml:space="preserve"> فهذا العمل متيسر لكل سجين لو كان مباحاً .. وهذا القول</w:t>
      </w:r>
      <w:r w:rsidR="00515435">
        <w:rPr>
          <w:rFonts w:ascii="Traditional Arabic" w:hAnsi="Traditional Arabic" w:cs="Traditional Arabic" w:hint="cs"/>
          <w:b/>
          <w:bCs/>
          <w:sz w:val="32"/>
          <w:szCs w:val="32"/>
          <w:rtl/>
          <w:lang w:bidi="ar-SA"/>
        </w:rPr>
        <w:t xml:space="preserve"> لا أعرف عالماً معتبراً يقول به .. وهو مخالف للمنقول، والمعقول، كما تقدّم. </w:t>
      </w:r>
      <w:r w:rsidR="00840E3A">
        <w:rPr>
          <w:rFonts w:ascii="Traditional Arabic" w:hAnsi="Traditional Arabic" w:cs="Traditional Arabic" w:hint="cs"/>
          <w:b/>
          <w:bCs/>
          <w:sz w:val="32"/>
          <w:szCs w:val="32"/>
          <w:rtl/>
          <w:lang w:bidi="ar-SA"/>
        </w:rPr>
        <w:t xml:space="preserve"> </w:t>
      </w:r>
    </w:p>
    <w:p w:rsidR="00B54509" w:rsidRDefault="00840E3A"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7E607A">
        <w:rPr>
          <w:rFonts w:ascii="Traditional Arabic" w:hAnsi="Traditional Arabic" w:cs="Traditional Arabic" w:hint="cs"/>
          <w:b/>
          <w:bCs/>
          <w:sz w:val="36"/>
          <w:szCs w:val="36"/>
          <w:rtl/>
          <w:lang w:bidi="ar-SA"/>
        </w:rPr>
        <w:t>وهنا يأتي سؤال آخر ي</w:t>
      </w:r>
      <w:r w:rsidR="00D96858" w:rsidRPr="007E607A">
        <w:rPr>
          <w:rFonts w:ascii="Traditional Arabic" w:hAnsi="Traditional Arabic" w:cs="Traditional Arabic" w:hint="cs"/>
          <w:b/>
          <w:bCs/>
          <w:sz w:val="36"/>
          <w:szCs w:val="36"/>
          <w:rtl/>
          <w:lang w:bidi="ar-SA"/>
        </w:rPr>
        <w:t>فرض نفسه، ويتردد على ألسنة الناس</w:t>
      </w:r>
      <w:r>
        <w:rPr>
          <w:rFonts w:ascii="Traditional Arabic" w:hAnsi="Traditional Arabic" w:cs="Traditional Arabic" w:hint="cs"/>
          <w:b/>
          <w:bCs/>
          <w:sz w:val="32"/>
          <w:szCs w:val="32"/>
          <w:rtl/>
          <w:lang w:bidi="ar-SA"/>
        </w:rPr>
        <w:t xml:space="preserve">: </w:t>
      </w:r>
      <w:r w:rsidR="00D96858">
        <w:rPr>
          <w:rFonts w:ascii="Traditional Arabic" w:hAnsi="Traditional Arabic" w:cs="Traditional Arabic" w:hint="cs"/>
          <w:b/>
          <w:bCs/>
          <w:sz w:val="32"/>
          <w:szCs w:val="32"/>
          <w:rtl/>
          <w:lang w:bidi="ar-SA"/>
        </w:rPr>
        <w:t>إن تمكّن فج</w:t>
      </w:r>
      <w:r w:rsidR="00515435">
        <w:rPr>
          <w:rFonts w:ascii="Traditional Arabic" w:hAnsi="Traditional Arabic" w:cs="Traditional Arabic" w:hint="cs"/>
          <w:b/>
          <w:bCs/>
          <w:sz w:val="32"/>
          <w:szCs w:val="32"/>
          <w:rtl/>
          <w:lang w:bidi="ar-SA"/>
        </w:rPr>
        <w:t>ّ</w:t>
      </w:r>
      <w:r w:rsidR="00D96858">
        <w:rPr>
          <w:rFonts w:ascii="Traditional Arabic" w:hAnsi="Traditional Arabic" w:cs="Traditional Arabic" w:hint="cs"/>
          <w:b/>
          <w:bCs/>
          <w:sz w:val="32"/>
          <w:szCs w:val="32"/>
          <w:rtl/>
          <w:lang w:bidi="ar-SA"/>
        </w:rPr>
        <w:t xml:space="preserve">ار العدو من المرأة </w:t>
      </w:r>
      <w:r w:rsidR="006278BB">
        <w:rPr>
          <w:rFonts w:ascii="Traditional Arabic" w:hAnsi="Traditional Arabic" w:cs="Traditional Arabic" w:hint="cs"/>
          <w:b/>
          <w:bCs/>
          <w:sz w:val="32"/>
          <w:szCs w:val="32"/>
          <w:rtl/>
          <w:lang w:bidi="ar-SA"/>
        </w:rPr>
        <w:t xml:space="preserve">المأسورة </w:t>
      </w:r>
      <w:r w:rsidR="00D96858">
        <w:rPr>
          <w:rFonts w:ascii="Traditional Arabic" w:hAnsi="Traditional Arabic" w:cs="Traditional Arabic" w:hint="cs"/>
          <w:b/>
          <w:bCs/>
          <w:sz w:val="32"/>
          <w:szCs w:val="32"/>
          <w:rtl/>
          <w:lang w:bidi="ar-SA"/>
        </w:rPr>
        <w:t xml:space="preserve">تحت الإكراه والتعذيب المحقق .. هل عليها حرج، وهل تُعتبَر زانية؟ </w:t>
      </w:r>
    </w:p>
    <w:p w:rsidR="00D96858" w:rsidRDefault="00D96858"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r>
      <w:r w:rsidRPr="007E607A">
        <w:rPr>
          <w:rFonts w:ascii="Traditional Arabic" w:hAnsi="Traditional Arabic" w:cs="Traditional Arabic" w:hint="cs"/>
          <w:b/>
          <w:bCs/>
          <w:sz w:val="36"/>
          <w:szCs w:val="36"/>
          <w:rtl/>
          <w:lang w:bidi="ar-SA"/>
        </w:rPr>
        <w:t>الجواب</w:t>
      </w:r>
      <w:r>
        <w:rPr>
          <w:rFonts w:ascii="Traditional Arabic" w:hAnsi="Traditional Arabic" w:cs="Traditional Arabic" w:hint="cs"/>
          <w:b/>
          <w:bCs/>
          <w:sz w:val="32"/>
          <w:szCs w:val="32"/>
          <w:rtl/>
          <w:lang w:bidi="ar-SA"/>
        </w:rPr>
        <w:t>: لا؛ ليست زانية .. وليس عليها حرج .. ما دامت كارهة ومكرهة على ما يصنعون بها .. بل له</w:t>
      </w:r>
      <w:r w:rsidR="001F564B">
        <w:rPr>
          <w:rFonts w:ascii="Traditional Arabic" w:hAnsi="Traditional Arabic" w:cs="Traditional Arabic" w:hint="cs"/>
          <w:b/>
          <w:bCs/>
          <w:sz w:val="32"/>
          <w:szCs w:val="32"/>
          <w:rtl/>
          <w:lang w:bidi="ar-SA"/>
        </w:rPr>
        <w:t>ا أجر عظيم على الصبر والاحتساب .. والذي يرميها بالزنى يُجلَد حد القاذف؛ الذي ي</w:t>
      </w:r>
      <w:r w:rsidR="007A2681">
        <w:rPr>
          <w:rFonts w:ascii="Traditional Arabic" w:hAnsi="Traditional Arabic" w:cs="Traditional Arabic" w:hint="cs"/>
          <w:b/>
          <w:bCs/>
          <w:sz w:val="32"/>
          <w:szCs w:val="32"/>
          <w:rtl/>
          <w:lang w:bidi="ar-SA"/>
        </w:rPr>
        <w:t xml:space="preserve">رمي المؤمنات المحصنات بالزنى!  </w:t>
      </w:r>
    </w:p>
    <w:p w:rsidR="00B54509" w:rsidRDefault="00D96858" w:rsidP="008E3AFF">
      <w:pPr>
        <w:pStyle w:val="NoSpacing"/>
        <w:bidi/>
        <w:jc w:val="both"/>
        <w:rPr>
          <w:rFonts w:ascii="Traditional Arabic" w:hAnsi="Traditional Arabic" w:cs="Traditional Arabic"/>
          <w:b/>
          <w:bCs/>
          <w:sz w:val="32"/>
          <w:szCs w:val="32"/>
          <w:rtl/>
          <w:lang w:bidi="ar-SA"/>
        </w:rPr>
      </w:pPr>
      <w:r>
        <w:rPr>
          <w:rFonts w:ascii="Traditional Arabic" w:hAnsi="Traditional Arabic" w:cs="Traditional Arabic" w:hint="cs"/>
          <w:b/>
          <w:bCs/>
          <w:sz w:val="32"/>
          <w:szCs w:val="32"/>
          <w:rtl/>
          <w:lang w:bidi="ar-SA"/>
        </w:rPr>
        <w:tab/>
        <w:t xml:space="preserve">قال تعالى:[ </w:t>
      </w:r>
      <w:r w:rsidR="00654680" w:rsidRPr="00654680">
        <w:rPr>
          <w:rFonts w:ascii="Traditional Arabic" w:hAnsi="Traditional Arabic" w:cs="Traditional Arabic" w:hint="cs"/>
          <w:b/>
          <w:bCs/>
          <w:sz w:val="32"/>
          <w:szCs w:val="32"/>
          <w:rtl/>
          <w:lang w:bidi="ar-SA"/>
        </w:rPr>
        <w:t>مَن</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كَفَرَ</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بِاللّهِ</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مِن</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بَعْدِ</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إيمَانِهِ</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إِلاَّ</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مَنْ</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أُكْرِهَ</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وَقَلْبُهُ</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مُطْمَئِنٌّ</w:t>
      </w:r>
      <w:r w:rsidR="00654680" w:rsidRPr="00654680">
        <w:rPr>
          <w:rFonts w:ascii="Traditional Arabic" w:hAnsi="Traditional Arabic" w:cs="Traditional Arabic"/>
          <w:b/>
          <w:bCs/>
          <w:sz w:val="32"/>
          <w:szCs w:val="32"/>
          <w:rtl/>
          <w:lang w:bidi="ar-SA"/>
        </w:rPr>
        <w:t xml:space="preserve"> </w:t>
      </w:r>
      <w:r w:rsidR="00654680" w:rsidRPr="00654680">
        <w:rPr>
          <w:rFonts w:ascii="Traditional Arabic" w:hAnsi="Traditional Arabic" w:cs="Traditional Arabic" w:hint="cs"/>
          <w:b/>
          <w:bCs/>
          <w:sz w:val="32"/>
          <w:szCs w:val="32"/>
          <w:rtl/>
          <w:lang w:bidi="ar-SA"/>
        </w:rPr>
        <w:t>بِالإِيمَانِ</w:t>
      </w:r>
      <w:r w:rsidR="00654680">
        <w:rPr>
          <w:rFonts w:ascii="Traditional Arabic" w:hAnsi="Traditional Arabic" w:cs="Traditional Arabic" w:hint="cs"/>
          <w:b/>
          <w:bCs/>
          <w:sz w:val="32"/>
          <w:szCs w:val="32"/>
          <w:rtl/>
          <w:lang w:bidi="ar-SA"/>
        </w:rPr>
        <w:t xml:space="preserve"> </w:t>
      </w:r>
      <w:r>
        <w:rPr>
          <w:rFonts w:ascii="Traditional Arabic" w:hAnsi="Traditional Arabic" w:cs="Traditional Arabic" w:hint="cs"/>
          <w:b/>
          <w:bCs/>
          <w:sz w:val="32"/>
          <w:szCs w:val="32"/>
          <w:rtl/>
          <w:lang w:bidi="ar-SA"/>
        </w:rPr>
        <w:t>]</w:t>
      </w:r>
      <w:r w:rsidRPr="00CD4B41">
        <w:rPr>
          <w:rFonts w:ascii="Traditional Arabic" w:hAnsi="Traditional Arabic" w:cs="Traditional Arabic"/>
          <w:b/>
          <w:bCs/>
          <w:sz w:val="32"/>
          <w:szCs w:val="32"/>
          <w:rtl/>
          <w:lang w:bidi="ar-SA"/>
        </w:rPr>
        <w:t>النحل</w:t>
      </w:r>
      <w:r w:rsidRPr="00CD4B41">
        <w:rPr>
          <w:rFonts w:ascii="Traditional Arabic" w:hAnsi="Traditional Arabic" w:cs="Traditional Arabic"/>
          <w:b/>
          <w:bCs/>
          <w:sz w:val="32"/>
          <w:szCs w:val="32"/>
          <w:rtl/>
        </w:rPr>
        <w:t xml:space="preserve">:106. </w:t>
      </w:r>
      <w:r w:rsidR="006278BB">
        <w:rPr>
          <w:rFonts w:ascii="Traditional Arabic" w:hAnsi="Traditional Arabic" w:cs="Traditional Arabic" w:hint="cs"/>
          <w:b/>
          <w:bCs/>
          <w:sz w:val="32"/>
          <w:szCs w:val="32"/>
          <w:rtl/>
          <w:lang w:bidi="ar-SA"/>
        </w:rPr>
        <w:t xml:space="preserve">فالإكراه يعذر صاحبه لو أظهر الكفر الأكبر ما دام باطنه مطمئناً بالإيمان .. فلأن يعذره فيما دون ذلك من باب أولى .. وكل الذنوب والخطايا هي دون الكفر والشرك.  </w:t>
      </w:r>
    </w:p>
    <w:p w:rsidR="00B54509" w:rsidRDefault="006278BB" w:rsidP="008E3AFF">
      <w:pPr>
        <w:pStyle w:val="NoSpacing"/>
        <w:bidi/>
        <w:jc w:val="both"/>
        <w:rPr>
          <w:rFonts w:ascii="Traditional Arabic" w:eastAsia="Times New Roman" w:hAnsi="Traditional Arabic" w:cs="Traditional Arabic"/>
          <w:b/>
          <w:bCs/>
          <w:color w:val="000000" w:themeColor="text1"/>
          <w:sz w:val="32"/>
          <w:szCs w:val="32"/>
          <w:rtl/>
          <w:lang w:eastAsia="en-GB" w:bidi="ar-SA"/>
        </w:rPr>
      </w:pPr>
      <w:r>
        <w:rPr>
          <w:rFonts w:ascii="Traditional Arabic" w:hAnsi="Traditional Arabic" w:cs="Traditional Arabic" w:hint="cs"/>
          <w:b/>
          <w:bCs/>
          <w:sz w:val="32"/>
          <w:szCs w:val="32"/>
          <w:rtl/>
          <w:lang w:bidi="ar-SA"/>
        </w:rPr>
        <w:tab/>
        <w:t xml:space="preserve">وفي الحديث، فقد صح عن النبي صلى الله عليه وسلم أنه قال:" </w:t>
      </w:r>
      <w:r w:rsidRPr="00CD4B41">
        <w:rPr>
          <w:rFonts w:ascii="Traditional Arabic" w:hAnsi="Traditional Arabic" w:cs="Traditional Arabic"/>
          <w:b/>
          <w:bCs/>
          <w:sz w:val="32"/>
          <w:szCs w:val="32"/>
          <w:rtl/>
          <w:lang w:bidi="ar-SA"/>
        </w:rPr>
        <w:t>إن الله تعالى تجاوز لي عن أمتي الخطأ والنسيان،</w:t>
      </w:r>
      <w:r w:rsidR="001354A9">
        <w:rPr>
          <w:rFonts w:ascii="Traditional Arabic" w:hAnsi="Traditional Arabic" w:cs="Traditional Arabic" w:hint="cs"/>
          <w:b/>
          <w:bCs/>
          <w:sz w:val="32"/>
          <w:szCs w:val="32"/>
          <w:rtl/>
          <w:lang w:bidi="ar-SA"/>
        </w:rPr>
        <w:t xml:space="preserve"> </w:t>
      </w:r>
      <w:r w:rsidRPr="00CD4B41">
        <w:rPr>
          <w:rFonts w:ascii="Traditional Arabic" w:hAnsi="Traditional Arabic" w:cs="Traditional Arabic"/>
          <w:b/>
          <w:bCs/>
          <w:sz w:val="32"/>
          <w:szCs w:val="32"/>
          <w:rtl/>
          <w:lang w:bidi="ar-SA"/>
        </w:rPr>
        <w:t>وما استكرهوا عليه</w:t>
      </w:r>
      <w:r>
        <w:rPr>
          <w:rFonts w:ascii="Traditional Arabic" w:hAnsi="Traditional Arabic" w:cs="Traditional Arabic" w:hint="cs"/>
          <w:b/>
          <w:bCs/>
          <w:sz w:val="32"/>
          <w:szCs w:val="32"/>
          <w:rtl/>
          <w:lang w:bidi="ar-SA"/>
        </w:rPr>
        <w:t xml:space="preserve"> "</w:t>
      </w:r>
      <w:r w:rsidR="001354A9" w:rsidRPr="001354A9">
        <w:rPr>
          <w:rFonts w:ascii="Traditional Arabic" w:hAnsi="Traditional Arabic" w:cs="Traditional Arabic" w:hint="cs"/>
          <w:b/>
          <w:bCs/>
          <w:sz w:val="28"/>
          <w:szCs w:val="28"/>
          <w:rtl/>
          <w:lang w:bidi="ar-SA"/>
        </w:rPr>
        <w:t>[صحيح الجامع:1731]</w:t>
      </w:r>
      <w:r w:rsidR="001354A9">
        <w:rPr>
          <w:rFonts w:ascii="Traditional Arabic" w:hAnsi="Traditional Arabic" w:cs="Traditional Arabic" w:hint="cs"/>
          <w:b/>
          <w:bCs/>
          <w:sz w:val="32"/>
          <w:szCs w:val="32"/>
          <w:rtl/>
          <w:lang w:bidi="ar-SA"/>
        </w:rPr>
        <w:t>. وفي رواية</w:t>
      </w:r>
      <w:r w:rsidR="001354A9" w:rsidRPr="001354A9">
        <w:rPr>
          <w:rFonts w:ascii="Traditional Arabic" w:hAnsi="Traditional Arabic" w:cs="Traditional Arabic"/>
          <w:b/>
          <w:bCs/>
          <w:color w:val="000000" w:themeColor="text1"/>
          <w:sz w:val="32"/>
          <w:szCs w:val="32"/>
          <w:rtl/>
          <w:lang w:bidi="ar-SA"/>
        </w:rPr>
        <w:t xml:space="preserve">:" </w:t>
      </w:r>
      <w:r w:rsidR="001354A9" w:rsidRPr="001354A9">
        <w:rPr>
          <w:rFonts w:ascii="Traditional Arabic" w:eastAsia="Times New Roman" w:hAnsi="Traditional Arabic" w:cs="Traditional Arabic"/>
          <w:b/>
          <w:bCs/>
          <w:color w:val="000000" w:themeColor="text1"/>
          <w:sz w:val="32"/>
          <w:szCs w:val="32"/>
          <w:rtl/>
          <w:lang w:eastAsia="en-GB" w:bidi="ar-SA"/>
        </w:rPr>
        <w:t xml:space="preserve">عُفِيَ لأمَّتي عن الخطأِ والنِّسيانِ وما استُكرِهوا عليهِ ". وفي رواية:" </w:t>
      </w:r>
      <w:r w:rsidR="001354A9" w:rsidRPr="001354A9">
        <w:rPr>
          <w:rFonts w:ascii="Traditional Arabic" w:eastAsia="Times New Roman" w:hAnsi="Traditional Arabic" w:cs="Traditional Arabic" w:hint="cs"/>
          <w:b/>
          <w:bCs/>
          <w:color w:val="000000"/>
          <w:sz w:val="32"/>
          <w:szCs w:val="32"/>
          <w:rtl/>
          <w:lang w:eastAsia="en-GB" w:bidi="ar-SA"/>
        </w:rPr>
        <w:t>وُضِع</w:t>
      </w:r>
      <w:r w:rsidR="001354A9">
        <w:rPr>
          <w:rFonts w:ascii="Traditional Arabic" w:eastAsia="Times New Roman" w:hAnsi="Traditional Arabic" w:cs="Traditional Arabic" w:hint="cs"/>
          <w:b/>
          <w:bCs/>
          <w:color w:val="000000"/>
          <w:rtl/>
          <w:lang w:eastAsia="en-GB" w:bidi="ar-SA"/>
        </w:rPr>
        <w:t xml:space="preserve"> </w:t>
      </w:r>
      <w:r w:rsidR="007E607A">
        <w:rPr>
          <w:rFonts w:ascii="Traditional Arabic" w:eastAsia="Times New Roman" w:hAnsi="Traditional Arabic" w:cs="Traditional Arabic"/>
          <w:b/>
          <w:bCs/>
          <w:color w:val="000000" w:themeColor="text1"/>
          <w:sz w:val="32"/>
          <w:szCs w:val="32"/>
          <w:rtl/>
          <w:lang w:eastAsia="en-GB" w:bidi="ar-SA"/>
        </w:rPr>
        <w:t>عن أمتي الخطأُ</w:t>
      </w:r>
      <w:r w:rsidR="001354A9">
        <w:rPr>
          <w:rFonts w:ascii="Traditional Arabic" w:eastAsia="Times New Roman" w:hAnsi="Traditional Arabic" w:cs="Traditional Arabic"/>
          <w:b/>
          <w:bCs/>
          <w:color w:val="000000" w:themeColor="text1"/>
          <w:sz w:val="32"/>
          <w:szCs w:val="32"/>
          <w:rtl/>
          <w:lang w:eastAsia="en-GB" w:bidi="ar-SA"/>
        </w:rPr>
        <w:t>، و</w:t>
      </w:r>
      <w:r w:rsidR="007E607A">
        <w:rPr>
          <w:rFonts w:ascii="Traditional Arabic" w:eastAsia="Times New Roman" w:hAnsi="Traditional Arabic" w:cs="Traditional Arabic"/>
          <w:b/>
          <w:bCs/>
          <w:color w:val="000000" w:themeColor="text1"/>
          <w:sz w:val="32"/>
          <w:szCs w:val="32"/>
          <w:rtl/>
          <w:lang w:eastAsia="en-GB" w:bidi="ar-SA"/>
        </w:rPr>
        <w:t>النسيانُ</w:t>
      </w:r>
      <w:r w:rsidR="001354A9">
        <w:rPr>
          <w:rFonts w:ascii="Traditional Arabic" w:eastAsia="Times New Roman" w:hAnsi="Traditional Arabic" w:cs="Traditional Arabic"/>
          <w:b/>
          <w:bCs/>
          <w:color w:val="000000" w:themeColor="text1"/>
          <w:sz w:val="32"/>
          <w:szCs w:val="32"/>
          <w:rtl/>
          <w:lang w:eastAsia="en-GB" w:bidi="ar-SA"/>
        </w:rPr>
        <w:t>، و</w:t>
      </w:r>
      <w:r w:rsidR="001354A9" w:rsidRPr="001354A9">
        <w:rPr>
          <w:rFonts w:ascii="Traditional Arabic" w:eastAsia="Times New Roman" w:hAnsi="Traditional Arabic" w:cs="Traditional Arabic"/>
          <w:b/>
          <w:bCs/>
          <w:color w:val="000000" w:themeColor="text1"/>
          <w:sz w:val="32"/>
          <w:szCs w:val="32"/>
          <w:rtl/>
          <w:lang w:eastAsia="en-GB" w:bidi="ar-SA"/>
        </w:rPr>
        <w:t xml:space="preserve">ما اسْتُكرهوا عليه ". وكلها روايات صحيحة تؤكد صحة المعنى الذي أشرنا إليه، والحمد لله رب العالمين. </w:t>
      </w:r>
    </w:p>
    <w:p w:rsidR="00515435" w:rsidRDefault="00515435" w:rsidP="00515435">
      <w:pPr>
        <w:pStyle w:val="NoSpacing"/>
        <w:bidi/>
        <w:jc w:val="center"/>
        <w:rPr>
          <w:rFonts w:ascii="Traditional Arabic" w:eastAsia="Times New Roman" w:hAnsi="Traditional Arabic" w:cs="Traditional Arabic"/>
          <w:b/>
          <w:bCs/>
          <w:color w:val="000000" w:themeColor="text1"/>
          <w:sz w:val="32"/>
          <w:szCs w:val="32"/>
          <w:rtl/>
          <w:lang w:eastAsia="en-GB" w:bidi="ar-SA"/>
        </w:rPr>
      </w:pPr>
      <w:r>
        <w:rPr>
          <w:rFonts w:ascii="Traditional Arabic" w:eastAsia="Times New Roman" w:hAnsi="Traditional Arabic" w:cs="Traditional Arabic" w:hint="cs"/>
          <w:b/>
          <w:bCs/>
          <w:color w:val="000000" w:themeColor="text1"/>
          <w:sz w:val="32"/>
          <w:szCs w:val="32"/>
          <w:rtl/>
          <w:lang w:eastAsia="en-GB" w:bidi="ar-SA"/>
        </w:rPr>
        <w:t>عبد المنعم مصطفى حليمة</w:t>
      </w:r>
    </w:p>
    <w:p w:rsidR="00515435" w:rsidRDefault="00515435" w:rsidP="00515435">
      <w:pPr>
        <w:pStyle w:val="NoSpacing"/>
        <w:bidi/>
        <w:jc w:val="center"/>
        <w:rPr>
          <w:rFonts w:ascii="Traditional Arabic" w:eastAsia="Times New Roman" w:hAnsi="Traditional Arabic" w:cs="Traditional Arabic"/>
          <w:b/>
          <w:bCs/>
          <w:color w:val="000000" w:themeColor="text1"/>
          <w:sz w:val="32"/>
          <w:szCs w:val="32"/>
          <w:rtl/>
          <w:lang w:eastAsia="en-GB" w:bidi="ar-SA"/>
        </w:rPr>
      </w:pPr>
      <w:r>
        <w:rPr>
          <w:rFonts w:ascii="Traditional Arabic" w:eastAsia="Times New Roman" w:hAnsi="Traditional Arabic" w:cs="Traditional Arabic" w:hint="cs"/>
          <w:b/>
          <w:bCs/>
          <w:color w:val="000000" w:themeColor="text1"/>
          <w:sz w:val="32"/>
          <w:szCs w:val="32"/>
          <w:rtl/>
          <w:lang w:eastAsia="en-GB" w:bidi="ar-SA"/>
        </w:rPr>
        <w:t>" أبو بصير الطرطوسي "</w:t>
      </w:r>
    </w:p>
    <w:p w:rsidR="00515435" w:rsidRDefault="00515435" w:rsidP="00515435">
      <w:pPr>
        <w:pStyle w:val="NoSpacing"/>
        <w:bidi/>
        <w:jc w:val="center"/>
        <w:rPr>
          <w:rFonts w:ascii="Traditional Arabic" w:eastAsia="Times New Roman" w:hAnsi="Traditional Arabic" w:cs="Traditional Arabic"/>
          <w:b/>
          <w:bCs/>
          <w:color w:val="000000" w:themeColor="text1"/>
          <w:sz w:val="32"/>
          <w:szCs w:val="32"/>
          <w:rtl/>
          <w:lang w:eastAsia="en-GB" w:bidi="ar-SA"/>
        </w:rPr>
      </w:pPr>
      <w:r>
        <w:rPr>
          <w:rFonts w:ascii="Traditional Arabic" w:eastAsia="Times New Roman" w:hAnsi="Traditional Arabic" w:cs="Traditional Arabic" w:hint="cs"/>
          <w:b/>
          <w:bCs/>
          <w:color w:val="000000" w:themeColor="text1"/>
          <w:sz w:val="32"/>
          <w:szCs w:val="32"/>
          <w:rtl/>
          <w:lang w:eastAsia="en-GB" w:bidi="ar-SA"/>
        </w:rPr>
        <w:t xml:space="preserve">28/8/2014 </w:t>
      </w:r>
    </w:p>
    <w:p w:rsidR="00515435" w:rsidRDefault="00515435" w:rsidP="00515435">
      <w:pPr>
        <w:pStyle w:val="NoSpacing"/>
        <w:bidi/>
        <w:jc w:val="center"/>
        <w:rPr>
          <w:rFonts w:ascii="Traditional Arabic" w:eastAsia="Times New Roman" w:hAnsi="Traditional Arabic" w:cs="Traditional Arabic"/>
          <w:b/>
          <w:bCs/>
          <w:color w:val="000000" w:themeColor="text1"/>
          <w:sz w:val="32"/>
          <w:szCs w:val="32"/>
          <w:lang w:val="en-GB" w:eastAsia="en-GB" w:bidi="ar-SA"/>
        </w:rPr>
      </w:pPr>
      <w:r>
        <w:rPr>
          <w:rFonts w:ascii="Traditional Arabic" w:eastAsia="Times New Roman" w:hAnsi="Traditional Arabic" w:cs="Traditional Arabic"/>
          <w:b/>
          <w:bCs/>
          <w:color w:val="000000" w:themeColor="text1"/>
          <w:sz w:val="32"/>
          <w:szCs w:val="32"/>
          <w:lang w:val="en-GB" w:eastAsia="en-GB" w:bidi="ar-SA"/>
        </w:rPr>
        <w:t>www.abubaseer.bizland.com</w:t>
      </w:r>
    </w:p>
    <w:sectPr w:rsidR="00515435"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110" w:rsidRDefault="00521110" w:rsidP="00EE3EF0">
      <w:pPr>
        <w:spacing w:after="0" w:line="240" w:lineRule="auto"/>
      </w:pPr>
      <w:r>
        <w:separator/>
      </w:r>
    </w:p>
  </w:endnote>
  <w:endnote w:type="continuationSeparator" w:id="0">
    <w:p w:rsidR="00521110" w:rsidRDefault="00521110" w:rsidP="00EE3E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LW Cool Hijon.">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1443"/>
      <w:docPartObj>
        <w:docPartGallery w:val="Page Numbers (Bottom of Page)"/>
        <w:docPartUnique/>
      </w:docPartObj>
    </w:sdtPr>
    <w:sdtContent>
      <w:p w:rsidR="007E607A" w:rsidRDefault="00666596">
        <w:pPr>
          <w:pStyle w:val="Footer"/>
          <w:jc w:val="center"/>
        </w:pPr>
        <w:fldSimple w:instr=" PAGE   \* MERGEFORMAT ">
          <w:r w:rsidR="00954023">
            <w:rPr>
              <w:noProof/>
            </w:rPr>
            <w:t>2</w:t>
          </w:r>
        </w:fldSimple>
      </w:p>
    </w:sdtContent>
  </w:sdt>
  <w:p w:rsidR="007E607A" w:rsidRDefault="007E60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110" w:rsidRDefault="00521110" w:rsidP="00EE3EF0">
      <w:pPr>
        <w:spacing w:after="0" w:line="240" w:lineRule="auto"/>
      </w:pPr>
      <w:r>
        <w:separator/>
      </w:r>
    </w:p>
  </w:footnote>
  <w:footnote w:type="continuationSeparator" w:id="0">
    <w:p w:rsidR="00521110" w:rsidRDefault="00521110" w:rsidP="00EE3E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BB6B48"/>
    <w:rsid w:val="000B2994"/>
    <w:rsid w:val="00113A72"/>
    <w:rsid w:val="0011715C"/>
    <w:rsid w:val="00132A30"/>
    <w:rsid w:val="001354A9"/>
    <w:rsid w:val="00197BD8"/>
    <w:rsid w:val="001F564B"/>
    <w:rsid w:val="00244BBD"/>
    <w:rsid w:val="00280751"/>
    <w:rsid w:val="0029227B"/>
    <w:rsid w:val="002A6667"/>
    <w:rsid w:val="00303BBA"/>
    <w:rsid w:val="00307B14"/>
    <w:rsid w:val="003200FC"/>
    <w:rsid w:val="00364A93"/>
    <w:rsid w:val="00380955"/>
    <w:rsid w:val="0039075B"/>
    <w:rsid w:val="003A15EF"/>
    <w:rsid w:val="003F0D16"/>
    <w:rsid w:val="003F6045"/>
    <w:rsid w:val="00454F7F"/>
    <w:rsid w:val="00464D8A"/>
    <w:rsid w:val="004700EC"/>
    <w:rsid w:val="00502039"/>
    <w:rsid w:val="00515435"/>
    <w:rsid w:val="00521110"/>
    <w:rsid w:val="005758C3"/>
    <w:rsid w:val="005A4AD5"/>
    <w:rsid w:val="005F1480"/>
    <w:rsid w:val="00625C17"/>
    <w:rsid w:val="00626EF4"/>
    <w:rsid w:val="006278BB"/>
    <w:rsid w:val="00654680"/>
    <w:rsid w:val="00666596"/>
    <w:rsid w:val="006A3D76"/>
    <w:rsid w:val="007357D0"/>
    <w:rsid w:val="007854B1"/>
    <w:rsid w:val="007A2681"/>
    <w:rsid w:val="007B4387"/>
    <w:rsid w:val="007C07D1"/>
    <w:rsid w:val="007E607A"/>
    <w:rsid w:val="007F72F8"/>
    <w:rsid w:val="00840E3A"/>
    <w:rsid w:val="00856C19"/>
    <w:rsid w:val="008939CD"/>
    <w:rsid w:val="008E3AFF"/>
    <w:rsid w:val="008E6D60"/>
    <w:rsid w:val="00924CCB"/>
    <w:rsid w:val="00954023"/>
    <w:rsid w:val="009818B8"/>
    <w:rsid w:val="009D2341"/>
    <w:rsid w:val="009E4F50"/>
    <w:rsid w:val="00A617A3"/>
    <w:rsid w:val="00AB1FDD"/>
    <w:rsid w:val="00AF01CD"/>
    <w:rsid w:val="00AF776F"/>
    <w:rsid w:val="00B344DD"/>
    <w:rsid w:val="00B54509"/>
    <w:rsid w:val="00BB6B48"/>
    <w:rsid w:val="00C43B06"/>
    <w:rsid w:val="00C548E3"/>
    <w:rsid w:val="00CD4B41"/>
    <w:rsid w:val="00CE0BF6"/>
    <w:rsid w:val="00D22DD8"/>
    <w:rsid w:val="00D47128"/>
    <w:rsid w:val="00D83C1B"/>
    <w:rsid w:val="00D96858"/>
    <w:rsid w:val="00DA5008"/>
    <w:rsid w:val="00DA51D3"/>
    <w:rsid w:val="00DB667C"/>
    <w:rsid w:val="00DE2A46"/>
    <w:rsid w:val="00DF615B"/>
    <w:rsid w:val="00E033D2"/>
    <w:rsid w:val="00E13DB2"/>
    <w:rsid w:val="00E75986"/>
    <w:rsid w:val="00E87EC7"/>
    <w:rsid w:val="00E93CDC"/>
    <w:rsid w:val="00E953DB"/>
    <w:rsid w:val="00EE3EF0"/>
    <w:rsid w:val="00EE7AF9"/>
    <w:rsid w:val="00EF314E"/>
    <w:rsid w:val="00F4678B"/>
    <w:rsid w:val="00F55867"/>
    <w:rsid w:val="00FB669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6F"/>
  </w:style>
  <w:style w:type="paragraph" w:styleId="Heading1">
    <w:name w:val="heading 1"/>
    <w:basedOn w:val="Normal"/>
    <w:next w:val="Normal"/>
    <w:link w:val="Heading1Char"/>
    <w:uiPriority w:val="9"/>
    <w:qFormat/>
    <w:rsid w:val="00AF776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F776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F776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F776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F776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F776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F776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F776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rPr>
      <w:i/>
      <w:iCs/>
      <w:smallCaps/>
      <w:spacing w:val="10"/>
      <w:sz w:val="28"/>
      <w:szCs w:val="28"/>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pPr>
      <w:spacing w:after="0" w:line="240" w:lineRule="auto"/>
    </w:pPr>
  </w:style>
  <w:style w:type="paragraph" w:styleId="ListParagraph">
    <w:name w:val="List Paragraph"/>
    <w:basedOn w:val="Normal"/>
    <w:uiPriority w:val="34"/>
    <w:qFormat/>
    <w:rsid w:val="00AF776F"/>
    <w:pPr>
      <w:ind w:left="720"/>
      <w:contextualSpacing/>
    </w:pPr>
  </w:style>
  <w:style w:type="paragraph" w:styleId="Quote">
    <w:name w:val="Quote"/>
    <w:basedOn w:val="Normal"/>
    <w:next w:val="Normal"/>
    <w:link w:val="QuoteChar"/>
    <w:uiPriority w:val="29"/>
    <w:qFormat/>
    <w:rsid w:val="00AF776F"/>
    <w:rPr>
      <w:i/>
      <w:iC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Header">
    <w:name w:val="header"/>
    <w:basedOn w:val="Normal"/>
    <w:link w:val="HeaderChar"/>
    <w:uiPriority w:val="99"/>
    <w:semiHidden/>
    <w:unhideWhenUsed/>
    <w:rsid w:val="00EE3EF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E3EF0"/>
  </w:style>
  <w:style w:type="paragraph" w:styleId="Footer">
    <w:name w:val="footer"/>
    <w:basedOn w:val="Normal"/>
    <w:link w:val="FooterChar"/>
    <w:uiPriority w:val="99"/>
    <w:unhideWhenUsed/>
    <w:rsid w:val="00EE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3EF0"/>
  </w:style>
  <w:style w:type="paragraph" w:styleId="FootnoteText">
    <w:name w:val="footnote text"/>
    <w:basedOn w:val="Normal"/>
    <w:link w:val="FootnoteTextChar"/>
    <w:semiHidden/>
    <w:rsid w:val="00FB669B"/>
    <w:pPr>
      <w:bidi/>
      <w:spacing w:after="0" w:line="240" w:lineRule="auto"/>
    </w:pPr>
    <w:rPr>
      <w:rFonts w:ascii="Times New Roman" w:eastAsia="Times New Roman" w:hAnsi="Times New Roman" w:cs="Times New Roman"/>
      <w:sz w:val="20"/>
      <w:szCs w:val="20"/>
      <w:lang w:eastAsia="ar-SA" w:bidi="ar-SA"/>
    </w:rPr>
  </w:style>
  <w:style w:type="character" w:customStyle="1" w:styleId="FootnoteTextChar">
    <w:name w:val="Footnote Text Char"/>
    <w:basedOn w:val="DefaultParagraphFont"/>
    <w:link w:val="FootnoteText"/>
    <w:semiHidden/>
    <w:rsid w:val="00FB669B"/>
    <w:rPr>
      <w:rFonts w:ascii="Times New Roman" w:eastAsia="Times New Roman" w:hAnsi="Times New Roman" w:cs="Times New Roman"/>
      <w:sz w:val="20"/>
      <w:szCs w:val="20"/>
      <w:lang w:eastAsia="ar-SA" w:bidi="ar-SA"/>
    </w:rPr>
  </w:style>
  <w:style w:type="character" w:styleId="FootnoteReference">
    <w:name w:val="footnote reference"/>
    <w:semiHidden/>
    <w:rsid w:val="00FB669B"/>
    <w:rPr>
      <w:vertAlign w:val="superscript"/>
    </w:rPr>
  </w:style>
  <w:style w:type="paragraph" w:styleId="BodyText">
    <w:name w:val="Body Text"/>
    <w:basedOn w:val="Normal"/>
    <w:link w:val="BodyTextChar"/>
    <w:semiHidden/>
    <w:rsid w:val="00E13DB2"/>
    <w:pPr>
      <w:bidi/>
      <w:spacing w:after="0" w:line="240" w:lineRule="auto"/>
      <w:jc w:val="lowKashida"/>
    </w:pPr>
    <w:rPr>
      <w:rFonts w:ascii="ALW Cool Hijon." w:eastAsia="Times New Roman" w:hAnsi="ALW Cool Hijon." w:cs="Traditional Arabic"/>
      <w:b/>
      <w:bCs/>
      <w:sz w:val="32"/>
      <w:szCs w:val="32"/>
      <w:lang w:eastAsia="ar-SA" w:bidi="ar-SA"/>
    </w:rPr>
  </w:style>
  <w:style w:type="character" w:customStyle="1" w:styleId="BodyTextChar">
    <w:name w:val="Body Text Char"/>
    <w:basedOn w:val="DefaultParagraphFont"/>
    <w:link w:val="BodyText"/>
    <w:semiHidden/>
    <w:rsid w:val="00E13DB2"/>
    <w:rPr>
      <w:rFonts w:ascii="ALW Cool Hijon." w:eastAsia="Times New Roman" w:hAnsi="ALW Cool Hijon." w:cs="Traditional Arabic"/>
      <w:b/>
      <w:bCs/>
      <w:sz w:val="32"/>
      <w:szCs w:val="32"/>
      <w:lang w:eastAsia="ar-SA" w:bidi="ar-SA"/>
    </w:rPr>
  </w:style>
  <w:style w:type="character" w:customStyle="1" w:styleId="edit-title">
    <w:name w:val="edit-title"/>
    <w:basedOn w:val="DefaultParagraphFont"/>
    <w:rsid w:val="008939CD"/>
  </w:style>
  <w:style w:type="character" w:customStyle="1" w:styleId="search-keys1">
    <w:name w:val="search-keys1"/>
    <w:basedOn w:val="DefaultParagraphFont"/>
    <w:rsid w:val="008939CD"/>
    <w:rPr>
      <w:color w:val="FF0000"/>
    </w:rPr>
  </w:style>
  <w:style w:type="character" w:styleId="Hyperlink">
    <w:name w:val="Hyperlink"/>
    <w:basedOn w:val="DefaultParagraphFont"/>
    <w:uiPriority w:val="99"/>
    <w:semiHidden/>
    <w:unhideWhenUsed/>
    <w:rsid w:val="006278BB"/>
    <w:rPr>
      <w:strike w:val="0"/>
      <w:dstrike w:val="0"/>
      <w:color w:val="0000FF"/>
      <w:u w:val="none"/>
      <w:effect w:val="none"/>
    </w:rPr>
  </w:style>
  <w:style w:type="character" w:customStyle="1" w:styleId="info-subtitle1">
    <w:name w:val="info-subtitle1"/>
    <w:basedOn w:val="DefaultParagraphFont"/>
    <w:rsid w:val="006278BB"/>
    <w:rPr>
      <w:color w:val="800000"/>
    </w:rPr>
  </w:style>
</w:styles>
</file>

<file path=word/webSettings.xml><?xml version="1.0" encoding="utf-8"?>
<w:webSettings xmlns:r="http://schemas.openxmlformats.org/officeDocument/2006/relationships" xmlns:w="http://schemas.openxmlformats.org/wordprocessingml/2006/main">
  <w:divs>
    <w:div w:id="162162246">
      <w:bodyDiv w:val="1"/>
      <w:marLeft w:val="0"/>
      <w:marRight w:val="0"/>
      <w:marTop w:val="0"/>
      <w:marBottom w:val="0"/>
      <w:divBdr>
        <w:top w:val="none" w:sz="0" w:space="0" w:color="auto"/>
        <w:left w:val="none" w:sz="0" w:space="0" w:color="auto"/>
        <w:bottom w:val="none" w:sz="0" w:space="0" w:color="auto"/>
        <w:right w:val="none" w:sz="0" w:space="0" w:color="auto"/>
      </w:divBdr>
      <w:divsChild>
        <w:div w:id="1373772545">
          <w:marLeft w:val="0"/>
          <w:marRight w:val="0"/>
          <w:marTop w:val="54"/>
          <w:marBottom w:val="54"/>
          <w:divBdr>
            <w:top w:val="none" w:sz="0" w:space="0" w:color="auto"/>
            <w:left w:val="none" w:sz="0" w:space="0" w:color="auto"/>
            <w:bottom w:val="none" w:sz="0" w:space="0" w:color="auto"/>
            <w:right w:val="none" w:sz="0" w:space="0" w:color="auto"/>
          </w:divBdr>
          <w:divsChild>
            <w:div w:id="2010790011">
              <w:marLeft w:val="0"/>
              <w:marRight w:val="0"/>
              <w:marTop w:val="0"/>
              <w:marBottom w:val="0"/>
              <w:divBdr>
                <w:top w:val="none" w:sz="0" w:space="0" w:color="auto"/>
                <w:left w:val="none" w:sz="0" w:space="0" w:color="auto"/>
                <w:bottom w:val="none" w:sz="0" w:space="0" w:color="auto"/>
                <w:right w:val="none" w:sz="0" w:space="0" w:color="auto"/>
              </w:divBdr>
              <w:divsChild>
                <w:div w:id="1521239528">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698434038">
      <w:bodyDiv w:val="1"/>
      <w:marLeft w:val="0"/>
      <w:marRight w:val="0"/>
      <w:marTop w:val="0"/>
      <w:marBottom w:val="0"/>
      <w:divBdr>
        <w:top w:val="none" w:sz="0" w:space="0" w:color="auto"/>
        <w:left w:val="none" w:sz="0" w:space="0" w:color="auto"/>
        <w:bottom w:val="none" w:sz="0" w:space="0" w:color="auto"/>
        <w:right w:val="none" w:sz="0" w:space="0" w:color="auto"/>
      </w:divBdr>
      <w:divsChild>
        <w:div w:id="1723213754">
          <w:marLeft w:val="0"/>
          <w:marRight w:val="0"/>
          <w:marTop w:val="54"/>
          <w:marBottom w:val="54"/>
          <w:divBdr>
            <w:top w:val="none" w:sz="0" w:space="0" w:color="auto"/>
            <w:left w:val="none" w:sz="0" w:space="0" w:color="auto"/>
            <w:bottom w:val="none" w:sz="0" w:space="0" w:color="auto"/>
            <w:right w:val="none" w:sz="0" w:space="0" w:color="auto"/>
          </w:divBdr>
          <w:divsChild>
            <w:div w:id="1220631454">
              <w:marLeft w:val="0"/>
              <w:marRight w:val="0"/>
              <w:marTop w:val="0"/>
              <w:marBottom w:val="0"/>
              <w:divBdr>
                <w:top w:val="none" w:sz="0" w:space="0" w:color="auto"/>
                <w:left w:val="none" w:sz="0" w:space="0" w:color="auto"/>
                <w:bottom w:val="none" w:sz="0" w:space="0" w:color="auto"/>
                <w:right w:val="none" w:sz="0" w:space="0" w:color="auto"/>
              </w:divBdr>
              <w:divsChild>
                <w:div w:id="1338581630">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917246242">
      <w:bodyDiv w:val="1"/>
      <w:marLeft w:val="0"/>
      <w:marRight w:val="0"/>
      <w:marTop w:val="0"/>
      <w:marBottom w:val="0"/>
      <w:divBdr>
        <w:top w:val="none" w:sz="0" w:space="0" w:color="auto"/>
        <w:left w:val="none" w:sz="0" w:space="0" w:color="auto"/>
        <w:bottom w:val="none" w:sz="0" w:space="0" w:color="auto"/>
        <w:right w:val="none" w:sz="0" w:space="0" w:color="auto"/>
      </w:divBdr>
      <w:divsChild>
        <w:div w:id="1818914248">
          <w:marLeft w:val="0"/>
          <w:marRight w:val="0"/>
          <w:marTop w:val="54"/>
          <w:marBottom w:val="54"/>
          <w:divBdr>
            <w:top w:val="none" w:sz="0" w:space="0" w:color="auto"/>
            <w:left w:val="none" w:sz="0" w:space="0" w:color="auto"/>
            <w:bottom w:val="none" w:sz="0" w:space="0" w:color="auto"/>
            <w:right w:val="none" w:sz="0" w:space="0" w:color="auto"/>
          </w:divBdr>
          <w:divsChild>
            <w:div w:id="1903179953">
              <w:marLeft w:val="0"/>
              <w:marRight w:val="0"/>
              <w:marTop w:val="0"/>
              <w:marBottom w:val="0"/>
              <w:divBdr>
                <w:top w:val="none" w:sz="0" w:space="0" w:color="auto"/>
                <w:left w:val="none" w:sz="0" w:space="0" w:color="auto"/>
                <w:bottom w:val="none" w:sz="0" w:space="0" w:color="auto"/>
                <w:right w:val="none" w:sz="0" w:space="0" w:color="auto"/>
              </w:divBdr>
              <w:divsChild>
                <w:div w:id="1665934912">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044869605">
      <w:bodyDiv w:val="1"/>
      <w:marLeft w:val="0"/>
      <w:marRight w:val="0"/>
      <w:marTop w:val="0"/>
      <w:marBottom w:val="0"/>
      <w:divBdr>
        <w:top w:val="none" w:sz="0" w:space="0" w:color="auto"/>
        <w:left w:val="none" w:sz="0" w:space="0" w:color="auto"/>
        <w:bottom w:val="none" w:sz="0" w:space="0" w:color="auto"/>
        <w:right w:val="none" w:sz="0" w:space="0" w:color="auto"/>
      </w:divBdr>
      <w:divsChild>
        <w:div w:id="1709643963">
          <w:marLeft w:val="0"/>
          <w:marRight w:val="0"/>
          <w:marTop w:val="54"/>
          <w:marBottom w:val="54"/>
          <w:divBdr>
            <w:top w:val="none" w:sz="0" w:space="0" w:color="auto"/>
            <w:left w:val="none" w:sz="0" w:space="0" w:color="auto"/>
            <w:bottom w:val="none" w:sz="0" w:space="0" w:color="auto"/>
            <w:right w:val="none" w:sz="0" w:space="0" w:color="auto"/>
          </w:divBdr>
          <w:divsChild>
            <w:div w:id="1382752524">
              <w:marLeft w:val="0"/>
              <w:marRight w:val="0"/>
              <w:marTop w:val="0"/>
              <w:marBottom w:val="0"/>
              <w:divBdr>
                <w:top w:val="none" w:sz="0" w:space="0" w:color="auto"/>
                <w:left w:val="none" w:sz="0" w:space="0" w:color="auto"/>
                <w:bottom w:val="none" w:sz="0" w:space="0" w:color="auto"/>
                <w:right w:val="none" w:sz="0" w:space="0" w:color="auto"/>
              </w:divBdr>
              <w:divsChild>
                <w:div w:id="1717851691">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584139505">
      <w:bodyDiv w:val="1"/>
      <w:marLeft w:val="0"/>
      <w:marRight w:val="0"/>
      <w:marTop w:val="0"/>
      <w:marBottom w:val="0"/>
      <w:divBdr>
        <w:top w:val="none" w:sz="0" w:space="0" w:color="auto"/>
        <w:left w:val="none" w:sz="0" w:space="0" w:color="auto"/>
        <w:bottom w:val="none" w:sz="0" w:space="0" w:color="auto"/>
        <w:right w:val="none" w:sz="0" w:space="0" w:color="auto"/>
      </w:divBdr>
      <w:divsChild>
        <w:div w:id="18438883">
          <w:marLeft w:val="0"/>
          <w:marRight w:val="0"/>
          <w:marTop w:val="54"/>
          <w:marBottom w:val="54"/>
          <w:divBdr>
            <w:top w:val="none" w:sz="0" w:space="0" w:color="auto"/>
            <w:left w:val="none" w:sz="0" w:space="0" w:color="auto"/>
            <w:bottom w:val="none" w:sz="0" w:space="0" w:color="auto"/>
            <w:right w:val="none" w:sz="0" w:space="0" w:color="auto"/>
          </w:divBdr>
          <w:divsChild>
            <w:div w:id="1514563294">
              <w:marLeft w:val="0"/>
              <w:marRight w:val="0"/>
              <w:marTop w:val="0"/>
              <w:marBottom w:val="0"/>
              <w:divBdr>
                <w:top w:val="none" w:sz="0" w:space="0" w:color="auto"/>
                <w:left w:val="none" w:sz="0" w:space="0" w:color="auto"/>
                <w:bottom w:val="none" w:sz="0" w:space="0" w:color="auto"/>
                <w:right w:val="none" w:sz="0" w:space="0" w:color="auto"/>
              </w:divBdr>
              <w:divsChild>
                <w:div w:id="430079788">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842692701">
      <w:bodyDiv w:val="1"/>
      <w:marLeft w:val="0"/>
      <w:marRight w:val="0"/>
      <w:marTop w:val="0"/>
      <w:marBottom w:val="0"/>
      <w:divBdr>
        <w:top w:val="none" w:sz="0" w:space="0" w:color="auto"/>
        <w:left w:val="none" w:sz="0" w:space="0" w:color="auto"/>
        <w:bottom w:val="none" w:sz="0" w:space="0" w:color="auto"/>
        <w:right w:val="none" w:sz="0" w:space="0" w:color="auto"/>
      </w:divBdr>
      <w:divsChild>
        <w:div w:id="1285846567">
          <w:marLeft w:val="0"/>
          <w:marRight w:val="0"/>
          <w:marTop w:val="54"/>
          <w:marBottom w:val="54"/>
          <w:divBdr>
            <w:top w:val="none" w:sz="0" w:space="0" w:color="auto"/>
            <w:left w:val="none" w:sz="0" w:space="0" w:color="auto"/>
            <w:bottom w:val="none" w:sz="0" w:space="0" w:color="auto"/>
            <w:right w:val="none" w:sz="0" w:space="0" w:color="auto"/>
          </w:divBdr>
          <w:divsChild>
            <w:div w:id="1834369507">
              <w:marLeft w:val="0"/>
              <w:marRight w:val="0"/>
              <w:marTop w:val="0"/>
              <w:marBottom w:val="0"/>
              <w:divBdr>
                <w:top w:val="none" w:sz="0" w:space="0" w:color="auto"/>
                <w:left w:val="none" w:sz="0" w:space="0" w:color="auto"/>
                <w:bottom w:val="none" w:sz="0" w:space="0" w:color="auto"/>
                <w:right w:val="none" w:sz="0" w:space="0" w:color="auto"/>
              </w:divBdr>
              <w:divsChild>
                <w:div w:id="1943761727">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860460570">
      <w:bodyDiv w:val="1"/>
      <w:marLeft w:val="0"/>
      <w:marRight w:val="0"/>
      <w:marTop w:val="0"/>
      <w:marBottom w:val="0"/>
      <w:divBdr>
        <w:top w:val="none" w:sz="0" w:space="0" w:color="auto"/>
        <w:left w:val="none" w:sz="0" w:space="0" w:color="auto"/>
        <w:bottom w:val="none" w:sz="0" w:space="0" w:color="auto"/>
        <w:right w:val="none" w:sz="0" w:space="0" w:color="auto"/>
      </w:divBdr>
      <w:divsChild>
        <w:div w:id="39087912">
          <w:marLeft w:val="0"/>
          <w:marRight w:val="0"/>
          <w:marTop w:val="54"/>
          <w:marBottom w:val="54"/>
          <w:divBdr>
            <w:top w:val="none" w:sz="0" w:space="0" w:color="auto"/>
            <w:left w:val="none" w:sz="0" w:space="0" w:color="auto"/>
            <w:bottom w:val="none" w:sz="0" w:space="0" w:color="auto"/>
            <w:right w:val="none" w:sz="0" w:space="0" w:color="auto"/>
          </w:divBdr>
          <w:divsChild>
            <w:div w:id="346055130">
              <w:marLeft w:val="0"/>
              <w:marRight w:val="0"/>
              <w:marTop w:val="0"/>
              <w:marBottom w:val="0"/>
              <w:divBdr>
                <w:top w:val="none" w:sz="0" w:space="0" w:color="auto"/>
                <w:left w:val="none" w:sz="0" w:space="0" w:color="auto"/>
                <w:bottom w:val="none" w:sz="0" w:space="0" w:color="auto"/>
                <w:right w:val="none" w:sz="0" w:space="0" w:color="auto"/>
              </w:divBdr>
              <w:divsChild>
                <w:div w:id="1584096934">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1993632879">
      <w:bodyDiv w:val="1"/>
      <w:marLeft w:val="0"/>
      <w:marRight w:val="0"/>
      <w:marTop w:val="0"/>
      <w:marBottom w:val="0"/>
      <w:divBdr>
        <w:top w:val="none" w:sz="0" w:space="0" w:color="auto"/>
        <w:left w:val="none" w:sz="0" w:space="0" w:color="auto"/>
        <w:bottom w:val="none" w:sz="0" w:space="0" w:color="auto"/>
        <w:right w:val="none" w:sz="0" w:space="0" w:color="auto"/>
      </w:divBdr>
      <w:divsChild>
        <w:div w:id="1855143106">
          <w:marLeft w:val="0"/>
          <w:marRight w:val="0"/>
          <w:marTop w:val="54"/>
          <w:marBottom w:val="54"/>
          <w:divBdr>
            <w:top w:val="none" w:sz="0" w:space="0" w:color="auto"/>
            <w:left w:val="none" w:sz="0" w:space="0" w:color="auto"/>
            <w:bottom w:val="none" w:sz="0" w:space="0" w:color="auto"/>
            <w:right w:val="none" w:sz="0" w:space="0" w:color="auto"/>
          </w:divBdr>
          <w:divsChild>
            <w:div w:id="646472904">
              <w:marLeft w:val="0"/>
              <w:marRight w:val="0"/>
              <w:marTop w:val="0"/>
              <w:marBottom w:val="0"/>
              <w:divBdr>
                <w:top w:val="none" w:sz="0" w:space="0" w:color="auto"/>
                <w:left w:val="none" w:sz="0" w:space="0" w:color="auto"/>
                <w:bottom w:val="none" w:sz="0" w:space="0" w:color="auto"/>
                <w:right w:val="none" w:sz="0" w:space="0" w:color="auto"/>
              </w:divBdr>
              <w:divsChild>
                <w:div w:id="567498295">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 w:id="2026050377">
      <w:bodyDiv w:val="1"/>
      <w:marLeft w:val="0"/>
      <w:marRight w:val="0"/>
      <w:marTop w:val="0"/>
      <w:marBottom w:val="0"/>
      <w:divBdr>
        <w:top w:val="none" w:sz="0" w:space="0" w:color="auto"/>
        <w:left w:val="none" w:sz="0" w:space="0" w:color="auto"/>
        <w:bottom w:val="none" w:sz="0" w:space="0" w:color="auto"/>
        <w:right w:val="none" w:sz="0" w:space="0" w:color="auto"/>
      </w:divBdr>
      <w:divsChild>
        <w:div w:id="303705167">
          <w:marLeft w:val="0"/>
          <w:marRight w:val="0"/>
          <w:marTop w:val="54"/>
          <w:marBottom w:val="54"/>
          <w:divBdr>
            <w:top w:val="none" w:sz="0" w:space="0" w:color="auto"/>
            <w:left w:val="none" w:sz="0" w:space="0" w:color="auto"/>
            <w:bottom w:val="none" w:sz="0" w:space="0" w:color="auto"/>
            <w:right w:val="none" w:sz="0" w:space="0" w:color="auto"/>
          </w:divBdr>
          <w:divsChild>
            <w:div w:id="418601263">
              <w:marLeft w:val="0"/>
              <w:marRight w:val="0"/>
              <w:marTop w:val="0"/>
              <w:marBottom w:val="0"/>
              <w:divBdr>
                <w:top w:val="none" w:sz="0" w:space="0" w:color="auto"/>
                <w:left w:val="none" w:sz="0" w:space="0" w:color="auto"/>
                <w:bottom w:val="none" w:sz="0" w:space="0" w:color="auto"/>
                <w:right w:val="none" w:sz="0" w:space="0" w:color="auto"/>
              </w:divBdr>
              <w:divsChild>
                <w:div w:id="310595807">
                  <w:marLeft w:val="0"/>
                  <w:marRight w:val="0"/>
                  <w:marTop w:val="0"/>
                  <w:marBottom w:val="107"/>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4</Pages>
  <Words>1369</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59</cp:revision>
  <dcterms:created xsi:type="dcterms:W3CDTF">2014-08-28T04:03:00Z</dcterms:created>
  <dcterms:modified xsi:type="dcterms:W3CDTF">2014-08-28T22:00:00Z</dcterms:modified>
</cp:coreProperties>
</file>