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4BE0" w:rsidRPr="00114BE0" w:rsidRDefault="00114BE0" w:rsidP="00114BE0">
      <w:pPr>
        <w:pStyle w:val="NoSpacing"/>
        <w:bidi/>
        <w:jc w:val="center"/>
        <w:rPr>
          <w:rFonts w:ascii="Traditional Arabic" w:hAnsi="Traditional Arabic" w:cs="Traditional Arabic"/>
          <w:b/>
          <w:bCs/>
          <w:sz w:val="44"/>
          <w:szCs w:val="44"/>
          <w:rtl/>
        </w:rPr>
      </w:pPr>
      <w:r w:rsidRPr="00114BE0">
        <w:rPr>
          <w:rFonts w:ascii="Traditional Arabic" w:hAnsi="Traditional Arabic" w:cs="Traditional Arabic"/>
          <w:b/>
          <w:bCs/>
          <w:sz w:val="44"/>
          <w:szCs w:val="44"/>
          <w:rtl/>
        </w:rPr>
        <w:t>وقفة مع كلمة الشيخ أيمن الظواهري " انفروا للشام ".</w:t>
      </w:r>
    </w:p>
    <w:p w:rsidR="00114BE0" w:rsidRDefault="00114BE0" w:rsidP="00114BE0">
      <w:pPr>
        <w:pStyle w:val="NoSpacing"/>
        <w:bidi/>
        <w:jc w:val="center"/>
        <w:rPr>
          <w:rFonts w:ascii="Traditional Arabic" w:hAnsi="Traditional Arabic" w:cs="Traditional Arabic"/>
          <w:b/>
          <w:bCs/>
          <w:sz w:val="36"/>
          <w:szCs w:val="36"/>
          <w:rtl/>
        </w:rPr>
      </w:pPr>
      <w:r>
        <w:rPr>
          <w:rFonts w:ascii="Traditional Arabic" w:hAnsi="Traditional Arabic" w:cs="Traditional Arabic" w:hint="cs"/>
          <w:b/>
          <w:bCs/>
          <w:sz w:val="36"/>
          <w:szCs w:val="36"/>
          <w:rtl/>
        </w:rPr>
        <w:t xml:space="preserve">بسم الله الرحمن الرحيم </w:t>
      </w:r>
    </w:p>
    <w:p w:rsidR="00114BE0" w:rsidRPr="00114BE0" w:rsidRDefault="00114BE0" w:rsidP="00114BE0">
      <w:pPr>
        <w:pStyle w:val="NoSpacing"/>
        <w:bidi/>
        <w:rPr>
          <w:rFonts w:ascii="Traditional Arabic" w:hAnsi="Traditional Arabic" w:cs="Traditional Arabic"/>
          <w:b/>
          <w:bCs/>
          <w:sz w:val="32"/>
          <w:szCs w:val="32"/>
        </w:rPr>
      </w:pPr>
      <w:r>
        <w:rPr>
          <w:rFonts w:ascii="Traditional Arabic" w:hAnsi="Traditional Arabic" w:cs="Traditional Arabic" w:hint="cs"/>
          <w:b/>
          <w:bCs/>
          <w:sz w:val="36"/>
          <w:szCs w:val="36"/>
          <w:rtl/>
        </w:rPr>
        <w:tab/>
      </w:r>
      <w:r w:rsidRPr="00114BE0">
        <w:rPr>
          <w:rFonts w:ascii="Traditional Arabic" w:hAnsi="Traditional Arabic" w:cs="Traditional Arabic" w:hint="cs"/>
          <w:b/>
          <w:bCs/>
          <w:sz w:val="32"/>
          <w:szCs w:val="32"/>
          <w:rtl/>
        </w:rPr>
        <w:t xml:space="preserve">الحمد لله، والصلاة والسلام على رسول الله، وبعد. </w:t>
      </w:r>
    </w:p>
    <w:p w:rsidR="00114BE0" w:rsidRPr="002C5B21" w:rsidRDefault="00114BE0" w:rsidP="00114BE0">
      <w:pPr>
        <w:pStyle w:val="NoSpacing"/>
        <w:bidi/>
        <w:jc w:val="both"/>
        <w:rPr>
          <w:rFonts w:ascii="Traditional Arabic" w:hAnsi="Traditional Arabic" w:cs="Traditional Arabic"/>
          <w:b/>
          <w:bCs/>
          <w:sz w:val="32"/>
          <w:szCs w:val="32"/>
          <w:rtl/>
        </w:rPr>
      </w:pPr>
      <w:r w:rsidRPr="002C5B21">
        <w:rPr>
          <w:rFonts w:ascii="Traditional Arabic" w:hAnsi="Traditional Arabic" w:cs="Traditional Arabic"/>
          <w:b/>
          <w:bCs/>
          <w:sz w:val="32"/>
          <w:szCs w:val="32"/>
          <w:rtl/>
        </w:rPr>
        <w:tab/>
      </w:r>
      <w:r>
        <w:rPr>
          <w:rFonts w:ascii="Traditional Arabic" w:hAnsi="Traditional Arabic" w:cs="Traditional Arabic" w:hint="cs"/>
          <w:b/>
          <w:bCs/>
          <w:sz w:val="32"/>
          <w:szCs w:val="32"/>
          <w:rtl/>
        </w:rPr>
        <w:t xml:space="preserve">فقد </w:t>
      </w:r>
      <w:r w:rsidRPr="002C5B21">
        <w:rPr>
          <w:rFonts w:ascii="Traditional Arabic" w:hAnsi="Traditional Arabic" w:cs="Traditional Arabic"/>
          <w:b/>
          <w:bCs/>
          <w:sz w:val="32"/>
          <w:szCs w:val="32"/>
          <w:rtl/>
        </w:rPr>
        <w:t>أشار الشيخ في كلمته إلى أهمية الوحدة بين الفصائل</w:t>
      </w:r>
      <w:r>
        <w:rPr>
          <w:rFonts w:ascii="Traditional Arabic" w:hAnsi="Traditional Arabic" w:cs="Traditional Arabic" w:hint="cs"/>
          <w:b/>
          <w:bCs/>
          <w:sz w:val="32"/>
          <w:szCs w:val="32"/>
          <w:rtl/>
        </w:rPr>
        <w:t xml:space="preserve"> في الشام</w:t>
      </w:r>
      <w:r w:rsidRPr="002C5B21">
        <w:rPr>
          <w:rFonts w:ascii="Traditional Arabic" w:hAnsi="Traditional Arabic" w:cs="Traditional Arabic"/>
          <w:b/>
          <w:bCs/>
          <w:sz w:val="32"/>
          <w:szCs w:val="32"/>
          <w:rtl/>
        </w:rPr>
        <w:t>، فقال:" إن مسألة الوحدة اليوم هي قضية الحياة أو الموت لكم، فإما أن تتحدوا لتعيشوا مسلمين كراما أعزة، وإما أن تختلفوا وتتفرقوا، فتُؤكلون واحدا واحداً .. "</w:t>
      </w:r>
      <w:r>
        <w:rPr>
          <w:rFonts w:ascii="Traditional Arabic" w:hAnsi="Traditional Arabic" w:cs="Traditional Arabic" w:hint="cs"/>
          <w:b/>
          <w:bCs/>
          <w:sz w:val="32"/>
          <w:szCs w:val="32"/>
          <w:rtl/>
        </w:rPr>
        <w:t>ا- هـ</w:t>
      </w:r>
      <w:r w:rsidRPr="002C5B21">
        <w:rPr>
          <w:rFonts w:ascii="Traditional Arabic" w:hAnsi="Traditional Arabic" w:cs="Traditional Arabic"/>
          <w:b/>
          <w:bCs/>
          <w:sz w:val="32"/>
          <w:szCs w:val="32"/>
          <w:rtl/>
        </w:rPr>
        <w:t xml:space="preserve">. </w:t>
      </w:r>
    </w:p>
    <w:p w:rsidR="00114BE0" w:rsidRPr="002C5B21" w:rsidRDefault="00114BE0" w:rsidP="00114BE0">
      <w:pPr>
        <w:pStyle w:val="NoSpacing"/>
        <w:bidi/>
        <w:jc w:val="both"/>
        <w:rPr>
          <w:rFonts w:ascii="Traditional Arabic" w:hAnsi="Traditional Arabic" w:cs="Traditional Arabic"/>
          <w:b/>
          <w:bCs/>
          <w:sz w:val="32"/>
          <w:szCs w:val="32"/>
          <w:rtl/>
        </w:rPr>
      </w:pPr>
      <w:r w:rsidRPr="002C5B21">
        <w:rPr>
          <w:rFonts w:ascii="Traditional Arabic" w:hAnsi="Traditional Arabic" w:cs="Traditional Arabic"/>
          <w:b/>
          <w:bCs/>
          <w:sz w:val="32"/>
          <w:szCs w:val="32"/>
          <w:rtl/>
        </w:rPr>
        <w:tab/>
        <w:t>أقول: هذا كلام جيد ومسؤول .. لو عزم الشيخ على إزالة العقبة الكأداء أمام هذه الوحدة</w:t>
      </w:r>
      <w:r>
        <w:rPr>
          <w:rFonts w:ascii="Traditional Arabic" w:hAnsi="Traditional Arabic" w:cs="Traditional Arabic" w:hint="cs"/>
          <w:b/>
          <w:bCs/>
          <w:sz w:val="32"/>
          <w:szCs w:val="32"/>
          <w:rtl/>
        </w:rPr>
        <w:t xml:space="preserve">؛ </w:t>
      </w:r>
      <w:r w:rsidRPr="002C5B21">
        <w:rPr>
          <w:rFonts w:ascii="Traditional Arabic" w:hAnsi="Traditional Arabic" w:cs="Traditional Arabic"/>
          <w:b/>
          <w:bCs/>
          <w:sz w:val="32"/>
          <w:szCs w:val="32"/>
          <w:rtl/>
        </w:rPr>
        <w:t xml:space="preserve"> وهو ارتباط جبهة النصرة بالقاعدة، وباستراتيجي</w:t>
      </w:r>
      <w:r>
        <w:rPr>
          <w:rFonts w:ascii="Traditional Arabic" w:hAnsi="Traditional Arabic" w:cs="Traditional Arabic"/>
          <w:b/>
          <w:bCs/>
          <w:sz w:val="32"/>
          <w:szCs w:val="32"/>
          <w:rtl/>
        </w:rPr>
        <w:t>تها</w:t>
      </w:r>
      <w:r w:rsidRPr="002C5B21">
        <w:rPr>
          <w:rFonts w:ascii="Traditional Arabic" w:hAnsi="Traditional Arabic" w:cs="Traditional Arabic"/>
          <w:b/>
          <w:bCs/>
          <w:sz w:val="32"/>
          <w:szCs w:val="32"/>
          <w:rtl/>
        </w:rPr>
        <w:t xml:space="preserve"> .. والتي لا تناسب قط جهاد وتطلعات الأمم </w:t>
      </w:r>
      <w:r>
        <w:rPr>
          <w:rFonts w:ascii="Traditional Arabic" w:hAnsi="Traditional Arabic" w:cs="Traditional Arabic" w:hint="cs"/>
          <w:b/>
          <w:bCs/>
          <w:sz w:val="32"/>
          <w:szCs w:val="32"/>
          <w:rtl/>
        </w:rPr>
        <w:t xml:space="preserve">والدول، </w:t>
      </w:r>
      <w:r w:rsidRPr="002C5B21">
        <w:rPr>
          <w:rFonts w:ascii="Traditional Arabic" w:hAnsi="Traditional Arabic" w:cs="Traditional Arabic"/>
          <w:b/>
          <w:bCs/>
          <w:sz w:val="32"/>
          <w:szCs w:val="32"/>
          <w:rtl/>
        </w:rPr>
        <w:t xml:space="preserve">والشعوب .. والتي بات الارتباط بها ضرراً محضاً لا مرية ولا شك فيه! </w:t>
      </w:r>
    </w:p>
    <w:p w:rsidR="00114BE0" w:rsidRPr="002C5B21" w:rsidRDefault="00114BE0" w:rsidP="00114BE0">
      <w:pPr>
        <w:pStyle w:val="NoSpacing"/>
        <w:bidi/>
        <w:jc w:val="both"/>
        <w:rPr>
          <w:rFonts w:ascii="Traditional Arabic" w:hAnsi="Traditional Arabic" w:cs="Traditional Arabic"/>
          <w:b/>
          <w:bCs/>
          <w:sz w:val="32"/>
          <w:szCs w:val="32"/>
          <w:rtl/>
        </w:rPr>
      </w:pPr>
      <w:r w:rsidRPr="002C5B21">
        <w:rPr>
          <w:rFonts w:ascii="Traditional Arabic" w:hAnsi="Traditional Arabic" w:cs="Traditional Arabic"/>
          <w:b/>
          <w:bCs/>
          <w:sz w:val="32"/>
          <w:szCs w:val="32"/>
          <w:rtl/>
        </w:rPr>
        <w:tab/>
        <w:t>لا يُقبل من الشيخ ولا غيره أن ينادي بالوحدة .. ثم هو في نفس الوقت يحرص على الأسباب التي تمنع من تحقيق هذه الوحدة .. والتي منها إلزام أهل الشام ومجاهديهم بأن يتحدوا تحت مسمى واستراتيجية القاعدة .. فيكون مثله مثل من يقول بالشيء وضده معاً</w:t>
      </w:r>
      <w:r>
        <w:rPr>
          <w:rFonts w:ascii="Traditional Arabic" w:hAnsi="Traditional Arabic" w:cs="Traditional Arabic" w:hint="cs"/>
          <w:b/>
          <w:bCs/>
          <w:sz w:val="32"/>
          <w:szCs w:val="32"/>
          <w:rtl/>
        </w:rPr>
        <w:t xml:space="preserve"> .. وهذا لا يليق</w:t>
      </w:r>
      <w:r w:rsidRPr="002C5B21">
        <w:rPr>
          <w:rFonts w:ascii="Traditional Arabic" w:hAnsi="Traditional Arabic" w:cs="Traditional Arabic"/>
          <w:b/>
          <w:bCs/>
          <w:sz w:val="32"/>
          <w:szCs w:val="32"/>
          <w:rtl/>
        </w:rPr>
        <w:t xml:space="preserve">!  </w:t>
      </w:r>
    </w:p>
    <w:p w:rsidR="00114BE0" w:rsidRPr="002C5B21" w:rsidRDefault="00114BE0" w:rsidP="00114BE0">
      <w:pPr>
        <w:pStyle w:val="NoSpacing"/>
        <w:bidi/>
        <w:jc w:val="both"/>
        <w:rPr>
          <w:rFonts w:ascii="Traditional Arabic" w:hAnsi="Traditional Arabic" w:cs="Traditional Arabic"/>
          <w:b/>
          <w:bCs/>
          <w:sz w:val="32"/>
          <w:szCs w:val="32"/>
          <w:rtl/>
        </w:rPr>
      </w:pPr>
      <w:r w:rsidRPr="002C5B21">
        <w:rPr>
          <w:rFonts w:ascii="Traditional Arabic" w:hAnsi="Traditional Arabic" w:cs="Traditional Arabic"/>
          <w:b/>
          <w:bCs/>
          <w:sz w:val="32"/>
          <w:szCs w:val="32"/>
          <w:rtl/>
        </w:rPr>
        <w:tab/>
        <w:t xml:space="preserve">قال:" بقيت مسألة خاض فيها الخائضون كثيراً، في محاولة لصرف أنظار الأمة المسلمة المجاهدة في الشام عن أعدائها الحقيقيين، وهي مسألة ارتباط جبهة النصرة العزيزة ــ التي نعتز بارتباطنا بها ــ بقاعدة الجهاد "ا- هـ. </w:t>
      </w:r>
    </w:p>
    <w:p w:rsidR="00114BE0" w:rsidRPr="002C5B21" w:rsidRDefault="00114BE0" w:rsidP="00114BE0">
      <w:pPr>
        <w:pStyle w:val="NoSpacing"/>
        <w:bidi/>
        <w:jc w:val="both"/>
        <w:rPr>
          <w:rFonts w:ascii="Traditional Arabic" w:hAnsi="Traditional Arabic" w:cs="Traditional Arabic"/>
          <w:b/>
          <w:bCs/>
          <w:sz w:val="32"/>
          <w:szCs w:val="32"/>
          <w:rtl/>
        </w:rPr>
      </w:pPr>
      <w:r w:rsidRPr="002C5B21">
        <w:rPr>
          <w:rFonts w:ascii="Traditional Arabic" w:hAnsi="Traditional Arabic" w:cs="Traditional Arabic"/>
          <w:b/>
          <w:bCs/>
          <w:sz w:val="32"/>
          <w:szCs w:val="32"/>
          <w:rtl/>
        </w:rPr>
        <w:tab/>
        <w:t>أقول: قوله " في محاولة لصرف أنظار الأمة المسلمة المجاهدة في الشام عن أعدائها الحقيقيين "، هو طعن، واتهام بالخيانة لكل من يُطالبه بفك ارتباط " جبهة النصرة " بالقاعدة .. علماً أن الذين يتوجهون بهذا الطلب هم أهل الشام ذاتهم، وجميع مجاهديهم بجميع فصائلهم .. بل كثير من علماء وعقلاء الأمة الغيورين على الجهاد، وعلى مستقبل الإسلام في الشام يُطالبون بهذا الطلب .. إلى حد الرجاء .. بل كثير من عقلاء وقادة جبهة النصرة يُطالبون</w:t>
      </w:r>
      <w:r>
        <w:rPr>
          <w:rFonts w:ascii="Traditional Arabic" w:hAnsi="Traditional Arabic" w:cs="Traditional Arabic"/>
          <w:b/>
          <w:bCs/>
          <w:sz w:val="32"/>
          <w:szCs w:val="32"/>
          <w:rtl/>
        </w:rPr>
        <w:t xml:space="preserve"> بهذا الطلب ..</w:t>
      </w:r>
      <w:r>
        <w:rPr>
          <w:rFonts w:ascii="Traditional Arabic" w:hAnsi="Traditional Arabic" w:cs="Traditional Arabic" w:hint="cs"/>
          <w:b/>
          <w:bCs/>
          <w:sz w:val="32"/>
          <w:szCs w:val="32"/>
          <w:rtl/>
        </w:rPr>
        <w:t xml:space="preserve"> ويلحون عليه .. </w:t>
      </w:r>
      <w:r w:rsidRPr="002C5B21">
        <w:rPr>
          <w:rFonts w:ascii="Traditional Arabic" w:hAnsi="Traditional Arabic" w:cs="Traditional Arabic"/>
          <w:b/>
          <w:bCs/>
          <w:sz w:val="32"/>
          <w:szCs w:val="32"/>
          <w:rtl/>
        </w:rPr>
        <w:t xml:space="preserve">فهل كل هؤلاء خونة، ويريدون أن يصرفوا الأمة المسلمة في الشام عن أعدائها الحقيقيين ..؟! </w:t>
      </w:r>
    </w:p>
    <w:p w:rsidR="00114BE0" w:rsidRPr="002C5B21" w:rsidRDefault="00114BE0" w:rsidP="00114BE0">
      <w:pPr>
        <w:pStyle w:val="NoSpacing"/>
        <w:bidi/>
        <w:jc w:val="both"/>
        <w:rPr>
          <w:rFonts w:ascii="Traditional Arabic" w:hAnsi="Traditional Arabic" w:cs="Traditional Arabic"/>
          <w:b/>
          <w:bCs/>
          <w:sz w:val="32"/>
          <w:szCs w:val="32"/>
          <w:rtl/>
        </w:rPr>
      </w:pPr>
      <w:r w:rsidRPr="002C5B21">
        <w:rPr>
          <w:rFonts w:ascii="Traditional Arabic" w:hAnsi="Traditional Arabic" w:cs="Traditional Arabic"/>
          <w:b/>
          <w:bCs/>
          <w:sz w:val="32"/>
          <w:szCs w:val="32"/>
          <w:rtl/>
        </w:rPr>
        <w:tab/>
        <w:t>لا نقبل من الشيخ أن يُطلق مثل هذا الاطلاق</w:t>
      </w:r>
      <w:r>
        <w:rPr>
          <w:rFonts w:ascii="Traditional Arabic" w:hAnsi="Traditional Arabic" w:cs="Traditional Arabic" w:hint="cs"/>
          <w:b/>
          <w:bCs/>
          <w:sz w:val="32"/>
          <w:szCs w:val="32"/>
          <w:rtl/>
        </w:rPr>
        <w:t xml:space="preserve"> التخويني</w:t>
      </w:r>
      <w:r w:rsidRPr="002C5B21">
        <w:rPr>
          <w:rFonts w:ascii="Traditional Arabic" w:hAnsi="Traditional Arabic" w:cs="Traditional Arabic"/>
          <w:b/>
          <w:bCs/>
          <w:sz w:val="32"/>
          <w:szCs w:val="32"/>
          <w:rtl/>
        </w:rPr>
        <w:t xml:space="preserve"> بحق جميع من تقدم ذكرهم ...! </w:t>
      </w:r>
    </w:p>
    <w:p w:rsidR="00114BE0" w:rsidRPr="002C5B21" w:rsidRDefault="00114BE0" w:rsidP="00114BE0">
      <w:pPr>
        <w:pStyle w:val="NoSpacing"/>
        <w:bidi/>
        <w:jc w:val="both"/>
        <w:rPr>
          <w:rFonts w:ascii="Traditional Arabic" w:hAnsi="Traditional Arabic" w:cs="Traditional Arabic"/>
          <w:b/>
          <w:bCs/>
          <w:sz w:val="32"/>
          <w:szCs w:val="32"/>
          <w:rtl/>
        </w:rPr>
      </w:pPr>
      <w:r w:rsidRPr="002C5B21">
        <w:rPr>
          <w:rFonts w:ascii="Traditional Arabic" w:hAnsi="Traditional Arabic" w:cs="Traditional Arabic"/>
          <w:b/>
          <w:bCs/>
          <w:sz w:val="32"/>
          <w:szCs w:val="32"/>
          <w:rtl/>
        </w:rPr>
        <w:tab/>
        <w:t xml:space="preserve">ونقول أيضاً: أهل الشام ومجاهدوهم يعرفون أعداء الأمة .. لكن شماعة أعداء الأمة لا ينبغي أن تمنعنا من أن ننظر بإنصاف </w:t>
      </w:r>
      <w:r>
        <w:rPr>
          <w:rFonts w:ascii="Traditional Arabic" w:hAnsi="Traditional Arabic" w:cs="Traditional Arabic" w:hint="cs"/>
          <w:b/>
          <w:bCs/>
          <w:sz w:val="32"/>
          <w:szCs w:val="32"/>
          <w:rtl/>
        </w:rPr>
        <w:t xml:space="preserve">وجرأة </w:t>
      </w:r>
      <w:r w:rsidRPr="002C5B21">
        <w:rPr>
          <w:rFonts w:ascii="Traditional Arabic" w:hAnsi="Traditional Arabic" w:cs="Traditional Arabic"/>
          <w:b/>
          <w:bCs/>
          <w:sz w:val="32"/>
          <w:szCs w:val="32"/>
          <w:rtl/>
        </w:rPr>
        <w:t xml:space="preserve">إلى أخطائنا الداخلية .. وبخاصة إن كانت هذه الأخطاء تصب في خدمة وتقوية أعداء الأمة .. </w:t>
      </w:r>
      <w:r>
        <w:rPr>
          <w:rFonts w:ascii="Traditional Arabic" w:hAnsi="Traditional Arabic" w:cs="Traditional Arabic" w:hint="cs"/>
          <w:b/>
          <w:bCs/>
          <w:sz w:val="32"/>
          <w:szCs w:val="32"/>
          <w:rtl/>
        </w:rPr>
        <w:t xml:space="preserve">يقتات بها أعداء الأمة .. </w:t>
      </w:r>
      <w:r w:rsidRPr="002C5B21">
        <w:rPr>
          <w:rFonts w:ascii="Traditional Arabic" w:hAnsi="Traditional Arabic" w:cs="Traditional Arabic"/>
          <w:b/>
          <w:bCs/>
          <w:sz w:val="32"/>
          <w:szCs w:val="32"/>
          <w:rtl/>
        </w:rPr>
        <w:t xml:space="preserve">ولا يختلف عاقلان على أن مسمى القاعدة في الشام قد </w:t>
      </w:r>
      <w:r>
        <w:rPr>
          <w:rFonts w:ascii="Traditional Arabic" w:hAnsi="Traditional Arabic" w:cs="Traditional Arabic" w:hint="cs"/>
          <w:b/>
          <w:bCs/>
          <w:sz w:val="32"/>
          <w:szCs w:val="32"/>
          <w:rtl/>
        </w:rPr>
        <w:t>جلب الضرر، و</w:t>
      </w:r>
      <w:r w:rsidRPr="002C5B21">
        <w:rPr>
          <w:rFonts w:ascii="Traditional Arabic" w:hAnsi="Traditional Arabic" w:cs="Traditional Arabic"/>
          <w:b/>
          <w:bCs/>
          <w:sz w:val="32"/>
          <w:szCs w:val="32"/>
          <w:rtl/>
        </w:rPr>
        <w:t>خدم طاغ</w:t>
      </w:r>
      <w:r>
        <w:rPr>
          <w:rFonts w:ascii="Traditional Arabic" w:hAnsi="Traditional Arabic" w:cs="Traditional Arabic"/>
          <w:b/>
          <w:bCs/>
          <w:sz w:val="32"/>
          <w:szCs w:val="32"/>
          <w:rtl/>
        </w:rPr>
        <w:t>وت الشام ونظامه، وحلفا</w:t>
      </w:r>
      <w:r>
        <w:rPr>
          <w:rFonts w:ascii="Traditional Arabic" w:hAnsi="Traditional Arabic" w:cs="Traditional Arabic" w:hint="cs"/>
          <w:b/>
          <w:bCs/>
          <w:sz w:val="32"/>
          <w:szCs w:val="32"/>
          <w:rtl/>
        </w:rPr>
        <w:t>ء</w:t>
      </w:r>
      <w:r>
        <w:rPr>
          <w:rFonts w:ascii="Traditional Arabic" w:hAnsi="Traditional Arabic" w:cs="Traditional Arabic"/>
          <w:b/>
          <w:bCs/>
          <w:sz w:val="32"/>
          <w:szCs w:val="32"/>
          <w:rtl/>
        </w:rPr>
        <w:t>ه كثيراً، و</w:t>
      </w:r>
      <w:r>
        <w:rPr>
          <w:rFonts w:ascii="Traditional Arabic" w:hAnsi="Traditional Arabic" w:cs="Traditional Arabic" w:hint="cs"/>
          <w:b/>
          <w:bCs/>
          <w:sz w:val="32"/>
          <w:szCs w:val="32"/>
          <w:rtl/>
        </w:rPr>
        <w:t>قوا</w:t>
      </w:r>
      <w:r w:rsidRPr="002C5B21">
        <w:rPr>
          <w:rFonts w:ascii="Traditional Arabic" w:hAnsi="Traditional Arabic" w:cs="Traditional Arabic"/>
          <w:b/>
          <w:bCs/>
          <w:sz w:val="32"/>
          <w:szCs w:val="32"/>
          <w:rtl/>
        </w:rPr>
        <w:t>ه</w:t>
      </w:r>
      <w:r>
        <w:rPr>
          <w:rFonts w:ascii="Traditional Arabic" w:hAnsi="Traditional Arabic" w:cs="Traditional Arabic" w:hint="cs"/>
          <w:b/>
          <w:bCs/>
          <w:sz w:val="32"/>
          <w:szCs w:val="32"/>
          <w:rtl/>
        </w:rPr>
        <w:t>م</w:t>
      </w:r>
      <w:r w:rsidRPr="002C5B21">
        <w:rPr>
          <w:rFonts w:ascii="Traditional Arabic" w:hAnsi="Traditional Arabic" w:cs="Traditional Arabic"/>
          <w:b/>
          <w:bCs/>
          <w:sz w:val="32"/>
          <w:szCs w:val="32"/>
          <w:rtl/>
        </w:rPr>
        <w:t xml:space="preserve"> على أهل الشام ومجاهديهم! </w:t>
      </w:r>
    </w:p>
    <w:p w:rsidR="00114BE0" w:rsidRPr="002C5B21" w:rsidRDefault="00114BE0" w:rsidP="00114BE0">
      <w:pPr>
        <w:pStyle w:val="NoSpacing"/>
        <w:bidi/>
        <w:jc w:val="both"/>
        <w:rPr>
          <w:rFonts w:ascii="Traditional Arabic" w:hAnsi="Traditional Arabic" w:cs="Traditional Arabic"/>
          <w:b/>
          <w:bCs/>
          <w:sz w:val="32"/>
          <w:szCs w:val="32"/>
          <w:rtl/>
        </w:rPr>
      </w:pPr>
      <w:r w:rsidRPr="002C5B21">
        <w:rPr>
          <w:rFonts w:ascii="Traditional Arabic" w:hAnsi="Traditional Arabic" w:cs="Traditional Arabic"/>
          <w:b/>
          <w:bCs/>
          <w:sz w:val="32"/>
          <w:szCs w:val="32"/>
          <w:rtl/>
        </w:rPr>
        <w:lastRenderedPageBreak/>
        <w:tab/>
        <w:t xml:space="preserve">قال:" </w:t>
      </w:r>
      <w:r w:rsidRPr="002C5B21">
        <w:rPr>
          <w:rFonts w:ascii="Traditional Arabic" w:hAnsi="Traditional Arabic" w:cs="Traditional Arabic"/>
          <w:b/>
          <w:bCs/>
          <w:sz w:val="32"/>
          <w:szCs w:val="32"/>
          <w:rtl/>
          <w:lang w:eastAsia="en-GB"/>
        </w:rPr>
        <w:t>ثم</w:t>
      </w:r>
      <w:r w:rsidRPr="002C5B21">
        <w:rPr>
          <w:rFonts w:ascii="Traditional Arabic" w:hAnsi="Traditional Arabic" w:cs="Traditional Arabic"/>
          <w:b/>
          <w:bCs/>
          <w:sz w:val="32"/>
          <w:szCs w:val="32"/>
          <w:lang w:eastAsia="en-GB"/>
        </w:rPr>
        <w:t xml:space="preserve"> </w:t>
      </w:r>
      <w:r w:rsidRPr="002C5B21">
        <w:rPr>
          <w:rFonts w:ascii="Traditional Arabic" w:hAnsi="Traditional Arabic" w:cs="Traditional Arabic"/>
          <w:b/>
          <w:bCs/>
          <w:sz w:val="32"/>
          <w:szCs w:val="32"/>
          <w:rtl/>
          <w:lang w:eastAsia="en-GB"/>
        </w:rPr>
        <w:t>هل</w:t>
      </w:r>
      <w:r w:rsidRPr="002C5B21">
        <w:rPr>
          <w:rFonts w:ascii="Traditional Arabic" w:hAnsi="Traditional Arabic" w:cs="Traditional Arabic"/>
          <w:b/>
          <w:bCs/>
          <w:sz w:val="32"/>
          <w:szCs w:val="32"/>
          <w:lang w:eastAsia="en-GB"/>
        </w:rPr>
        <w:t xml:space="preserve"> </w:t>
      </w:r>
      <w:r w:rsidRPr="002C5B21">
        <w:rPr>
          <w:rFonts w:ascii="Traditional Arabic" w:hAnsi="Traditional Arabic" w:cs="Traditional Arabic"/>
          <w:b/>
          <w:bCs/>
          <w:sz w:val="32"/>
          <w:szCs w:val="32"/>
          <w:rtl/>
          <w:lang w:eastAsia="en-GB"/>
        </w:rPr>
        <w:t>سيرضى</w:t>
      </w:r>
      <w:r w:rsidRPr="002C5B21">
        <w:rPr>
          <w:rFonts w:ascii="Traditional Arabic" w:hAnsi="Traditional Arabic" w:cs="Traditional Arabic"/>
          <w:b/>
          <w:bCs/>
          <w:sz w:val="32"/>
          <w:szCs w:val="32"/>
          <w:lang w:eastAsia="en-GB"/>
        </w:rPr>
        <w:t xml:space="preserve"> </w:t>
      </w:r>
      <w:r w:rsidRPr="002C5B21">
        <w:rPr>
          <w:rFonts w:ascii="Traditional Arabic" w:hAnsi="Traditional Arabic" w:cs="Traditional Arabic"/>
          <w:b/>
          <w:bCs/>
          <w:sz w:val="32"/>
          <w:szCs w:val="32"/>
          <w:rtl/>
          <w:lang w:eastAsia="en-GB"/>
        </w:rPr>
        <w:t>أكابرُ</w:t>
      </w:r>
      <w:r w:rsidRPr="002C5B21">
        <w:rPr>
          <w:rFonts w:ascii="Traditional Arabic" w:hAnsi="Traditional Arabic" w:cs="Traditional Arabic"/>
          <w:b/>
          <w:bCs/>
          <w:sz w:val="32"/>
          <w:szCs w:val="32"/>
          <w:lang w:eastAsia="en-GB"/>
        </w:rPr>
        <w:t xml:space="preserve"> </w:t>
      </w:r>
      <w:r w:rsidRPr="002C5B21">
        <w:rPr>
          <w:rFonts w:ascii="Traditional Arabic" w:hAnsi="Traditional Arabic" w:cs="Traditional Arabic"/>
          <w:b/>
          <w:bCs/>
          <w:sz w:val="32"/>
          <w:szCs w:val="32"/>
          <w:rtl/>
          <w:lang w:eastAsia="en-GB"/>
        </w:rPr>
        <w:t>المجرمين</w:t>
      </w:r>
      <w:r w:rsidRPr="002C5B21">
        <w:rPr>
          <w:rFonts w:ascii="Traditional Arabic" w:hAnsi="Traditional Arabic" w:cs="Traditional Arabic"/>
          <w:b/>
          <w:bCs/>
          <w:sz w:val="32"/>
          <w:szCs w:val="32"/>
          <w:lang w:eastAsia="en-GB"/>
        </w:rPr>
        <w:t xml:space="preserve"> </w:t>
      </w:r>
      <w:r w:rsidRPr="002C5B21">
        <w:rPr>
          <w:rFonts w:ascii="Traditional Arabic" w:hAnsi="Traditional Arabic" w:cs="Traditional Arabic"/>
          <w:b/>
          <w:bCs/>
          <w:sz w:val="32"/>
          <w:szCs w:val="32"/>
          <w:rtl/>
          <w:lang w:eastAsia="en-GB"/>
        </w:rPr>
        <w:t>عن</w:t>
      </w:r>
      <w:r w:rsidRPr="002C5B21">
        <w:rPr>
          <w:rFonts w:ascii="Traditional Arabic" w:hAnsi="Traditional Arabic" w:cs="Traditional Arabic"/>
          <w:b/>
          <w:bCs/>
          <w:sz w:val="32"/>
          <w:szCs w:val="32"/>
          <w:lang w:eastAsia="en-GB"/>
        </w:rPr>
        <w:t xml:space="preserve"> </w:t>
      </w:r>
      <w:r w:rsidRPr="002C5B21">
        <w:rPr>
          <w:rFonts w:ascii="Traditional Arabic" w:hAnsi="Traditional Arabic" w:cs="Traditional Arabic"/>
          <w:b/>
          <w:bCs/>
          <w:sz w:val="32"/>
          <w:szCs w:val="32"/>
          <w:rtl/>
          <w:lang w:eastAsia="en-GB"/>
        </w:rPr>
        <w:t>جبهةِ</w:t>
      </w:r>
      <w:r w:rsidRPr="002C5B21">
        <w:rPr>
          <w:rFonts w:ascii="Traditional Arabic" w:hAnsi="Traditional Arabic" w:cs="Traditional Arabic"/>
          <w:b/>
          <w:bCs/>
          <w:sz w:val="32"/>
          <w:szCs w:val="32"/>
          <w:lang w:eastAsia="en-GB"/>
        </w:rPr>
        <w:t xml:space="preserve"> </w:t>
      </w:r>
      <w:r w:rsidRPr="002C5B21">
        <w:rPr>
          <w:rFonts w:ascii="Traditional Arabic" w:hAnsi="Traditional Arabic" w:cs="Traditional Arabic"/>
          <w:b/>
          <w:bCs/>
          <w:sz w:val="32"/>
          <w:szCs w:val="32"/>
          <w:rtl/>
          <w:lang w:eastAsia="en-GB"/>
        </w:rPr>
        <w:t>النصرةِ</w:t>
      </w:r>
      <w:r w:rsidRPr="002C5B21">
        <w:rPr>
          <w:rFonts w:ascii="Traditional Arabic" w:hAnsi="Traditional Arabic" w:cs="Traditional Arabic"/>
          <w:b/>
          <w:bCs/>
          <w:sz w:val="32"/>
          <w:szCs w:val="32"/>
          <w:lang w:eastAsia="en-GB"/>
        </w:rPr>
        <w:t xml:space="preserve"> </w:t>
      </w:r>
      <w:r w:rsidRPr="002C5B21">
        <w:rPr>
          <w:rFonts w:ascii="Traditional Arabic" w:hAnsi="Traditional Arabic" w:cs="Traditional Arabic"/>
          <w:b/>
          <w:bCs/>
          <w:sz w:val="32"/>
          <w:szCs w:val="32"/>
          <w:rtl/>
          <w:lang w:eastAsia="en-GB"/>
        </w:rPr>
        <w:t>لو</w:t>
      </w:r>
      <w:r w:rsidRPr="002C5B21">
        <w:rPr>
          <w:rFonts w:ascii="Traditional Arabic" w:hAnsi="Traditional Arabic" w:cs="Traditional Arabic"/>
          <w:b/>
          <w:bCs/>
          <w:sz w:val="32"/>
          <w:szCs w:val="32"/>
          <w:lang w:eastAsia="en-GB"/>
        </w:rPr>
        <w:t xml:space="preserve"> </w:t>
      </w:r>
      <w:r w:rsidRPr="002C5B21">
        <w:rPr>
          <w:rFonts w:ascii="Traditional Arabic" w:hAnsi="Traditional Arabic" w:cs="Traditional Arabic"/>
          <w:b/>
          <w:bCs/>
          <w:sz w:val="32"/>
          <w:szCs w:val="32"/>
          <w:rtl/>
          <w:lang w:eastAsia="en-GB"/>
        </w:rPr>
        <w:t>فارقتِ</w:t>
      </w:r>
      <w:r w:rsidRPr="002C5B21">
        <w:rPr>
          <w:rFonts w:ascii="Traditional Arabic" w:hAnsi="Traditional Arabic" w:cs="Traditional Arabic"/>
          <w:b/>
          <w:bCs/>
          <w:sz w:val="32"/>
          <w:szCs w:val="32"/>
          <w:lang w:eastAsia="en-GB"/>
        </w:rPr>
        <w:t xml:space="preserve"> </w:t>
      </w:r>
      <w:r w:rsidRPr="002C5B21">
        <w:rPr>
          <w:rFonts w:ascii="Traditional Arabic" w:hAnsi="Traditional Arabic" w:cs="Traditional Arabic"/>
          <w:b/>
          <w:bCs/>
          <w:sz w:val="32"/>
          <w:szCs w:val="32"/>
          <w:rtl/>
          <w:lang w:eastAsia="en-GB"/>
        </w:rPr>
        <w:t>القاعدة،</w:t>
      </w:r>
      <w:r w:rsidRPr="002C5B21">
        <w:rPr>
          <w:rFonts w:ascii="Traditional Arabic" w:hAnsi="Traditional Arabic" w:cs="Traditional Arabic"/>
          <w:b/>
          <w:bCs/>
          <w:sz w:val="32"/>
          <w:szCs w:val="32"/>
          <w:lang w:eastAsia="en-GB"/>
        </w:rPr>
        <w:t xml:space="preserve"> </w:t>
      </w:r>
      <w:r w:rsidRPr="002C5B21">
        <w:rPr>
          <w:rFonts w:ascii="Traditional Arabic" w:hAnsi="Traditional Arabic" w:cs="Traditional Arabic"/>
          <w:b/>
          <w:bCs/>
          <w:sz w:val="32"/>
          <w:szCs w:val="32"/>
          <w:rtl/>
          <w:lang w:eastAsia="en-GB"/>
        </w:rPr>
        <w:t>أم</w:t>
      </w:r>
      <w:r w:rsidRPr="002C5B21">
        <w:rPr>
          <w:rFonts w:ascii="Traditional Arabic" w:hAnsi="Traditional Arabic" w:cs="Traditional Arabic"/>
          <w:b/>
          <w:bCs/>
          <w:sz w:val="32"/>
          <w:szCs w:val="32"/>
          <w:lang w:eastAsia="en-GB"/>
        </w:rPr>
        <w:t xml:space="preserve"> </w:t>
      </w:r>
      <w:r w:rsidRPr="002C5B21">
        <w:rPr>
          <w:rFonts w:ascii="Traditional Arabic" w:hAnsi="Traditional Arabic" w:cs="Traditional Arabic"/>
          <w:b/>
          <w:bCs/>
          <w:sz w:val="32"/>
          <w:szCs w:val="32"/>
          <w:rtl/>
          <w:lang w:eastAsia="en-GB"/>
        </w:rPr>
        <w:t>سيلزمونها</w:t>
      </w:r>
      <w:r w:rsidRPr="002C5B21">
        <w:rPr>
          <w:rFonts w:ascii="Traditional Arabic" w:hAnsi="Traditional Arabic" w:cs="Traditional Arabic"/>
          <w:b/>
          <w:bCs/>
          <w:sz w:val="32"/>
          <w:szCs w:val="32"/>
          <w:lang w:eastAsia="en-GB"/>
        </w:rPr>
        <w:t xml:space="preserve"> </w:t>
      </w:r>
      <w:r w:rsidRPr="002C5B21">
        <w:rPr>
          <w:rFonts w:ascii="Traditional Arabic" w:hAnsi="Traditional Arabic" w:cs="Traditional Arabic"/>
          <w:b/>
          <w:bCs/>
          <w:sz w:val="32"/>
          <w:szCs w:val="32"/>
          <w:rtl/>
          <w:lang w:eastAsia="en-GB"/>
        </w:rPr>
        <w:t>بالجلوسِ</w:t>
      </w:r>
      <w:r w:rsidRPr="002C5B21">
        <w:rPr>
          <w:rFonts w:ascii="Traditional Arabic" w:hAnsi="Traditional Arabic" w:cs="Traditional Arabic"/>
          <w:b/>
          <w:bCs/>
          <w:sz w:val="32"/>
          <w:szCs w:val="32"/>
          <w:lang w:eastAsia="en-GB"/>
        </w:rPr>
        <w:t xml:space="preserve"> </w:t>
      </w:r>
      <w:r w:rsidRPr="002C5B21">
        <w:rPr>
          <w:rFonts w:ascii="Traditional Arabic" w:hAnsi="Traditional Arabic" w:cs="Traditional Arabic"/>
          <w:b/>
          <w:bCs/>
          <w:sz w:val="32"/>
          <w:szCs w:val="32"/>
          <w:rtl/>
          <w:lang w:eastAsia="en-GB"/>
        </w:rPr>
        <w:t>على</w:t>
      </w:r>
      <w:r w:rsidRPr="002C5B21">
        <w:rPr>
          <w:rFonts w:ascii="Traditional Arabic" w:hAnsi="Traditional Arabic" w:cs="Traditional Arabic"/>
          <w:b/>
          <w:bCs/>
          <w:sz w:val="32"/>
          <w:szCs w:val="32"/>
          <w:rtl/>
        </w:rPr>
        <w:t xml:space="preserve"> </w:t>
      </w:r>
      <w:r w:rsidRPr="002C5B21">
        <w:rPr>
          <w:rFonts w:ascii="Traditional Arabic" w:hAnsi="Traditional Arabic" w:cs="Traditional Arabic"/>
          <w:b/>
          <w:bCs/>
          <w:sz w:val="32"/>
          <w:szCs w:val="32"/>
          <w:rtl/>
          <w:lang w:eastAsia="en-GB"/>
        </w:rPr>
        <w:t>المائدةِ</w:t>
      </w:r>
      <w:r w:rsidRPr="002C5B21">
        <w:rPr>
          <w:rFonts w:ascii="Traditional Arabic" w:hAnsi="Traditional Arabic" w:cs="Traditional Arabic"/>
          <w:b/>
          <w:bCs/>
          <w:sz w:val="32"/>
          <w:szCs w:val="32"/>
          <w:lang w:eastAsia="en-GB"/>
        </w:rPr>
        <w:t xml:space="preserve"> </w:t>
      </w:r>
      <w:r w:rsidRPr="002C5B21">
        <w:rPr>
          <w:rFonts w:ascii="Traditional Arabic" w:hAnsi="Traditional Arabic" w:cs="Traditional Arabic"/>
          <w:b/>
          <w:bCs/>
          <w:sz w:val="32"/>
          <w:szCs w:val="32"/>
          <w:rtl/>
          <w:lang w:eastAsia="en-GB"/>
        </w:rPr>
        <w:t>مع</w:t>
      </w:r>
      <w:r w:rsidRPr="002C5B21">
        <w:rPr>
          <w:rFonts w:ascii="Traditional Arabic" w:hAnsi="Traditional Arabic" w:cs="Traditional Arabic"/>
          <w:b/>
          <w:bCs/>
          <w:sz w:val="32"/>
          <w:szCs w:val="32"/>
          <w:lang w:eastAsia="en-GB"/>
        </w:rPr>
        <w:t xml:space="preserve"> </w:t>
      </w:r>
      <w:r w:rsidRPr="002C5B21">
        <w:rPr>
          <w:rFonts w:ascii="Traditional Arabic" w:hAnsi="Traditional Arabic" w:cs="Traditional Arabic"/>
          <w:b/>
          <w:bCs/>
          <w:sz w:val="32"/>
          <w:szCs w:val="32"/>
          <w:rtl/>
          <w:lang w:eastAsia="en-GB"/>
        </w:rPr>
        <w:t>القتلةِ</w:t>
      </w:r>
      <w:r w:rsidRPr="002C5B21">
        <w:rPr>
          <w:rFonts w:ascii="Traditional Arabic" w:hAnsi="Traditional Arabic" w:cs="Traditional Arabic"/>
          <w:b/>
          <w:bCs/>
          <w:sz w:val="32"/>
          <w:szCs w:val="32"/>
          <w:lang w:eastAsia="en-GB"/>
        </w:rPr>
        <w:t xml:space="preserve"> </w:t>
      </w:r>
      <w:r w:rsidRPr="002C5B21">
        <w:rPr>
          <w:rFonts w:ascii="Traditional Arabic" w:hAnsi="Traditional Arabic" w:cs="Traditional Arabic"/>
          <w:b/>
          <w:bCs/>
          <w:sz w:val="32"/>
          <w:szCs w:val="32"/>
          <w:rtl/>
          <w:lang w:eastAsia="en-GB"/>
        </w:rPr>
        <w:t>المجرمين،</w:t>
      </w:r>
      <w:r w:rsidRPr="002C5B21">
        <w:rPr>
          <w:rFonts w:ascii="Traditional Arabic" w:hAnsi="Traditional Arabic" w:cs="Traditional Arabic"/>
          <w:b/>
          <w:bCs/>
          <w:sz w:val="32"/>
          <w:szCs w:val="32"/>
          <w:lang w:eastAsia="en-GB"/>
        </w:rPr>
        <w:t xml:space="preserve"> </w:t>
      </w:r>
      <w:r w:rsidRPr="002C5B21">
        <w:rPr>
          <w:rFonts w:ascii="Traditional Arabic" w:hAnsi="Traditional Arabic" w:cs="Traditional Arabic"/>
          <w:b/>
          <w:bCs/>
          <w:sz w:val="32"/>
          <w:szCs w:val="32"/>
          <w:rtl/>
          <w:lang w:eastAsia="en-GB"/>
        </w:rPr>
        <w:t>ثم</w:t>
      </w:r>
      <w:r w:rsidRPr="002C5B21">
        <w:rPr>
          <w:rFonts w:ascii="Traditional Arabic" w:hAnsi="Traditional Arabic" w:cs="Traditional Arabic"/>
          <w:b/>
          <w:bCs/>
          <w:sz w:val="32"/>
          <w:szCs w:val="32"/>
          <w:lang w:eastAsia="en-GB"/>
        </w:rPr>
        <w:t xml:space="preserve"> </w:t>
      </w:r>
      <w:r w:rsidRPr="002C5B21">
        <w:rPr>
          <w:rFonts w:ascii="Traditional Arabic" w:hAnsi="Traditional Arabic" w:cs="Traditional Arabic"/>
          <w:b/>
          <w:bCs/>
          <w:sz w:val="32"/>
          <w:szCs w:val="32"/>
          <w:rtl/>
          <w:lang w:eastAsia="en-GB"/>
        </w:rPr>
        <w:t>يلزمونها بالإذعانِ</w:t>
      </w:r>
      <w:r w:rsidRPr="002C5B21">
        <w:rPr>
          <w:rFonts w:ascii="Traditional Arabic" w:hAnsi="Traditional Arabic" w:cs="Traditional Arabic"/>
          <w:b/>
          <w:bCs/>
          <w:sz w:val="32"/>
          <w:szCs w:val="32"/>
          <w:lang w:eastAsia="en-GB"/>
        </w:rPr>
        <w:t xml:space="preserve"> </w:t>
      </w:r>
      <w:r w:rsidRPr="002C5B21">
        <w:rPr>
          <w:rFonts w:ascii="Traditional Arabic" w:hAnsi="Traditional Arabic" w:cs="Traditional Arabic"/>
          <w:b/>
          <w:bCs/>
          <w:sz w:val="32"/>
          <w:szCs w:val="32"/>
          <w:rtl/>
          <w:lang w:eastAsia="en-GB"/>
        </w:rPr>
        <w:t>لاتفاقاتِ</w:t>
      </w:r>
      <w:r w:rsidRPr="002C5B21">
        <w:rPr>
          <w:rFonts w:ascii="Traditional Arabic" w:hAnsi="Traditional Arabic" w:cs="Traditional Arabic"/>
          <w:b/>
          <w:bCs/>
          <w:sz w:val="32"/>
          <w:szCs w:val="32"/>
          <w:lang w:eastAsia="en-GB"/>
        </w:rPr>
        <w:t xml:space="preserve"> </w:t>
      </w:r>
      <w:r w:rsidRPr="002C5B21">
        <w:rPr>
          <w:rFonts w:ascii="Traditional Arabic" w:hAnsi="Traditional Arabic" w:cs="Traditional Arabic"/>
          <w:b/>
          <w:bCs/>
          <w:sz w:val="32"/>
          <w:szCs w:val="32"/>
          <w:rtl/>
          <w:lang w:eastAsia="en-GB"/>
        </w:rPr>
        <w:t>الذلِ</w:t>
      </w:r>
      <w:r w:rsidRPr="002C5B21">
        <w:rPr>
          <w:rFonts w:ascii="Traditional Arabic" w:hAnsi="Traditional Arabic" w:cs="Traditional Arabic"/>
          <w:b/>
          <w:bCs/>
          <w:sz w:val="32"/>
          <w:szCs w:val="32"/>
          <w:lang w:eastAsia="en-GB"/>
        </w:rPr>
        <w:t xml:space="preserve"> </w:t>
      </w:r>
      <w:r w:rsidRPr="002C5B21">
        <w:rPr>
          <w:rFonts w:ascii="Traditional Arabic" w:hAnsi="Traditional Arabic" w:cs="Traditional Arabic"/>
          <w:b/>
          <w:bCs/>
          <w:sz w:val="32"/>
          <w:szCs w:val="32"/>
          <w:rtl/>
          <w:lang w:eastAsia="en-GB"/>
        </w:rPr>
        <w:t>والمهانة،</w:t>
      </w:r>
      <w:r w:rsidRPr="002C5B21">
        <w:rPr>
          <w:rFonts w:ascii="Traditional Arabic" w:hAnsi="Traditional Arabic" w:cs="Traditional Arabic"/>
          <w:b/>
          <w:bCs/>
          <w:sz w:val="32"/>
          <w:szCs w:val="32"/>
          <w:lang w:eastAsia="en-GB"/>
        </w:rPr>
        <w:t xml:space="preserve"> </w:t>
      </w:r>
      <w:r w:rsidRPr="002C5B21">
        <w:rPr>
          <w:rFonts w:ascii="Traditional Arabic" w:hAnsi="Traditional Arabic" w:cs="Traditional Arabic"/>
          <w:b/>
          <w:bCs/>
          <w:sz w:val="32"/>
          <w:szCs w:val="32"/>
          <w:rtl/>
          <w:lang w:eastAsia="en-GB"/>
        </w:rPr>
        <w:t>ثم</w:t>
      </w:r>
      <w:r w:rsidRPr="002C5B21">
        <w:rPr>
          <w:rFonts w:ascii="Traditional Arabic" w:hAnsi="Traditional Arabic" w:cs="Traditional Arabic"/>
          <w:b/>
          <w:bCs/>
          <w:sz w:val="32"/>
          <w:szCs w:val="32"/>
          <w:lang w:eastAsia="en-GB"/>
        </w:rPr>
        <w:t xml:space="preserve"> </w:t>
      </w:r>
      <w:r w:rsidRPr="002C5B21">
        <w:rPr>
          <w:rFonts w:ascii="Traditional Arabic" w:hAnsi="Traditional Arabic" w:cs="Traditional Arabic"/>
          <w:b/>
          <w:bCs/>
          <w:sz w:val="32"/>
          <w:szCs w:val="32"/>
          <w:rtl/>
          <w:lang w:eastAsia="en-GB"/>
        </w:rPr>
        <w:t>بالرضوخِ</w:t>
      </w:r>
      <w:r w:rsidRPr="002C5B21">
        <w:rPr>
          <w:rFonts w:ascii="Traditional Arabic" w:hAnsi="Traditional Arabic" w:cs="Traditional Arabic"/>
          <w:b/>
          <w:bCs/>
          <w:sz w:val="32"/>
          <w:szCs w:val="32"/>
          <w:lang w:eastAsia="en-GB"/>
        </w:rPr>
        <w:t xml:space="preserve"> </w:t>
      </w:r>
      <w:r w:rsidRPr="002C5B21">
        <w:rPr>
          <w:rFonts w:ascii="Traditional Arabic" w:hAnsi="Traditional Arabic" w:cs="Traditional Arabic"/>
          <w:b/>
          <w:bCs/>
          <w:sz w:val="32"/>
          <w:szCs w:val="32"/>
          <w:rtl/>
          <w:lang w:eastAsia="en-GB"/>
        </w:rPr>
        <w:t>لحكوماتِ</w:t>
      </w:r>
      <w:r w:rsidRPr="002C5B21">
        <w:rPr>
          <w:rFonts w:ascii="Traditional Arabic" w:hAnsi="Traditional Arabic" w:cs="Traditional Arabic"/>
          <w:b/>
          <w:bCs/>
          <w:sz w:val="32"/>
          <w:szCs w:val="32"/>
          <w:lang w:eastAsia="en-GB"/>
        </w:rPr>
        <w:t xml:space="preserve"> </w:t>
      </w:r>
      <w:r w:rsidRPr="002C5B21">
        <w:rPr>
          <w:rFonts w:ascii="Traditional Arabic" w:hAnsi="Traditional Arabic" w:cs="Traditional Arabic"/>
          <w:b/>
          <w:bCs/>
          <w:sz w:val="32"/>
          <w:szCs w:val="32"/>
          <w:rtl/>
          <w:lang w:eastAsia="en-GB"/>
        </w:rPr>
        <w:t>الفساد والتبعيةِ،</w:t>
      </w:r>
      <w:r w:rsidRPr="002C5B21">
        <w:rPr>
          <w:rFonts w:ascii="Traditional Arabic" w:hAnsi="Traditional Arabic" w:cs="Traditional Arabic"/>
          <w:b/>
          <w:bCs/>
          <w:sz w:val="32"/>
          <w:szCs w:val="32"/>
          <w:lang w:eastAsia="en-GB"/>
        </w:rPr>
        <w:t xml:space="preserve"> </w:t>
      </w:r>
      <w:r w:rsidRPr="002C5B21">
        <w:rPr>
          <w:rFonts w:ascii="Traditional Arabic" w:hAnsi="Traditional Arabic" w:cs="Traditional Arabic"/>
          <w:b/>
          <w:bCs/>
          <w:sz w:val="32"/>
          <w:szCs w:val="32"/>
          <w:rtl/>
          <w:lang w:eastAsia="en-GB"/>
        </w:rPr>
        <w:t>ثم</w:t>
      </w:r>
      <w:r w:rsidRPr="002C5B21">
        <w:rPr>
          <w:rFonts w:ascii="Traditional Arabic" w:hAnsi="Traditional Arabic" w:cs="Traditional Arabic"/>
          <w:b/>
          <w:bCs/>
          <w:sz w:val="32"/>
          <w:szCs w:val="32"/>
          <w:lang w:eastAsia="en-GB"/>
        </w:rPr>
        <w:t xml:space="preserve"> </w:t>
      </w:r>
      <w:r w:rsidRPr="002C5B21">
        <w:rPr>
          <w:rFonts w:ascii="Traditional Arabic" w:hAnsi="Traditional Arabic" w:cs="Traditional Arabic"/>
          <w:b/>
          <w:bCs/>
          <w:sz w:val="32"/>
          <w:szCs w:val="32"/>
          <w:rtl/>
          <w:lang w:eastAsia="en-GB"/>
        </w:rPr>
        <w:t>بالدخولِ</w:t>
      </w:r>
      <w:r w:rsidRPr="002C5B21">
        <w:rPr>
          <w:rFonts w:ascii="Traditional Arabic" w:hAnsi="Traditional Arabic" w:cs="Traditional Arabic"/>
          <w:b/>
          <w:bCs/>
          <w:sz w:val="32"/>
          <w:szCs w:val="32"/>
          <w:lang w:eastAsia="en-GB"/>
        </w:rPr>
        <w:t xml:space="preserve"> </w:t>
      </w:r>
      <w:r w:rsidRPr="002C5B21">
        <w:rPr>
          <w:rFonts w:ascii="Traditional Arabic" w:hAnsi="Traditional Arabic" w:cs="Traditional Arabic"/>
          <w:b/>
          <w:bCs/>
          <w:sz w:val="32"/>
          <w:szCs w:val="32"/>
          <w:rtl/>
          <w:lang w:eastAsia="en-GB"/>
        </w:rPr>
        <w:t>في</w:t>
      </w:r>
      <w:r w:rsidRPr="002C5B21">
        <w:rPr>
          <w:rFonts w:ascii="Traditional Arabic" w:hAnsi="Traditional Arabic" w:cs="Traditional Arabic"/>
          <w:b/>
          <w:bCs/>
          <w:sz w:val="32"/>
          <w:szCs w:val="32"/>
          <w:lang w:eastAsia="en-GB"/>
        </w:rPr>
        <w:t xml:space="preserve"> </w:t>
      </w:r>
      <w:r w:rsidRPr="002C5B21">
        <w:rPr>
          <w:rFonts w:ascii="Traditional Arabic" w:hAnsi="Traditional Arabic" w:cs="Traditional Arabic"/>
          <w:b/>
          <w:bCs/>
          <w:sz w:val="32"/>
          <w:szCs w:val="32"/>
          <w:rtl/>
          <w:lang w:eastAsia="en-GB"/>
        </w:rPr>
        <w:t>لعبةِ</w:t>
      </w:r>
      <w:r w:rsidRPr="002C5B21">
        <w:rPr>
          <w:rFonts w:ascii="Traditional Arabic" w:hAnsi="Traditional Arabic" w:cs="Traditional Arabic"/>
          <w:b/>
          <w:bCs/>
          <w:sz w:val="32"/>
          <w:szCs w:val="32"/>
          <w:lang w:eastAsia="en-GB"/>
        </w:rPr>
        <w:t xml:space="preserve"> </w:t>
      </w:r>
      <w:r w:rsidRPr="002C5B21">
        <w:rPr>
          <w:rFonts w:ascii="Traditional Arabic" w:hAnsi="Traditional Arabic" w:cs="Traditional Arabic"/>
          <w:b/>
          <w:bCs/>
          <w:sz w:val="32"/>
          <w:szCs w:val="32"/>
          <w:rtl/>
          <w:lang w:eastAsia="en-GB"/>
        </w:rPr>
        <w:t>الديمقراطيةِ</w:t>
      </w:r>
      <w:r w:rsidRPr="002C5B21">
        <w:rPr>
          <w:rFonts w:ascii="Traditional Arabic" w:hAnsi="Traditional Arabic" w:cs="Traditional Arabic"/>
          <w:b/>
          <w:bCs/>
          <w:sz w:val="32"/>
          <w:szCs w:val="32"/>
          <w:lang w:eastAsia="en-GB"/>
        </w:rPr>
        <w:t xml:space="preserve"> </w:t>
      </w:r>
      <w:r w:rsidRPr="002C5B21">
        <w:rPr>
          <w:rFonts w:ascii="Traditional Arabic" w:hAnsi="Traditional Arabic" w:cs="Traditional Arabic"/>
          <w:b/>
          <w:bCs/>
          <w:sz w:val="32"/>
          <w:szCs w:val="32"/>
          <w:rtl/>
          <w:lang w:eastAsia="en-GB"/>
        </w:rPr>
        <w:t>العفنةِ،</w:t>
      </w:r>
      <w:r w:rsidRPr="002C5B21">
        <w:rPr>
          <w:rFonts w:ascii="Traditional Arabic" w:hAnsi="Traditional Arabic" w:cs="Traditional Arabic"/>
          <w:b/>
          <w:bCs/>
          <w:sz w:val="32"/>
          <w:szCs w:val="32"/>
          <w:lang w:eastAsia="en-GB"/>
        </w:rPr>
        <w:t xml:space="preserve"> </w:t>
      </w:r>
      <w:r w:rsidRPr="002C5B21">
        <w:rPr>
          <w:rFonts w:ascii="Traditional Arabic" w:hAnsi="Traditional Arabic" w:cs="Traditional Arabic"/>
          <w:b/>
          <w:bCs/>
          <w:sz w:val="32"/>
          <w:szCs w:val="32"/>
          <w:rtl/>
          <w:lang w:eastAsia="en-GB"/>
        </w:rPr>
        <w:t>ثم</w:t>
      </w:r>
      <w:r w:rsidRPr="002C5B21">
        <w:rPr>
          <w:rFonts w:ascii="Traditional Arabic" w:hAnsi="Traditional Arabic" w:cs="Traditional Arabic"/>
          <w:b/>
          <w:bCs/>
          <w:sz w:val="32"/>
          <w:szCs w:val="32"/>
          <w:lang w:eastAsia="en-GB"/>
        </w:rPr>
        <w:t xml:space="preserve"> </w:t>
      </w:r>
      <w:r w:rsidRPr="002C5B21">
        <w:rPr>
          <w:rFonts w:ascii="Traditional Arabic" w:hAnsi="Traditional Arabic" w:cs="Traditional Arabic"/>
          <w:b/>
          <w:bCs/>
          <w:sz w:val="32"/>
          <w:szCs w:val="32"/>
          <w:rtl/>
          <w:lang w:eastAsia="en-GB"/>
        </w:rPr>
        <w:t>بعد</w:t>
      </w:r>
      <w:r w:rsidRPr="002C5B21">
        <w:rPr>
          <w:rFonts w:ascii="Traditional Arabic" w:hAnsi="Traditional Arabic" w:cs="Traditional Arabic"/>
          <w:b/>
          <w:bCs/>
          <w:sz w:val="32"/>
          <w:szCs w:val="32"/>
          <w:lang w:eastAsia="en-GB"/>
        </w:rPr>
        <w:t xml:space="preserve"> </w:t>
      </w:r>
      <w:r w:rsidRPr="002C5B21">
        <w:rPr>
          <w:rFonts w:ascii="Traditional Arabic" w:hAnsi="Traditional Arabic" w:cs="Traditional Arabic"/>
          <w:b/>
          <w:bCs/>
          <w:sz w:val="32"/>
          <w:szCs w:val="32"/>
          <w:rtl/>
          <w:lang w:eastAsia="en-GB"/>
        </w:rPr>
        <w:t>ذلك</w:t>
      </w:r>
      <w:r w:rsidRPr="002C5B21">
        <w:rPr>
          <w:rFonts w:ascii="Traditional Arabic" w:hAnsi="Traditional Arabic" w:cs="Traditional Arabic"/>
          <w:b/>
          <w:bCs/>
          <w:sz w:val="32"/>
          <w:szCs w:val="32"/>
          <w:lang w:eastAsia="en-GB"/>
        </w:rPr>
        <w:t xml:space="preserve"> </w:t>
      </w:r>
      <w:r w:rsidRPr="002C5B21">
        <w:rPr>
          <w:rFonts w:ascii="Traditional Arabic" w:hAnsi="Traditional Arabic" w:cs="Traditional Arabic"/>
          <w:b/>
          <w:bCs/>
          <w:sz w:val="32"/>
          <w:szCs w:val="32"/>
          <w:rtl/>
          <w:lang w:eastAsia="en-GB"/>
        </w:rPr>
        <w:t>يُلقون</w:t>
      </w:r>
      <w:r w:rsidRPr="002C5B21">
        <w:rPr>
          <w:rFonts w:ascii="Traditional Arabic" w:hAnsi="Traditional Arabic" w:cs="Traditional Arabic"/>
          <w:b/>
          <w:bCs/>
          <w:sz w:val="32"/>
          <w:szCs w:val="32"/>
          <w:lang w:eastAsia="en-GB"/>
        </w:rPr>
        <w:t xml:space="preserve"> </w:t>
      </w:r>
      <w:r w:rsidRPr="002C5B21">
        <w:rPr>
          <w:rFonts w:ascii="Traditional Arabic" w:hAnsi="Traditional Arabic" w:cs="Traditional Arabic"/>
          <w:b/>
          <w:bCs/>
          <w:sz w:val="32"/>
          <w:szCs w:val="32"/>
          <w:rtl/>
          <w:lang w:eastAsia="en-GB"/>
        </w:rPr>
        <w:t>بهم</w:t>
      </w:r>
      <w:r w:rsidRPr="002C5B21">
        <w:rPr>
          <w:rFonts w:ascii="Traditional Arabic" w:hAnsi="Traditional Arabic" w:cs="Traditional Arabic"/>
          <w:b/>
          <w:bCs/>
          <w:sz w:val="32"/>
          <w:szCs w:val="32"/>
          <w:lang w:eastAsia="en-GB"/>
        </w:rPr>
        <w:t xml:space="preserve"> </w:t>
      </w:r>
      <w:r w:rsidRPr="002C5B21">
        <w:rPr>
          <w:rFonts w:ascii="Traditional Arabic" w:hAnsi="Traditional Arabic" w:cs="Traditional Arabic"/>
          <w:b/>
          <w:bCs/>
          <w:sz w:val="32"/>
          <w:szCs w:val="32"/>
          <w:rtl/>
          <w:lang w:eastAsia="en-GB"/>
        </w:rPr>
        <w:t>في</w:t>
      </w:r>
      <w:r w:rsidRPr="002C5B21">
        <w:rPr>
          <w:rFonts w:ascii="Traditional Arabic" w:hAnsi="Traditional Arabic" w:cs="Traditional Arabic"/>
          <w:b/>
          <w:bCs/>
          <w:sz w:val="32"/>
          <w:szCs w:val="32"/>
          <w:lang w:eastAsia="en-GB"/>
        </w:rPr>
        <w:t xml:space="preserve"> </w:t>
      </w:r>
      <w:r w:rsidRPr="002C5B21">
        <w:rPr>
          <w:rFonts w:ascii="Traditional Arabic" w:hAnsi="Traditional Arabic" w:cs="Traditional Arabic"/>
          <w:b/>
          <w:bCs/>
          <w:sz w:val="32"/>
          <w:szCs w:val="32"/>
          <w:rtl/>
          <w:lang w:eastAsia="en-GB"/>
        </w:rPr>
        <w:t>السجنِ</w:t>
      </w:r>
      <w:r w:rsidRPr="002C5B21">
        <w:rPr>
          <w:rFonts w:ascii="Traditional Arabic" w:hAnsi="Traditional Arabic" w:cs="Traditional Arabic"/>
          <w:b/>
          <w:bCs/>
          <w:sz w:val="32"/>
          <w:szCs w:val="32"/>
          <w:lang w:eastAsia="en-GB"/>
        </w:rPr>
        <w:t xml:space="preserve"> </w:t>
      </w:r>
      <w:r w:rsidRPr="002C5B21">
        <w:rPr>
          <w:rFonts w:ascii="Traditional Arabic" w:hAnsi="Traditional Arabic" w:cs="Traditional Arabic"/>
          <w:b/>
          <w:bCs/>
          <w:sz w:val="32"/>
          <w:szCs w:val="32"/>
          <w:rtl/>
          <w:lang w:eastAsia="en-GB"/>
        </w:rPr>
        <w:t>كما</w:t>
      </w:r>
      <w:r w:rsidRPr="002C5B21">
        <w:rPr>
          <w:rFonts w:ascii="Traditional Arabic" w:hAnsi="Traditional Arabic" w:cs="Traditional Arabic"/>
          <w:b/>
          <w:bCs/>
          <w:sz w:val="32"/>
          <w:szCs w:val="32"/>
          <w:lang w:eastAsia="en-GB"/>
        </w:rPr>
        <w:t xml:space="preserve"> </w:t>
      </w:r>
      <w:r w:rsidRPr="002C5B21">
        <w:rPr>
          <w:rFonts w:ascii="Traditional Arabic" w:hAnsi="Traditional Arabic" w:cs="Traditional Arabic"/>
          <w:b/>
          <w:bCs/>
          <w:sz w:val="32"/>
          <w:szCs w:val="32"/>
          <w:rtl/>
          <w:lang w:eastAsia="en-GB"/>
        </w:rPr>
        <w:t>فعلوا</w:t>
      </w:r>
      <w:r w:rsidRPr="002C5B21">
        <w:rPr>
          <w:rFonts w:ascii="Traditional Arabic" w:hAnsi="Traditional Arabic" w:cs="Traditional Arabic"/>
          <w:b/>
          <w:bCs/>
          <w:sz w:val="32"/>
          <w:szCs w:val="32"/>
          <w:lang w:eastAsia="en-GB"/>
        </w:rPr>
        <w:t xml:space="preserve"> </w:t>
      </w:r>
      <w:r w:rsidRPr="002C5B21">
        <w:rPr>
          <w:rFonts w:ascii="Traditional Arabic" w:hAnsi="Traditional Arabic" w:cs="Traditional Arabic"/>
          <w:b/>
          <w:bCs/>
          <w:sz w:val="32"/>
          <w:szCs w:val="32"/>
          <w:rtl/>
          <w:lang w:eastAsia="en-GB"/>
        </w:rPr>
        <w:t>بالجبهةِ</w:t>
      </w:r>
      <w:r w:rsidRPr="002C5B21">
        <w:rPr>
          <w:rFonts w:ascii="Traditional Arabic" w:hAnsi="Traditional Arabic" w:cs="Traditional Arabic"/>
          <w:b/>
          <w:bCs/>
          <w:sz w:val="32"/>
          <w:szCs w:val="32"/>
          <w:rtl/>
        </w:rPr>
        <w:t xml:space="preserve"> </w:t>
      </w:r>
      <w:r w:rsidRPr="002C5B21">
        <w:rPr>
          <w:rFonts w:ascii="Traditional Arabic" w:hAnsi="Traditional Arabic" w:cs="Traditional Arabic"/>
          <w:b/>
          <w:bCs/>
          <w:sz w:val="32"/>
          <w:szCs w:val="32"/>
          <w:rtl/>
          <w:lang w:eastAsia="en-GB"/>
        </w:rPr>
        <w:t>الإسلاميةِ</w:t>
      </w:r>
      <w:r w:rsidRPr="002C5B21">
        <w:rPr>
          <w:rFonts w:ascii="Traditional Arabic" w:hAnsi="Traditional Arabic" w:cs="Traditional Arabic"/>
          <w:b/>
          <w:bCs/>
          <w:sz w:val="32"/>
          <w:szCs w:val="32"/>
          <w:lang w:eastAsia="en-GB"/>
        </w:rPr>
        <w:t xml:space="preserve"> </w:t>
      </w:r>
      <w:r w:rsidRPr="002C5B21">
        <w:rPr>
          <w:rFonts w:ascii="Traditional Arabic" w:hAnsi="Traditional Arabic" w:cs="Traditional Arabic"/>
          <w:b/>
          <w:bCs/>
          <w:sz w:val="32"/>
          <w:szCs w:val="32"/>
          <w:rtl/>
          <w:lang w:eastAsia="en-GB"/>
        </w:rPr>
        <w:t>للإنقاذِ</w:t>
      </w:r>
      <w:r w:rsidRPr="002C5B21">
        <w:rPr>
          <w:rFonts w:ascii="Traditional Arabic" w:hAnsi="Traditional Arabic" w:cs="Traditional Arabic"/>
          <w:b/>
          <w:bCs/>
          <w:sz w:val="32"/>
          <w:szCs w:val="32"/>
          <w:lang w:eastAsia="en-GB"/>
        </w:rPr>
        <w:t xml:space="preserve"> </w:t>
      </w:r>
      <w:r w:rsidRPr="002C5B21">
        <w:rPr>
          <w:rFonts w:ascii="Traditional Arabic" w:hAnsi="Traditional Arabic" w:cs="Traditional Arabic"/>
          <w:b/>
          <w:bCs/>
          <w:sz w:val="32"/>
          <w:szCs w:val="32"/>
          <w:rtl/>
          <w:lang w:eastAsia="en-GB"/>
        </w:rPr>
        <w:t>في</w:t>
      </w:r>
      <w:r w:rsidRPr="002C5B21">
        <w:rPr>
          <w:rFonts w:ascii="Traditional Arabic" w:hAnsi="Traditional Arabic" w:cs="Traditional Arabic"/>
          <w:b/>
          <w:bCs/>
          <w:sz w:val="32"/>
          <w:szCs w:val="32"/>
          <w:lang w:eastAsia="en-GB"/>
        </w:rPr>
        <w:t xml:space="preserve"> </w:t>
      </w:r>
      <w:r w:rsidRPr="002C5B21">
        <w:rPr>
          <w:rFonts w:ascii="Traditional Arabic" w:hAnsi="Traditional Arabic" w:cs="Traditional Arabic"/>
          <w:b/>
          <w:bCs/>
          <w:sz w:val="32"/>
          <w:szCs w:val="32"/>
          <w:rtl/>
          <w:lang w:eastAsia="en-GB"/>
        </w:rPr>
        <w:t>الجزائرِ</w:t>
      </w:r>
      <w:r w:rsidRPr="002C5B21">
        <w:rPr>
          <w:rFonts w:ascii="Traditional Arabic" w:hAnsi="Traditional Arabic" w:cs="Traditional Arabic"/>
          <w:b/>
          <w:bCs/>
          <w:sz w:val="32"/>
          <w:szCs w:val="32"/>
          <w:lang w:eastAsia="en-GB"/>
        </w:rPr>
        <w:t xml:space="preserve"> </w:t>
      </w:r>
      <w:r w:rsidRPr="002C5B21">
        <w:rPr>
          <w:rFonts w:ascii="Traditional Arabic" w:hAnsi="Traditional Arabic" w:cs="Traditional Arabic"/>
          <w:b/>
          <w:bCs/>
          <w:sz w:val="32"/>
          <w:szCs w:val="32"/>
          <w:rtl/>
          <w:lang w:eastAsia="en-GB"/>
        </w:rPr>
        <w:t>وبالإخوانِ</w:t>
      </w:r>
      <w:r w:rsidRPr="002C5B21">
        <w:rPr>
          <w:rFonts w:ascii="Traditional Arabic" w:hAnsi="Traditional Arabic" w:cs="Traditional Arabic"/>
          <w:b/>
          <w:bCs/>
          <w:sz w:val="32"/>
          <w:szCs w:val="32"/>
          <w:lang w:eastAsia="en-GB"/>
        </w:rPr>
        <w:t xml:space="preserve"> </w:t>
      </w:r>
      <w:r w:rsidRPr="002C5B21">
        <w:rPr>
          <w:rFonts w:ascii="Traditional Arabic" w:hAnsi="Traditional Arabic" w:cs="Traditional Arabic"/>
          <w:b/>
          <w:bCs/>
          <w:sz w:val="32"/>
          <w:szCs w:val="32"/>
          <w:rtl/>
          <w:lang w:eastAsia="en-GB"/>
        </w:rPr>
        <w:t>المسلمين</w:t>
      </w:r>
      <w:r w:rsidRPr="002C5B21">
        <w:rPr>
          <w:rFonts w:ascii="Traditional Arabic" w:hAnsi="Traditional Arabic" w:cs="Traditional Arabic"/>
          <w:b/>
          <w:bCs/>
          <w:sz w:val="32"/>
          <w:szCs w:val="32"/>
          <w:lang w:eastAsia="en-GB"/>
        </w:rPr>
        <w:t xml:space="preserve"> </w:t>
      </w:r>
      <w:r w:rsidRPr="002C5B21">
        <w:rPr>
          <w:rFonts w:ascii="Traditional Arabic" w:hAnsi="Traditional Arabic" w:cs="Traditional Arabic"/>
          <w:b/>
          <w:bCs/>
          <w:sz w:val="32"/>
          <w:szCs w:val="32"/>
          <w:rtl/>
          <w:lang w:eastAsia="en-GB"/>
        </w:rPr>
        <w:t>في</w:t>
      </w:r>
      <w:r w:rsidRPr="002C5B21">
        <w:rPr>
          <w:rFonts w:ascii="Traditional Arabic" w:hAnsi="Traditional Arabic" w:cs="Traditional Arabic"/>
          <w:b/>
          <w:bCs/>
          <w:sz w:val="32"/>
          <w:szCs w:val="32"/>
          <w:lang w:eastAsia="en-GB"/>
        </w:rPr>
        <w:t xml:space="preserve"> </w:t>
      </w:r>
      <w:r w:rsidRPr="002C5B21">
        <w:rPr>
          <w:rFonts w:ascii="Traditional Arabic" w:hAnsi="Traditional Arabic" w:cs="Traditional Arabic"/>
          <w:b/>
          <w:bCs/>
          <w:sz w:val="32"/>
          <w:szCs w:val="32"/>
          <w:rtl/>
          <w:lang w:eastAsia="en-GB"/>
        </w:rPr>
        <w:t>مصر "ا- هـ</w:t>
      </w:r>
      <w:r w:rsidRPr="002C5B21">
        <w:rPr>
          <w:rFonts w:ascii="Traditional Arabic" w:hAnsi="Traditional Arabic" w:cs="Traditional Arabic"/>
          <w:b/>
          <w:bCs/>
          <w:sz w:val="32"/>
          <w:szCs w:val="32"/>
          <w:lang w:eastAsia="en-GB"/>
        </w:rPr>
        <w:t>.</w:t>
      </w:r>
      <w:r w:rsidRPr="002C5B21">
        <w:rPr>
          <w:rFonts w:ascii="Traditional Arabic" w:hAnsi="Traditional Arabic" w:cs="Traditional Arabic"/>
          <w:b/>
          <w:bCs/>
          <w:sz w:val="32"/>
          <w:szCs w:val="32"/>
          <w:rtl/>
        </w:rPr>
        <w:t xml:space="preserve"> </w:t>
      </w:r>
    </w:p>
    <w:p w:rsidR="00114BE0" w:rsidRPr="002C5B21" w:rsidRDefault="00114BE0" w:rsidP="00114BE0">
      <w:pPr>
        <w:pStyle w:val="NoSpacing"/>
        <w:bidi/>
        <w:jc w:val="both"/>
        <w:rPr>
          <w:rFonts w:ascii="Traditional Arabic" w:hAnsi="Traditional Arabic" w:cs="Traditional Arabic"/>
          <w:b/>
          <w:bCs/>
          <w:sz w:val="32"/>
          <w:szCs w:val="32"/>
          <w:rtl/>
        </w:rPr>
      </w:pPr>
      <w:r w:rsidRPr="002C5B21">
        <w:rPr>
          <w:rFonts w:ascii="Traditional Arabic" w:hAnsi="Traditional Arabic" w:cs="Traditional Arabic"/>
          <w:b/>
          <w:bCs/>
          <w:sz w:val="32"/>
          <w:szCs w:val="32"/>
          <w:rtl/>
        </w:rPr>
        <w:tab/>
        <w:t xml:space="preserve">أقول: إذا كانت مفارقة النصرة للقاعدة .. ستنتهي بالنصرة إلى السجن كما انتهت الجبهة الإسلامية للإنقاذ في الجزائر، وبالإخوان المسلمين في مصر .. هذا يعني </w:t>
      </w:r>
      <w:r>
        <w:rPr>
          <w:rFonts w:ascii="Traditional Arabic" w:hAnsi="Traditional Arabic" w:cs="Traditional Arabic" w:hint="cs"/>
          <w:b/>
          <w:bCs/>
          <w:sz w:val="32"/>
          <w:szCs w:val="32"/>
          <w:rtl/>
        </w:rPr>
        <w:t>و</w:t>
      </w:r>
      <w:r w:rsidRPr="002C5B21">
        <w:rPr>
          <w:rFonts w:ascii="Traditional Arabic" w:hAnsi="Traditional Arabic" w:cs="Traditional Arabic"/>
          <w:b/>
          <w:bCs/>
          <w:sz w:val="32"/>
          <w:szCs w:val="32"/>
          <w:rtl/>
        </w:rPr>
        <w:t xml:space="preserve">بكل وضوح: يا نصرة لا تفكي ارتباطك بتنظيم القاعدة .. وهو تخويف </w:t>
      </w:r>
      <w:r>
        <w:rPr>
          <w:rFonts w:ascii="Traditional Arabic" w:hAnsi="Traditional Arabic" w:cs="Traditional Arabic" w:hint="cs"/>
          <w:b/>
          <w:bCs/>
          <w:sz w:val="32"/>
          <w:szCs w:val="32"/>
          <w:rtl/>
        </w:rPr>
        <w:t xml:space="preserve">ظاهر </w:t>
      </w:r>
      <w:r w:rsidRPr="002C5B21">
        <w:rPr>
          <w:rFonts w:ascii="Traditional Arabic" w:hAnsi="Traditional Arabic" w:cs="Traditional Arabic"/>
          <w:b/>
          <w:bCs/>
          <w:sz w:val="32"/>
          <w:szCs w:val="32"/>
          <w:rtl/>
        </w:rPr>
        <w:t xml:space="preserve">للنصرة من أن تفك ارتباطها بالقاعدة .. إذ لا عاصم للنصرة من أن ينتهي حالها إلى السجن إلا بتمسكها بالقاعدة .. </w:t>
      </w:r>
      <w:r>
        <w:rPr>
          <w:rFonts w:ascii="Traditional Arabic" w:hAnsi="Traditional Arabic" w:cs="Traditional Arabic" w:hint="cs"/>
          <w:b/>
          <w:bCs/>
          <w:sz w:val="32"/>
          <w:szCs w:val="32"/>
          <w:rtl/>
        </w:rPr>
        <w:t xml:space="preserve">وبارتباطها بها .. </w:t>
      </w:r>
      <w:r w:rsidRPr="002C5B21">
        <w:rPr>
          <w:rFonts w:ascii="Traditional Arabic" w:hAnsi="Traditional Arabic" w:cs="Traditional Arabic"/>
          <w:b/>
          <w:bCs/>
          <w:sz w:val="32"/>
          <w:szCs w:val="32"/>
          <w:rtl/>
        </w:rPr>
        <w:t>ف</w:t>
      </w:r>
      <w:r>
        <w:rPr>
          <w:rFonts w:ascii="Traditional Arabic" w:hAnsi="Traditional Arabic" w:cs="Traditional Arabic" w:hint="cs"/>
          <w:b/>
          <w:bCs/>
          <w:sz w:val="32"/>
          <w:szCs w:val="32"/>
          <w:rtl/>
        </w:rPr>
        <w:t xml:space="preserve">القاعدة ــ وليس الإسلام ــ </w:t>
      </w:r>
      <w:r>
        <w:rPr>
          <w:rFonts w:ascii="Traditional Arabic" w:hAnsi="Traditional Arabic" w:cs="Traditional Arabic"/>
          <w:b/>
          <w:bCs/>
          <w:sz w:val="32"/>
          <w:szCs w:val="32"/>
          <w:rtl/>
        </w:rPr>
        <w:t>هي العاصم ل</w:t>
      </w:r>
      <w:r>
        <w:rPr>
          <w:rFonts w:ascii="Traditional Arabic" w:hAnsi="Traditional Arabic" w:cs="Traditional Arabic" w:hint="cs"/>
          <w:b/>
          <w:bCs/>
          <w:sz w:val="32"/>
          <w:szCs w:val="32"/>
          <w:rtl/>
        </w:rPr>
        <w:t>لنصرة</w:t>
      </w:r>
      <w:r w:rsidRPr="002C5B21">
        <w:rPr>
          <w:rFonts w:ascii="Traditional Arabic" w:hAnsi="Traditional Arabic" w:cs="Traditional Arabic"/>
          <w:b/>
          <w:bCs/>
          <w:sz w:val="32"/>
          <w:szCs w:val="32"/>
          <w:rtl/>
        </w:rPr>
        <w:t xml:space="preserve"> من هذه النتيجة المأساوية! </w:t>
      </w:r>
    </w:p>
    <w:p w:rsidR="00114BE0" w:rsidRPr="002C5B21" w:rsidRDefault="00114BE0" w:rsidP="00114BE0">
      <w:pPr>
        <w:pStyle w:val="NoSpacing"/>
        <w:bidi/>
        <w:jc w:val="both"/>
        <w:rPr>
          <w:rFonts w:ascii="Traditional Arabic" w:hAnsi="Traditional Arabic" w:cs="Traditional Arabic"/>
          <w:b/>
          <w:bCs/>
          <w:sz w:val="32"/>
          <w:szCs w:val="32"/>
          <w:rtl/>
        </w:rPr>
      </w:pPr>
      <w:r w:rsidRPr="002C5B21">
        <w:rPr>
          <w:rFonts w:ascii="Traditional Arabic" w:hAnsi="Traditional Arabic" w:cs="Traditional Arabic"/>
          <w:b/>
          <w:bCs/>
          <w:sz w:val="32"/>
          <w:szCs w:val="32"/>
          <w:rtl/>
        </w:rPr>
        <w:tab/>
        <w:t>هذا كلام محكم من الشيخ .. ي</w:t>
      </w:r>
      <w:r>
        <w:rPr>
          <w:rFonts w:ascii="Traditional Arabic" w:hAnsi="Traditional Arabic" w:cs="Traditional Arabic" w:hint="cs"/>
          <w:b/>
          <w:bCs/>
          <w:sz w:val="32"/>
          <w:szCs w:val="32"/>
          <w:rtl/>
        </w:rPr>
        <w:t>َ</w:t>
      </w:r>
      <w:r w:rsidRPr="002C5B21">
        <w:rPr>
          <w:rFonts w:ascii="Traditional Arabic" w:hAnsi="Traditional Arabic" w:cs="Traditional Arabic"/>
          <w:b/>
          <w:bCs/>
          <w:sz w:val="32"/>
          <w:szCs w:val="32"/>
          <w:rtl/>
        </w:rPr>
        <w:t xml:space="preserve">رد </w:t>
      </w:r>
      <w:r>
        <w:rPr>
          <w:rFonts w:ascii="Traditional Arabic" w:hAnsi="Traditional Arabic" w:cs="Traditional Arabic" w:hint="cs"/>
          <w:b/>
          <w:bCs/>
          <w:sz w:val="32"/>
          <w:szCs w:val="32"/>
          <w:rtl/>
        </w:rPr>
        <w:t xml:space="preserve">ويفسر </w:t>
      </w:r>
      <w:r w:rsidRPr="002C5B21">
        <w:rPr>
          <w:rFonts w:ascii="Traditional Arabic" w:hAnsi="Traditional Arabic" w:cs="Traditional Arabic"/>
          <w:b/>
          <w:bCs/>
          <w:sz w:val="32"/>
          <w:szCs w:val="32"/>
          <w:rtl/>
        </w:rPr>
        <w:t xml:space="preserve">المتشابه من كلماته التي تفيد بأن مصلحة الأمة، والإسلام، والمسلمين مقدمة على مصلحة الارتباط بالتنظيم ..! </w:t>
      </w:r>
    </w:p>
    <w:p w:rsidR="00114BE0" w:rsidRDefault="00114BE0" w:rsidP="00114BE0">
      <w:pPr>
        <w:pStyle w:val="NoSpacing"/>
        <w:bidi/>
        <w:jc w:val="both"/>
        <w:rPr>
          <w:rFonts w:ascii="Traditional Arabic" w:hAnsi="Traditional Arabic" w:cs="Traditional Arabic"/>
          <w:b/>
          <w:bCs/>
          <w:sz w:val="32"/>
          <w:szCs w:val="32"/>
          <w:rtl/>
        </w:rPr>
      </w:pPr>
      <w:r w:rsidRPr="002C5B21">
        <w:rPr>
          <w:rFonts w:ascii="Traditional Arabic" w:hAnsi="Traditional Arabic" w:cs="Traditional Arabic"/>
          <w:b/>
          <w:bCs/>
          <w:sz w:val="32"/>
          <w:szCs w:val="32"/>
          <w:rtl/>
        </w:rPr>
        <w:tab/>
      </w:r>
      <w:r>
        <w:rPr>
          <w:rFonts w:ascii="Traditional Arabic" w:hAnsi="Traditional Arabic" w:cs="Traditional Arabic"/>
          <w:b/>
          <w:bCs/>
          <w:sz w:val="32"/>
          <w:szCs w:val="32"/>
          <w:rtl/>
        </w:rPr>
        <w:t>فهو من جهة ي</w:t>
      </w:r>
      <w:r>
        <w:rPr>
          <w:rFonts w:ascii="Traditional Arabic" w:hAnsi="Traditional Arabic" w:cs="Traditional Arabic" w:hint="cs"/>
          <w:b/>
          <w:bCs/>
          <w:sz w:val="32"/>
          <w:szCs w:val="32"/>
          <w:rtl/>
        </w:rPr>
        <w:t>قول:</w:t>
      </w:r>
      <w:r w:rsidRPr="002C5B21">
        <w:rPr>
          <w:rFonts w:ascii="Traditional Arabic" w:hAnsi="Traditional Arabic" w:cs="Traditional Arabic"/>
          <w:b/>
          <w:bCs/>
          <w:sz w:val="32"/>
          <w:szCs w:val="32"/>
          <w:rtl/>
        </w:rPr>
        <w:t xml:space="preserve"> بأن مصلحة الأمة، والإسلام، والشعوب المسلمة .. مقدمة على مصلحة التنظيم والارتباط به .. ومن جهة يقول لجبهة النصرة حذار أن تستجيبوا لدعوات فك ارتباطكم بال</w:t>
      </w:r>
      <w:r>
        <w:rPr>
          <w:rFonts w:ascii="Traditional Arabic" w:hAnsi="Traditional Arabic" w:cs="Traditional Arabic"/>
          <w:b/>
          <w:bCs/>
          <w:sz w:val="32"/>
          <w:szCs w:val="32"/>
          <w:rtl/>
        </w:rPr>
        <w:t xml:space="preserve">قاعدة .. لأن هذا يعني </w:t>
      </w:r>
      <w:r>
        <w:rPr>
          <w:rFonts w:ascii="Traditional Arabic" w:hAnsi="Traditional Arabic" w:cs="Traditional Arabic" w:hint="cs"/>
          <w:b/>
          <w:bCs/>
          <w:sz w:val="32"/>
          <w:szCs w:val="32"/>
          <w:rtl/>
        </w:rPr>
        <w:t>أن تنتهوا ــ</w:t>
      </w:r>
      <w:r w:rsidRPr="002C5B21">
        <w:rPr>
          <w:rFonts w:ascii="Traditional Arabic" w:hAnsi="Traditional Arabic" w:cs="Traditional Arabic"/>
          <w:b/>
          <w:bCs/>
          <w:sz w:val="32"/>
          <w:szCs w:val="32"/>
          <w:rtl/>
        </w:rPr>
        <w:t xml:space="preserve"> لا محالة </w:t>
      </w:r>
      <w:r>
        <w:rPr>
          <w:rFonts w:ascii="Traditional Arabic" w:hAnsi="Traditional Arabic" w:cs="Traditional Arabic" w:hint="cs"/>
          <w:b/>
          <w:bCs/>
          <w:sz w:val="32"/>
          <w:szCs w:val="32"/>
          <w:rtl/>
        </w:rPr>
        <w:t xml:space="preserve">ــ </w:t>
      </w:r>
      <w:r w:rsidRPr="002C5B21">
        <w:rPr>
          <w:rFonts w:ascii="Traditional Arabic" w:hAnsi="Traditional Arabic" w:cs="Traditional Arabic"/>
          <w:b/>
          <w:bCs/>
          <w:sz w:val="32"/>
          <w:szCs w:val="32"/>
          <w:rtl/>
        </w:rPr>
        <w:t xml:space="preserve">إلى العمالة .. والخيانة .. </w:t>
      </w:r>
      <w:r>
        <w:rPr>
          <w:rFonts w:ascii="Traditional Arabic" w:hAnsi="Traditional Arabic" w:cs="Traditional Arabic" w:hint="cs"/>
          <w:b/>
          <w:bCs/>
          <w:sz w:val="32"/>
          <w:szCs w:val="32"/>
          <w:rtl/>
        </w:rPr>
        <w:t xml:space="preserve">والركون إلى الظالمين .. </w:t>
      </w:r>
      <w:r w:rsidRPr="002C5B21">
        <w:rPr>
          <w:rFonts w:ascii="Traditional Arabic" w:hAnsi="Traditional Arabic" w:cs="Traditional Arabic"/>
          <w:b/>
          <w:bCs/>
          <w:sz w:val="32"/>
          <w:szCs w:val="32"/>
          <w:rtl/>
        </w:rPr>
        <w:t xml:space="preserve">ومن ثم إلى السجن؟! </w:t>
      </w:r>
    </w:p>
    <w:p w:rsidR="00114BE0" w:rsidRPr="008D55A6" w:rsidRDefault="00114BE0" w:rsidP="00114BE0">
      <w:pPr>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rPr>
        <w:tab/>
      </w:r>
      <w:r w:rsidRPr="00C4411E">
        <w:rPr>
          <w:rFonts w:ascii="Traditional Arabic" w:hAnsi="Traditional Arabic" w:cs="Traditional Arabic"/>
          <w:b/>
          <w:bCs/>
          <w:sz w:val="32"/>
          <w:szCs w:val="32"/>
          <w:rtl/>
          <w:lang w:val="en-US"/>
        </w:rPr>
        <w:t xml:space="preserve">في كل كلمة للشيخ لا يفوته أن يوزع سهامه على الجميع؛ على جميع العالم من دون استثناء .. ويستعدي الجميع على الثورة الشامية .. ولا ينسى أن يخص السعودية بالنصيب الأكبر من هذه السهام .. </w:t>
      </w:r>
      <w:r>
        <w:rPr>
          <w:rFonts w:ascii="Traditional Arabic" w:hAnsi="Traditional Arabic" w:cs="Traditional Arabic" w:hint="cs"/>
          <w:b/>
          <w:bCs/>
          <w:sz w:val="32"/>
          <w:szCs w:val="32"/>
          <w:rtl/>
          <w:lang w:val="en-US"/>
        </w:rPr>
        <w:t xml:space="preserve">وربما يخصها بسهامه أكثر مما يخص النظام النصيري الباطني، وروافض إيران .. </w:t>
      </w:r>
      <w:r w:rsidRPr="00C4411E">
        <w:rPr>
          <w:rFonts w:ascii="Traditional Arabic" w:hAnsi="Traditional Arabic" w:cs="Traditional Arabic"/>
          <w:b/>
          <w:bCs/>
          <w:sz w:val="32"/>
          <w:szCs w:val="32"/>
          <w:rtl/>
          <w:lang w:val="en-US"/>
        </w:rPr>
        <w:t xml:space="preserve">وهذا توجه خاطئ تنقصه السياسة والحكمة .. والحد الأدنى من المداراة الضرورية </w:t>
      </w:r>
      <w:r>
        <w:rPr>
          <w:rFonts w:ascii="Traditional Arabic" w:hAnsi="Traditional Arabic" w:cs="Traditional Arabic" w:hint="cs"/>
          <w:b/>
          <w:bCs/>
          <w:sz w:val="32"/>
          <w:szCs w:val="32"/>
          <w:rtl/>
          <w:lang w:val="en-US"/>
        </w:rPr>
        <w:t xml:space="preserve">والمطلوبة </w:t>
      </w:r>
      <w:r w:rsidRPr="00C4411E">
        <w:rPr>
          <w:rFonts w:ascii="Traditional Arabic" w:hAnsi="Traditional Arabic" w:cs="Traditional Arabic"/>
          <w:b/>
          <w:bCs/>
          <w:sz w:val="32"/>
          <w:szCs w:val="32"/>
          <w:rtl/>
          <w:lang w:val="en-US"/>
        </w:rPr>
        <w:t>.. لا يناسب ثورات الشعوب وجهادها .. كما أن معركة الشعب السوري هي مع النظام الأسدي المجرم، وحلفائه وما أكثرهم .. وليس مع السعودية .. ومن يحا</w:t>
      </w:r>
      <w:r>
        <w:rPr>
          <w:rFonts w:ascii="Traditional Arabic" w:hAnsi="Traditional Arabic" w:cs="Traditional Arabic"/>
          <w:b/>
          <w:bCs/>
          <w:sz w:val="32"/>
          <w:szCs w:val="32"/>
          <w:rtl/>
          <w:lang w:val="en-US"/>
        </w:rPr>
        <w:t xml:space="preserve">ول أن يصرف مسار الثورة الشامية </w:t>
      </w:r>
      <w:r>
        <w:rPr>
          <w:rFonts w:ascii="Traditional Arabic" w:hAnsi="Traditional Arabic" w:cs="Traditional Arabic" w:hint="cs"/>
          <w:b/>
          <w:bCs/>
          <w:sz w:val="32"/>
          <w:szCs w:val="32"/>
          <w:rtl/>
          <w:lang w:val="en-US"/>
        </w:rPr>
        <w:t xml:space="preserve">في </w:t>
      </w:r>
      <w:r w:rsidRPr="00C4411E">
        <w:rPr>
          <w:rFonts w:ascii="Traditional Arabic" w:hAnsi="Traditional Arabic" w:cs="Traditional Arabic"/>
          <w:b/>
          <w:bCs/>
          <w:sz w:val="32"/>
          <w:szCs w:val="32"/>
          <w:rtl/>
          <w:lang w:val="en-US"/>
        </w:rPr>
        <w:t xml:space="preserve">غير هذا الاتجاه فهو مخطئ .. وعمله مردود .. يخدم النظام النصيري </w:t>
      </w:r>
      <w:r>
        <w:rPr>
          <w:rFonts w:ascii="Traditional Arabic" w:hAnsi="Traditional Arabic" w:cs="Traditional Arabic" w:hint="cs"/>
          <w:b/>
          <w:bCs/>
          <w:sz w:val="32"/>
          <w:szCs w:val="32"/>
          <w:rtl/>
          <w:lang w:val="en-US"/>
        </w:rPr>
        <w:t xml:space="preserve">المجرم، </w:t>
      </w:r>
      <w:r w:rsidRPr="00C4411E">
        <w:rPr>
          <w:rFonts w:ascii="Traditional Arabic" w:hAnsi="Traditional Arabic" w:cs="Traditional Arabic"/>
          <w:b/>
          <w:bCs/>
          <w:sz w:val="32"/>
          <w:szCs w:val="32"/>
          <w:rtl/>
          <w:lang w:val="en-US"/>
        </w:rPr>
        <w:t xml:space="preserve">وحلفاءه وأعوانه </w:t>
      </w:r>
      <w:r>
        <w:rPr>
          <w:rFonts w:ascii="Traditional Arabic" w:hAnsi="Traditional Arabic" w:cs="Traditional Arabic" w:hint="cs"/>
          <w:b/>
          <w:bCs/>
          <w:sz w:val="32"/>
          <w:szCs w:val="32"/>
          <w:rtl/>
          <w:lang w:val="en-US"/>
        </w:rPr>
        <w:t xml:space="preserve">ــ وغيرهم من أعداء الأمة ــ </w:t>
      </w:r>
      <w:r w:rsidRPr="00C4411E">
        <w:rPr>
          <w:rFonts w:ascii="Traditional Arabic" w:hAnsi="Traditional Arabic" w:cs="Traditional Arabic"/>
          <w:b/>
          <w:bCs/>
          <w:sz w:val="32"/>
          <w:szCs w:val="32"/>
          <w:rtl/>
          <w:lang w:val="en-US"/>
        </w:rPr>
        <w:t xml:space="preserve">بشكل مباشر، وإن زعم أنه لا يريد ذلك! </w:t>
      </w:r>
    </w:p>
    <w:p w:rsidR="00114BE0" w:rsidRDefault="00114BE0" w:rsidP="00114BE0">
      <w:pPr>
        <w:pStyle w:val="NoSpacing"/>
        <w:bidi/>
        <w:jc w:val="both"/>
        <w:rPr>
          <w:rFonts w:ascii="Traditional Arabic" w:hAnsi="Traditional Arabic" w:cs="Traditional Arabic"/>
          <w:b/>
          <w:bCs/>
          <w:sz w:val="32"/>
          <w:szCs w:val="32"/>
          <w:rtl/>
        </w:rPr>
      </w:pPr>
      <w:r w:rsidRPr="002C5B21">
        <w:rPr>
          <w:rFonts w:ascii="Traditional Arabic" w:hAnsi="Traditional Arabic" w:cs="Traditional Arabic"/>
          <w:b/>
          <w:bCs/>
          <w:sz w:val="32"/>
          <w:szCs w:val="32"/>
          <w:rtl/>
        </w:rPr>
        <w:tab/>
        <w:t xml:space="preserve">جيد من الشيخ </w:t>
      </w:r>
      <w:r>
        <w:rPr>
          <w:rFonts w:ascii="Traditional Arabic" w:hAnsi="Traditional Arabic" w:cs="Traditional Arabic" w:hint="cs"/>
          <w:b/>
          <w:bCs/>
          <w:sz w:val="32"/>
          <w:szCs w:val="32"/>
          <w:rtl/>
        </w:rPr>
        <w:t xml:space="preserve">أيمن </w:t>
      </w:r>
      <w:r w:rsidRPr="002C5B21">
        <w:rPr>
          <w:rFonts w:ascii="Traditional Arabic" w:hAnsi="Traditional Arabic" w:cs="Traditional Arabic"/>
          <w:b/>
          <w:bCs/>
          <w:sz w:val="32"/>
          <w:szCs w:val="32"/>
          <w:rtl/>
        </w:rPr>
        <w:t xml:space="preserve">ــ بعد خمس سنوات!! ــ أن يشير إلى خارجية جماعة الدولة .. وأنهم خوارج سفهاء .. لكن عليه في آن معاً أن يملك الجرأة الأدبية على أن يسجل اعتذراه للشام وأهل الشام .. لأن الخوارج هؤلاء ما كانوا ليكونون في الشام لولا القاعدة .. فالقاعدة هي التي جلبتهم إلى الشام .. وصنعت لهم ــ بادئ ذي بدء ــ الدعاية .. </w:t>
      </w:r>
      <w:r>
        <w:rPr>
          <w:rFonts w:ascii="Traditional Arabic" w:hAnsi="Traditional Arabic" w:cs="Traditional Arabic" w:hint="cs"/>
          <w:b/>
          <w:bCs/>
          <w:sz w:val="32"/>
          <w:szCs w:val="32"/>
          <w:rtl/>
        </w:rPr>
        <w:t xml:space="preserve">ومهدت لهم .. </w:t>
      </w:r>
      <w:r w:rsidRPr="002C5B21">
        <w:rPr>
          <w:rFonts w:ascii="Traditional Arabic" w:hAnsi="Traditional Arabic" w:cs="Traditional Arabic"/>
          <w:b/>
          <w:bCs/>
          <w:sz w:val="32"/>
          <w:szCs w:val="32"/>
          <w:rtl/>
        </w:rPr>
        <w:t xml:space="preserve">ومكنتهم في الشام .. وهذه حقيقة يدركها الجميع ... فهل يفعلها الشيخ؟! </w:t>
      </w:r>
    </w:p>
    <w:p w:rsidR="00114BE0" w:rsidRDefault="00114BE0" w:rsidP="00114BE0">
      <w:pPr>
        <w:pStyle w:val="NoSpacing"/>
        <w:bidi/>
        <w:jc w:val="both"/>
        <w:rPr>
          <w:rFonts w:ascii="Traditional Arabic" w:hAnsi="Traditional Arabic" w:cs="Traditional Arabic" w:hint="cs"/>
          <w:b/>
          <w:bCs/>
          <w:sz w:val="32"/>
          <w:szCs w:val="32"/>
          <w:rtl/>
        </w:rPr>
      </w:pPr>
      <w:r>
        <w:rPr>
          <w:rFonts w:ascii="Traditional Arabic" w:hAnsi="Traditional Arabic" w:cs="Traditional Arabic" w:hint="cs"/>
          <w:b/>
          <w:bCs/>
          <w:sz w:val="32"/>
          <w:szCs w:val="32"/>
          <w:rtl/>
        </w:rPr>
        <w:tab/>
        <w:t xml:space="preserve">نرجو ذلك ....! </w:t>
      </w:r>
    </w:p>
    <w:p w:rsidR="00094FC4" w:rsidRPr="00094FC4" w:rsidRDefault="00094FC4" w:rsidP="00094FC4">
      <w:pPr>
        <w:pStyle w:val="NoSpacing"/>
        <w:bidi/>
        <w:jc w:val="center"/>
        <w:rPr>
          <w:rFonts w:ascii="Traditional Arabic" w:hAnsi="Traditional Arabic" w:cs="Traditional Arabic" w:hint="cs"/>
          <w:b/>
          <w:bCs/>
          <w:sz w:val="36"/>
          <w:szCs w:val="36"/>
          <w:rtl/>
        </w:rPr>
      </w:pPr>
      <w:r w:rsidRPr="00094FC4">
        <w:rPr>
          <w:rFonts w:ascii="Traditional Arabic" w:hAnsi="Traditional Arabic" w:cs="Traditional Arabic" w:hint="cs"/>
          <w:b/>
          <w:bCs/>
          <w:sz w:val="36"/>
          <w:szCs w:val="36"/>
          <w:rtl/>
        </w:rPr>
        <w:lastRenderedPageBreak/>
        <w:t>عبد المنعم مصطفى حليمة</w:t>
      </w:r>
    </w:p>
    <w:p w:rsidR="00094FC4" w:rsidRPr="00094FC4" w:rsidRDefault="00094FC4" w:rsidP="00094FC4">
      <w:pPr>
        <w:pStyle w:val="NoSpacing"/>
        <w:bidi/>
        <w:jc w:val="center"/>
        <w:rPr>
          <w:rFonts w:ascii="Traditional Arabic" w:hAnsi="Traditional Arabic" w:cs="Traditional Arabic"/>
          <w:b/>
          <w:bCs/>
          <w:sz w:val="36"/>
          <w:szCs w:val="36"/>
          <w:rtl/>
        </w:rPr>
      </w:pPr>
      <w:r w:rsidRPr="00094FC4">
        <w:rPr>
          <w:rFonts w:ascii="Traditional Arabic" w:hAnsi="Traditional Arabic" w:cs="Traditional Arabic" w:hint="cs"/>
          <w:b/>
          <w:bCs/>
          <w:sz w:val="36"/>
          <w:szCs w:val="36"/>
          <w:rtl/>
        </w:rPr>
        <w:t xml:space="preserve">" أبو بصير الطرطوسي " </w:t>
      </w:r>
    </w:p>
    <w:p w:rsidR="00114BE0" w:rsidRPr="00094FC4" w:rsidRDefault="00114BE0" w:rsidP="00114BE0">
      <w:pPr>
        <w:pStyle w:val="NoSpacing"/>
        <w:bidi/>
        <w:jc w:val="center"/>
        <w:rPr>
          <w:rFonts w:ascii="Traditional Arabic" w:hAnsi="Traditional Arabic" w:cs="Traditional Arabic"/>
          <w:b/>
          <w:bCs/>
          <w:sz w:val="36"/>
          <w:szCs w:val="36"/>
          <w:rtl/>
        </w:rPr>
      </w:pPr>
      <w:r w:rsidRPr="00094FC4">
        <w:rPr>
          <w:rFonts w:ascii="Traditional Arabic" w:hAnsi="Traditional Arabic" w:cs="Traditional Arabic" w:hint="cs"/>
          <w:b/>
          <w:bCs/>
          <w:sz w:val="36"/>
          <w:szCs w:val="36"/>
          <w:rtl/>
        </w:rPr>
        <w:t>9/5/2016</w:t>
      </w:r>
    </w:p>
    <w:p w:rsidR="003200FC" w:rsidRPr="00094FC4" w:rsidRDefault="003200FC" w:rsidP="00094FC4">
      <w:pPr>
        <w:bidi/>
        <w:jc w:val="center"/>
        <w:rPr>
          <w:rFonts w:hint="cs"/>
          <w:sz w:val="36"/>
          <w:szCs w:val="36"/>
          <w:rtl/>
        </w:rPr>
      </w:pPr>
    </w:p>
    <w:p w:rsidR="00094FC4" w:rsidRPr="00094FC4" w:rsidRDefault="00094FC4" w:rsidP="00094FC4">
      <w:pPr>
        <w:bidi/>
        <w:jc w:val="center"/>
        <w:rPr>
          <w:sz w:val="36"/>
          <w:szCs w:val="36"/>
        </w:rPr>
      </w:pPr>
      <w:r w:rsidRPr="00094FC4">
        <w:rPr>
          <w:sz w:val="36"/>
          <w:szCs w:val="36"/>
        </w:rPr>
        <w:t>www.abubaseer.bizland.com</w:t>
      </w:r>
    </w:p>
    <w:p w:rsidR="00094FC4" w:rsidRPr="00094FC4" w:rsidRDefault="00094FC4" w:rsidP="00094FC4">
      <w:pPr>
        <w:bidi/>
        <w:jc w:val="center"/>
        <w:rPr>
          <w:sz w:val="36"/>
          <w:szCs w:val="36"/>
        </w:rPr>
      </w:pPr>
    </w:p>
    <w:sectPr w:rsidR="00094FC4" w:rsidRPr="00094FC4" w:rsidSect="003200FC">
      <w:footerReference w:type="default" r:id="rId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7D5A" w:rsidRDefault="00E77D5A" w:rsidP="00114BE0">
      <w:r>
        <w:separator/>
      </w:r>
    </w:p>
  </w:endnote>
  <w:endnote w:type="continuationSeparator" w:id="0">
    <w:p w:rsidR="00E77D5A" w:rsidRDefault="00E77D5A" w:rsidP="00114BE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Hacen Liner XL">
    <w:panose1 w:val="02000000000000000000"/>
    <w:charset w:val="00"/>
    <w:family w:val="auto"/>
    <w:pitch w:val="variable"/>
    <w:sig w:usb0="00002003" w:usb1="00000000" w:usb2="00000000" w:usb3="00000000" w:csb0="00000041"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1884516"/>
      <w:docPartObj>
        <w:docPartGallery w:val="Page Numbers (Bottom of Page)"/>
        <w:docPartUnique/>
      </w:docPartObj>
    </w:sdtPr>
    <w:sdtContent>
      <w:p w:rsidR="00114BE0" w:rsidRDefault="002E56BE">
        <w:pPr>
          <w:pStyle w:val="Footer"/>
          <w:jc w:val="center"/>
        </w:pPr>
        <w:fldSimple w:instr=" PAGE   \* MERGEFORMAT ">
          <w:r w:rsidR="00094FC4">
            <w:rPr>
              <w:noProof/>
            </w:rPr>
            <w:t>3</w:t>
          </w:r>
        </w:fldSimple>
      </w:p>
    </w:sdtContent>
  </w:sdt>
  <w:p w:rsidR="00114BE0" w:rsidRDefault="00114BE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7D5A" w:rsidRDefault="00E77D5A" w:rsidP="00114BE0">
      <w:r>
        <w:separator/>
      </w:r>
    </w:p>
  </w:footnote>
  <w:footnote w:type="continuationSeparator" w:id="0">
    <w:p w:rsidR="00E77D5A" w:rsidRDefault="00E77D5A" w:rsidP="00114BE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20"/>
  <w:characterSpacingControl w:val="doNotCompress"/>
  <w:footnotePr>
    <w:footnote w:id="-1"/>
    <w:footnote w:id="0"/>
  </w:footnotePr>
  <w:endnotePr>
    <w:endnote w:id="-1"/>
    <w:endnote w:id="0"/>
  </w:endnotePr>
  <w:compat/>
  <w:rsids>
    <w:rsidRoot w:val="00114BE0"/>
    <w:rsid w:val="00094FC4"/>
    <w:rsid w:val="00114BE0"/>
    <w:rsid w:val="00235A3E"/>
    <w:rsid w:val="0025651F"/>
    <w:rsid w:val="002C7077"/>
    <w:rsid w:val="002E56BE"/>
    <w:rsid w:val="003200FC"/>
    <w:rsid w:val="00351D6B"/>
    <w:rsid w:val="00626EF4"/>
    <w:rsid w:val="006C6348"/>
    <w:rsid w:val="007879F8"/>
    <w:rsid w:val="00925679"/>
    <w:rsid w:val="009818B8"/>
    <w:rsid w:val="0099110C"/>
    <w:rsid w:val="009C6C83"/>
    <w:rsid w:val="00A057DE"/>
    <w:rsid w:val="00AF776F"/>
    <w:rsid w:val="00DA5008"/>
    <w:rsid w:val="00E77D5A"/>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4BE0"/>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25651F"/>
    <w:pPr>
      <w:keepNext/>
      <w:keepLines/>
      <w:spacing w:before="480" w:line="276" w:lineRule="auto"/>
      <w:outlineLvl w:val="0"/>
    </w:pPr>
    <w:rPr>
      <w:rFonts w:ascii="Cambria" w:eastAsia="Calibri" w:hAnsi="Cambria" w:cs="Arial"/>
      <w:b/>
      <w:bCs/>
      <w:color w:val="365F91"/>
      <w:sz w:val="28"/>
      <w:szCs w:val="28"/>
    </w:rPr>
  </w:style>
  <w:style w:type="paragraph" w:styleId="Heading2">
    <w:name w:val="heading 2"/>
    <w:basedOn w:val="Normal"/>
    <w:next w:val="Normal"/>
    <w:link w:val="Heading2Char"/>
    <w:autoRedefine/>
    <w:uiPriority w:val="9"/>
    <w:unhideWhenUsed/>
    <w:qFormat/>
    <w:rsid w:val="0025651F"/>
    <w:pPr>
      <w:keepNext/>
      <w:keepLines/>
      <w:bidi/>
      <w:spacing w:before="240" w:line="276" w:lineRule="auto"/>
      <w:jc w:val="center"/>
      <w:outlineLvl w:val="1"/>
    </w:pPr>
    <w:rPr>
      <w:rFonts w:ascii="Hacen Liner XL" w:eastAsia="Calibri" w:hAnsi="Hacen Liner XL" w:cs="Arial"/>
      <w:b/>
      <w:bCs/>
      <w:color w:val="46063D"/>
      <w:sz w:val="36"/>
      <w:szCs w:val="36"/>
    </w:rPr>
  </w:style>
  <w:style w:type="paragraph" w:styleId="Heading3">
    <w:name w:val="heading 3"/>
    <w:basedOn w:val="Normal"/>
    <w:next w:val="Normal"/>
    <w:link w:val="Heading3Char"/>
    <w:uiPriority w:val="9"/>
    <w:semiHidden/>
    <w:unhideWhenUsed/>
    <w:qFormat/>
    <w:rsid w:val="0025651F"/>
    <w:pPr>
      <w:keepNext/>
      <w:keepLines/>
      <w:spacing w:before="200" w:line="276" w:lineRule="auto"/>
      <w:outlineLvl w:val="2"/>
    </w:pPr>
    <w:rPr>
      <w:rFonts w:ascii="Cambria" w:eastAsia="Calibri" w:hAnsi="Cambria" w:cs="Arial"/>
      <w:b/>
      <w:bCs/>
      <w:color w:val="4F81BD"/>
      <w:sz w:val="22"/>
      <w:szCs w:val="22"/>
      <w:lang w:eastAsia="en-US"/>
    </w:rPr>
  </w:style>
  <w:style w:type="paragraph" w:styleId="Heading4">
    <w:name w:val="heading 4"/>
    <w:basedOn w:val="Normal"/>
    <w:next w:val="Normal"/>
    <w:link w:val="Heading4Char"/>
    <w:uiPriority w:val="9"/>
    <w:semiHidden/>
    <w:unhideWhenUsed/>
    <w:qFormat/>
    <w:rsid w:val="0025651F"/>
    <w:pPr>
      <w:keepNext/>
      <w:spacing w:before="240" w:after="60" w:line="276" w:lineRule="auto"/>
      <w:outlineLvl w:val="3"/>
    </w:pPr>
    <w:rPr>
      <w:rFonts w:asciiTheme="minorHAnsi" w:eastAsiaTheme="minorEastAsia" w:hAnsiTheme="minorHAnsi" w:cstheme="minorBidi"/>
      <w:b/>
      <w:bCs/>
      <w:sz w:val="28"/>
      <w:szCs w:val="28"/>
      <w:lang w:eastAsia="en-US"/>
    </w:rPr>
  </w:style>
  <w:style w:type="paragraph" w:styleId="Heading5">
    <w:name w:val="heading 5"/>
    <w:basedOn w:val="Normal"/>
    <w:next w:val="Normal"/>
    <w:link w:val="Heading5Char"/>
    <w:uiPriority w:val="9"/>
    <w:semiHidden/>
    <w:unhideWhenUsed/>
    <w:qFormat/>
    <w:rsid w:val="0025651F"/>
    <w:pPr>
      <w:spacing w:before="240" w:after="60" w:line="276" w:lineRule="auto"/>
      <w:outlineLvl w:val="4"/>
    </w:pPr>
    <w:rPr>
      <w:rFonts w:asciiTheme="minorHAnsi" w:eastAsiaTheme="minorEastAsia" w:hAnsiTheme="minorHAnsi" w:cstheme="minorBidi"/>
      <w:b/>
      <w:bCs/>
      <w:i/>
      <w:iCs/>
      <w:sz w:val="26"/>
      <w:szCs w:val="26"/>
      <w:lang w:eastAsia="en-US"/>
    </w:rPr>
  </w:style>
  <w:style w:type="paragraph" w:styleId="Heading6">
    <w:name w:val="heading 6"/>
    <w:basedOn w:val="Normal"/>
    <w:next w:val="Normal"/>
    <w:link w:val="Heading6Char"/>
    <w:uiPriority w:val="9"/>
    <w:semiHidden/>
    <w:unhideWhenUsed/>
    <w:qFormat/>
    <w:rsid w:val="0025651F"/>
    <w:pPr>
      <w:spacing w:before="240" w:after="60" w:line="276" w:lineRule="auto"/>
      <w:outlineLvl w:val="5"/>
    </w:pPr>
    <w:rPr>
      <w:rFonts w:asciiTheme="minorHAnsi" w:eastAsiaTheme="minorEastAsia" w:hAnsiTheme="minorHAnsi" w:cstheme="minorBidi"/>
      <w:b/>
      <w:bCs/>
      <w:sz w:val="22"/>
      <w:szCs w:val="22"/>
      <w:lang w:eastAsia="en-US"/>
    </w:rPr>
  </w:style>
  <w:style w:type="paragraph" w:styleId="Heading7">
    <w:name w:val="heading 7"/>
    <w:basedOn w:val="Normal"/>
    <w:next w:val="Normal"/>
    <w:link w:val="Heading7Char"/>
    <w:uiPriority w:val="9"/>
    <w:semiHidden/>
    <w:unhideWhenUsed/>
    <w:qFormat/>
    <w:rsid w:val="0025651F"/>
    <w:pPr>
      <w:spacing w:before="240" w:after="60" w:line="276" w:lineRule="auto"/>
      <w:outlineLvl w:val="6"/>
    </w:pPr>
    <w:rPr>
      <w:rFonts w:asciiTheme="minorHAnsi" w:eastAsiaTheme="minorEastAsia" w:hAnsiTheme="minorHAnsi" w:cstheme="minorBidi"/>
      <w:lang w:eastAsia="en-US"/>
    </w:rPr>
  </w:style>
  <w:style w:type="paragraph" w:styleId="Heading8">
    <w:name w:val="heading 8"/>
    <w:basedOn w:val="Normal"/>
    <w:next w:val="Normal"/>
    <w:link w:val="Heading8Char"/>
    <w:uiPriority w:val="9"/>
    <w:semiHidden/>
    <w:unhideWhenUsed/>
    <w:qFormat/>
    <w:rsid w:val="0025651F"/>
    <w:pPr>
      <w:spacing w:before="240" w:after="60" w:line="276" w:lineRule="auto"/>
      <w:outlineLvl w:val="7"/>
    </w:pPr>
    <w:rPr>
      <w:rFonts w:asciiTheme="minorHAnsi" w:eastAsiaTheme="minorEastAsia" w:hAnsiTheme="minorHAnsi" w:cstheme="minorBidi"/>
      <w:i/>
      <w:iCs/>
      <w:lang w:eastAsia="en-US"/>
    </w:rPr>
  </w:style>
  <w:style w:type="paragraph" w:styleId="Heading9">
    <w:name w:val="heading 9"/>
    <w:basedOn w:val="Normal"/>
    <w:next w:val="Normal"/>
    <w:link w:val="Heading9Char"/>
    <w:uiPriority w:val="9"/>
    <w:semiHidden/>
    <w:unhideWhenUsed/>
    <w:qFormat/>
    <w:rsid w:val="0025651F"/>
    <w:pPr>
      <w:spacing w:before="240" w:after="60" w:line="276" w:lineRule="auto"/>
      <w:outlineLvl w:val="8"/>
    </w:pPr>
    <w:rPr>
      <w:rFonts w:asciiTheme="majorHAnsi" w:eastAsiaTheme="majorEastAsia" w:hAnsiTheme="majorHAnsi" w:cstheme="maj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5651F"/>
    <w:rPr>
      <w:rFonts w:ascii="Cambria" w:hAnsi="Cambria"/>
      <w:b/>
      <w:bCs/>
      <w:color w:val="365F91"/>
      <w:sz w:val="28"/>
      <w:szCs w:val="28"/>
    </w:rPr>
  </w:style>
  <w:style w:type="character" w:customStyle="1" w:styleId="Heading2Char">
    <w:name w:val="Heading 2 Char"/>
    <w:link w:val="Heading2"/>
    <w:uiPriority w:val="9"/>
    <w:rsid w:val="0025651F"/>
    <w:rPr>
      <w:rFonts w:ascii="Hacen Liner XL" w:hAnsi="Hacen Liner XL"/>
      <w:b/>
      <w:bCs/>
      <w:color w:val="46063D"/>
      <w:sz w:val="36"/>
      <w:szCs w:val="36"/>
    </w:rPr>
  </w:style>
  <w:style w:type="character" w:customStyle="1" w:styleId="Heading3Char">
    <w:name w:val="Heading 3 Char"/>
    <w:link w:val="Heading3"/>
    <w:uiPriority w:val="9"/>
    <w:semiHidden/>
    <w:rsid w:val="0025651F"/>
    <w:rPr>
      <w:rFonts w:ascii="Cambria" w:hAnsi="Cambria"/>
      <w:b/>
      <w:bCs/>
      <w:color w:val="4F81BD"/>
      <w:sz w:val="22"/>
      <w:szCs w:val="22"/>
      <w:lang w:eastAsia="en-US"/>
    </w:rPr>
  </w:style>
  <w:style w:type="character" w:customStyle="1" w:styleId="Heading4Char">
    <w:name w:val="Heading 4 Char"/>
    <w:basedOn w:val="DefaultParagraphFont"/>
    <w:link w:val="Heading4"/>
    <w:uiPriority w:val="9"/>
    <w:semiHidden/>
    <w:rsid w:val="0025651F"/>
    <w:rPr>
      <w:rFonts w:asciiTheme="minorHAnsi" w:eastAsiaTheme="minorEastAsia" w:hAnsiTheme="minorHAnsi" w:cstheme="minorBidi"/>
      <w:b/>
      <w:bCs/>
      <w:sz w:val="28"/>
      <w:szCs w:val="28"/>
      <w:lang w:eastAsia="en-US"/>
    </w:rPr>
  </w:style>
  <w:style w:type="character" w:customStyle="1" w:styleId="Heading5Char">
    <w:name w:val="Heading 5 Char"/>
    <w:basedOn w:val="DefaultParagraphFont"/>
    <w:link w:val="Heading5"/>
    <w:uiPriority w:val="9"/>
    <w:semiHidden/>
    <w:rsid w:val="0025651F"/>
    <w:rPr>
      <w:rFonts w:asciiTheme="minorHAnsi" w:eastAsiaTheme="minorEastAsia" w:hAnsiTheme="minorHAnsi" w:cstheme="minorBidi"/>
      <w:b/>
      <w:bCs/>
      <w:i/>
      <w:iCs/>
      <w:sz w:val="26"/>
      <w:szCs w:val="26"/>
      <w:lang w:eastAsia="en-US"/>
    </w:rPr>
  </w:style>
  <w:style w:type="character" w:customStyle="1" w:styleId="Heading6Char">
    <w:name w:val="Heading 6 Char"/>
    <w:basedOn w:val="DefaultParagraphFont"/>
    <w:link w:val="Heading6"/>
    <w:uiPriority w:val="9"/>
    <w:semiHidden/>
    <w:rsid w:val="0025651F"/>
    <w:rPr>
      <w:rFonts w:asciiTheme="minorHAnsi" w:eastAsiaTheme="minorEastAsia" w:hAnsiTheme="minorHAnsi" w:cstheme="minorBidi"/>
      <w:b/>
      <w:bCs/>
      <w:sz w:val="22"/>
      <w:szCs w:val="22"/>
      <w:lang w:eastAsia="en-US"/>
    </w:rPr>
  </w:style>
  <w:style w:type="character" w:customStyle="1" w:styleId="Heading7Char">
    <w:name w:val="Heading 7 Char"/>
    <w:basedOn w:val="DefaultParagraphFont"/>
    <w:link w:val="Heading7"/>
    <w:uiPriority w:val="9"/>
    <w:semiHidden/>
    <w:rsid w:val="0025651F"/>
    <w:rPr>
      <w:rFonts w:asciiTheme="minorHAnsi" w:eastAsiaTheme="minorEastAsia" w:hAnsiTheme="minorHAnsi" w:cstheme="minorBidi"/>
      <w:sz w:val="24"/>
      <w:szCs w:val="24"/>
      <w:lang w:eastAsia="en-US"/>
    </w:rPr>
  </w:style>
  <w:style w:type="character" w:customStyle="1" w:styleId="Heading8Char">
    <w:name w:val="Heading 8 Char"/>
    <w:basedOn w:val="DefaultParagraphFont"/>
    <w:link w:val="Heading8"/>
    <w:uiPriority w:val="9"/>
    <w:semiHidden/>
    <w:rsid w:val="0025651F"/>
    <w:rPr>
      <w:rFonts w:asciiTheme="minorHAnsi" w:eastAsiaTheme="minorEastAsia" w:hAnsiTheme="minorHAnsi" w:cstheme="minorBidi"/>
      <w:i/>
      <w:iCs/>
      <w:sz w:val="24"/>
      <w:szCs w:val="24"/>
      <w:lang w:eastAsia="en-US"/>
    </w:rPr>
  </w:style>
  <w:style w:type="character" w:customStyle="1" w:styleId="Heading9Char">
    <w:name w:val="Heading 9 Char"/>
    <w:basedOn w:val="DefaultParagraphFont"/>
    <w:link w:val="Heading9"/>
    <w:uiPriority w:val="9"/>
    <w:semiHidden/>
    <w:rsid w:val="0025651F"/>
    <w:rPr>
      <w:rFonts w:asciiTheme="majorHAnsi" w:eastAsiaTheme="majorEastAsia" w:hAnsiTheme="majorHAnsi" w:cstheme="majorBidi"/>
      <w:sz w:val="22"/>
      <w:szCs w:val="22"/>
      <w:lang w:eastAsia="en-US"/>
    </w:rPr>
  </w:style>
  <w:style w:type="paragraph" w:styleId="Title">
    <w:name w:val="Title"/>
    <w:basedOn w:val="Normal"/>
    <w:link w:val="TitleChar"/>
    <w:autoRedefine/>
    <w:qFormat/>
    <w:rsid w:val="0025651F"/>
    <w:pPr>
      <w:bidi/>
      <w:jc w:val="center"/>
    </w:pPr>
    <w:rPr>
      <w:rFonts w:ascii="Hacen Liner XL" w:eastAsia="Calibri" w:hAnsi="Hacen Liner XL" w:cs="Arial"/>
      <w:b/>
      <w:bCs/>
      <w:color w:val="0000FF"/>
      <w:sz w:val="40"/>
      <w:szCs w:val="40"/>
      <w:lang w:val="en-US" w:eastAsia="ar-SA"/>
    </w:rPr>
  </w:style>
  <w:style w:type="character" w:customStyle="1" w:styleId="TitleChar">
    <w:name w:val="Title Char"/>
    <w:link w:val="Title"/>
    <w:rsid w:val="0025651F"/>
    <w:rPr>
      <w:rFonts w:ascii="Hacen Liner XL" w:hAnsi="Hacen Liner XL"/>
      <w:b/>
      <w:bCs/>
      <w:color w:val="0000FF"/>
      <w:sz w:val="40"/>
      <w:szCs w:val="40"/>
      <w:lang w:val="en-US" w:eastAsia="ar-SA"/>
    </w:rPr>
  </w:style>
  <w:style w:type="paragraph" w:styleId="Subtitle">
    <w:name w:val="Subtitle"/>
    <w:basedOn w:val="Normal"/>
    <w:next w:val="Normal"/>
    <w:link w:val="SubtitleChar"/>
    <w:uiPriority w:val="11"/>
    <w:qFormat/>
    <w:rsid w:val="0025651F"/>
    <w:pPr>
      <w:spacing w:after="60" w:line="276" w:lineRule="auto"/>
      <w:jc w:val="center"/>
      <w:outlineLvl w:val="1"/>
    </w:pPr>
    <w:rPr>
      <w:rFonts w:asciiTheme="majorHAnsi" w:eastAsiaTheme="majorEastAsia" w:hAnsiTheme="majorHAnsi" w:cstheme="majorBidi"/>
      <w:lang w:eastAsia="en-US"/>
    </w:rPr>
  </w:style>
  <w:style w:type="character" w:customStyle="1" w:styleId="SubtitleChar">
    <w:name w:val="Subtitle Char"/>
    <w:basedOn w:val="DefaultParagraphFont"/>
    <w:link w:val="Subtitle"/>
    <w:uiPriority w:val="11"/>
    <w:rsid w:val="0025651F"/>
    <w:rPr>
      <w:rFonts w:asciiTheme="majorHAnsi" w:eastAsiaTheme="majorEastAsia" w:hAnsiTheme="majorHAnsi" w:cstheme="majorBidi"/>
      <w:sz w:val="24"/>
      <w:szCs w:val="24"/>
      <w:lang w:eastAsia="en-US"/>
    </w:rPr>
  </w:style>
  <w:style w:type="character" w:styleId="Strong">
    <w:name w:val="Strong"/>
    <w:uiPriority w:val="22"/>
    <w:qFormat/>
    <w:rsid w:val="0025651F"/>
    <w:rPr>
      <w:b/>
      <w:bCs/>
    </w:rPr>
  </w:style>
  <w:style w:type="character" w:styleId="Emphasis">
    <w:name w:val="Emphasis"/>
    <w:uiPriority w:val="20"/>
    <w:qFormat/>
    <w:rsid w:val="0025651F"/>
    <w:rPr>
      <w:i/>
      <w:iCs/>
    </w:rPr>
  </w:style>
  <w:style w:type="paragraph" w:styleId="NoSpacing">
    <w:name w:val="No Spacing"/>
    <w:link w:val="NoSpacingChar"/>
    <w:uiPriority w:val="1"/>
    <w:qFormat/>
    <w:rsid w:val="0025651F"/>
    <w:rPr>
      <w:sz w:val="22"/>
      <w:szCs w:val="22"/>
      <w:lang w:eastAsia="en-US"/>
    </w:rPr>
  </w:style>
  <w:style w:type="paragraph" w:styleId="ListParagraph">
    <w:name w:val="List Paragraph"/>
    <w:basedOn w:val="Normal"/>
    <w:uiPriority w:val="34"/>
    <w:qFormat/>
    <w:rsid w:val="0025651F"/>
    <w:pPr>
      <w:spacing w:after="200" w:line="276" w:lineRule="auto"/>
      <w:ind w:left="720"/>
    </w:pPr>
    <w:rPr>
      <w:rFonts w:ascii="Calibri" w:eastAsia="Calibri" w:hAnsi="Calibri" w:cs="Arial"/>
      <w:sz w:val="22"/>
      <w:szCs w:val="22"/>
      <w:lang w:eastAsia="en-US"/>
    </w:rPr>
  </w:style>
  <w:style w:type="paragraph" w:styleId="Quote">
    <w:name w:val="Quote"/>
    <w:basedOn w:val="Normal"/>
    <w:next w:val="Normal"/>
    <w:link w:val="QuoteChar"/>
    <w:uiPriority w:val="29"/>
    <w:qFormat/>
    <w:rsid w:val="0025651F"/>
    <w:pPr>
      <w:spacing w:after="200" w:line="276" w:lineRule="auto"/>
    </w:pPr>
    <w:rPr>
      <w:rFonts w:ascii="Calibri" w:eastAsia="Calibri" w:hAnsi="Calibri" w:cs="Arial"/>
      <w:i/>
      <w:iCs/>
      <w:color w:val="000000" w:themeColor="text1"/>
      <w:sz w:val="22"/>
      <w:szCs w:val="22"/>
      <w:lang w:eastAsia="en-US"/>
    </w:rPr>
  </w:style>
  <w:style w:type="character" w:customStyle="1" w:styleId="QuoteChar">
    <w:name w:val="Quote Char"/>
    <w:basedOn w:val="DefaultParagraphFont"/>
    <w:link w:val="Quote"/>
    <w:uiPriority w:val="29"/>
    <w:rsid w:val="0025651F"/>
    <w:rPr>
      <w:i/>
      <w:iCs/>
      <w:color w:val="000000" w:themeColor="text1"/>
      <w:sz w:val="22"/>
      <w:szCs w:val="22"/>
      <w:lang w:eastAsia="en-US"/>
    </w:rPr>
  </w:style>
  <w:style w:type="paragraph" w:styleId="IntenseQuote">
    <w:name w:val="Intense Quote"/>
    <w:basedOn w:val="Normal"/>
    <w:next w:val="Normal"/>
    <w:link w:val="IntenseQuoteChar"/>
    <w:uiPriority w:val="30"/>
    <w:qFormat/>
    <w:rsid w:val="0025651F"/>
    <w:pPr>
      <w:pBdr>
        <w:bottom w:val="single" w:sz="4" w:space="4" w:color="4F81BD" w:themeColor="accent1"/>
      </w:pBdr>
      <w:spacing w:before="200" w:after="280" w:line="276" w:lineRule="auto"/>
      <w:ind w:left="936" w:right="936"/>
    </w:pPr>
    <w:rPr>
      <w:rFonts w:ascii="Calibri" w:eastAsia="Calibri" w:hAnsi="Calibri" w:cs="Arial"/>
      <w:b/>
      <w:bCs/>
      <w:i/>
      <w:iCs/>
      <w:color w:val="4F81BD" w:themeColor="accent1"/>
      <w:sz w:val="22"/>
      <w:szCs w:val="22"/>
      <w:lang w:eastAsia="en-US"/>
    </w:rPr>
  </w:style>
  <w:style w:type="character" w:customStyle="1" w:styleId="IntenseQuoteChar">
    <w:name w:val="Intense Quote Char"/>
    <w:basedOn w:val="DefaultParagraphFont"/>
    <w:link w:val="IntenseQuote"/>
    <w:uiPriority w:val="30"/>
    <w:rsid w:val="0025651F"/>
    <w:rPr>
      <w:b/>
      <w:bCs/>
      <w:i/>
      <w:iCs/>
      <w:color w:val="4F81BD" w:themeColor="accent1"/>
      <w:sz w:val="22"/>
      <w:szCs w:val="22"/>
      <w:lang w:eastAsia="en-US"/>
    </w:rPr>
  </w:style>
  <w:style w:type="character" w:styleId="SubtleEmphasis">
    <w:name w:val="Subtle Emphasis"/>
    <w:uiPriority w:val="19"/>
    <w:qFormat/>
    <w:rsid w:val="0025651F"/>
    <w:rPr>
      <w:i/>
      <w:iCs/>
      <w:color w:val="808080" w:themeColor="text1" w:themeTint="7F"/>
    </w:rPr>
  </w:style>
  <w:style w:type="character" w:styleId="IntenseEmphasis">
    <w:name w:val="Intense Emphasis"/>
    <w:uiPriority w:val="21"/>
    <w:qFormat/>
    <w:rsid w:val="0025651F"/>
    <w:rPr>
      <w:b/>
      <w:bCs/>
      <w:i/>
      <w:iCs/>
      <w:color w:val="4F81BD" w:themeColor="accent1"/>
    </w:rPr>
  </w:style>
  <w:style w:type="character" w:styleId="SubtleReference">
    <w:name w:val="Subtle Reference"/>
    <w:basedOn w:val="DefaultParagraphFont"/>
    <w:uiPriority w:val="31"/>
    <w:qFormat/>
    <w:rsid w:val="0025651F"/>
    <w:rPr>
      <w:smallCaps/>
      <w:color w:val="C0504D" w:themeColor="accent2"/>
      <w:u w:val="single"/>
    </w:rPr>
  </w:style>
  <w:style w:type="character" w:styleId="IntenseReference">
    <w:name w:val="Intense Reference"/>
    <w:uiPriority w:val="32"/>
    <w:qFormat/>
    <w:rsid w:val="0025651F"/>
    <w:rPr>
      <w:b/>
      <w:bCs/>
      <w:smallCaps/>
      <w:color w:val="C0504D" w:themeColor="accent2"/>
      <w:spacing w:val="5"/>
      <w:u w:val="single"/>
    </w:rPr>
  </w:style>
  <w:style w:type="character" w:styleId="BookTitle">
    <w:name w:val="Book Title"/>
    <w:basedOn w:val="DefaultParagraphFont"/>
    <w:uiPriority w:val="33"/>
    <w:qFormat/>
    <w:rsid w:val="0025651F"/>
    <w:rPr>
      <w:b/>
      <w:bCs/>
      <w:smallCaps/>
      <w:spacing w:val="5"/>
    </w:rPr>
  </w:style>
  <w:style w:type="paragraph" w:styleId="TOCHeading">
    <w:name w:val="TOC Heading"/>
    <w:basedOn w:val="Heading1"/>
    <w:next w:val="Normal"/>
    <w:uiPriority w:val="39"/>
    <w:unhideWhenUsed/>
    <w:qFormat/>
    <w:rsid w:val="0025651F"/>
    <w:pPr>
      <w:bidi/>
      <w:outlineLvl w:val="9"/>
    </w:pPr>
    <w:rPr>
      <w:lang w:val="en-US"/>
    </w:rPr>
  </w:style>
  <w:style w:type="character" w:customStyle="1" w:styleId="NoSpacingChar">
    <w:name w:val="No Spacing Char"/>
    <w:link w:val="NoSpacing"/>
    <w:uiPriority w:val="1"/>
    <w:rsid w:val="00114BE0"/>
    <w:rPr>
      <w:sz w:val="22"/>
      <w:szCs w:val="22"/>
      <w:lang w:eastAsia="en-US"/>
    </w:rPr>
  </w:style>
  <w:style w:type="paragraph" w:styleId="Header">
    <w:name w:val="header"/>
    <w:basedOn w:val="Normal"/>
    <w:link w:val="HeaderChar"/>
    <w:uiPriority w:val="99"/>
    <w:semiHidden/>
    <w:unhideWhenUsed/>
    <w:rsid w:val="00114BE0"/>
    <w:pPr>
      <w:tabs>
        <w:tab w:val="center" w:pos="4513"/>
        <w:tab w:val="right" w:pos="9026"/>
      </w:tabs>
    </w:pPr>
  </w:style>
  <w:style w:type="character" w:customStyle="1" w:styleId="HeaderChar">
    <w:name w:val="Header Char"/>
    <w:basedOn w:val="DefaultParagraphFont"/>
    <w:link w:val="Header"/>
    <w:uiPriority w:val="99"/>
    <w:semiHidden/>
    <w:rsid w:val="00114BE0"/>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14BE0"/>
    <w:pPr>
      <w:tabs>
        <w:tab w:val="center" w:pos="4513"/>
        <w:tab w:val="right" w:pos="9026"/>
      </w:tabs>
    </w:pPr>
  </w:style>
  <w:style w:type="character" w:customStyle="1" w:styleId="FooterChar">
    <w:name w:val="Footer Char"/>
    <w:basedOn w:val="DefaultParagraphFont"/>
    <w:link w:val="Footer"/>
    <w:uiPriority w:val="99"/>
    <w:rsid w:val="00114BE0"/>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660</Words>
  <Characters>3768</Characters>
  <Application>Microsoft Office Word</Application>
  <DocSecurity>0</DocSecurity>
  <Lines>31</Lines>
  <Paragraphs>8</Paragraphs>
  <ScaleCrop>false</ScaleCrop>
  <Company/>
  <LinksUpToDate>false</LinksUpToDate>
  <CharactersWithSpaces>4420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i9</dc:creator>
  <cp:lastModifiedBy>i9</cp:lastModifiedBy>
  <cp:revision>3</cp:revision>
  <dcterms:created xsi:type="dcterms:W3CDTF">2016-05-09T10:07:00Z</dcterms:created>
  <dcterms:modified xsi:type="dcterms:W3CDTF">2016-05-09T10:11:00Z</dcterms:modified>
</cp:coreProperties>
</file>